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36126D" w:rsidRDefault="009B121C" w:rsidP="00091269">
      <w:pPr>
        <w:pStyle w:val="KTHTitel"/>
      </w:pPr>
      <w:sdt>
        <w:sdtPr>
          <w:id w:val="-444229433"/>
        </w:sdtPr>
        <w:sdtEndPr/>
        <w:sdtContent>
          <w:r w:rsidR="009A0CE2">
            <w:t>Title</w:t>
          </w:r>
          <w:r w:rsidR="0012465C">
            <w:t xml:space="preserve"> </w:t>
          </w:r>
        </w:sdtContent>
      </w:sdt>
      <w:r w:rsidR="0036126D">
        <w:t xml:space="preserve"> </w:t>
      </w:r>
    </w:p>
    <w:p w:rsidR="0036126D" w:rsidRPr="00091269" w:rsidRDefault="009B121C" w:rsidP="0036126D">
      <w:pPr>
        <w:pStyle w:val="Subtitle"/>
        <w:rPr>
          <w:sz w:val="24"/>
          <w:szCs w:val="20"/>
        </w:rPr>
      </w:pPr>
      <w:sdt>
        <w:sdtPr>
          <w:rPr>
            <w:sz w:val="24"/>
            <w:szCs w:val="20"/>
          </w:rPr>
          <w:id w:val="1859783875"/>
        </w:sdtPr>
        <w:sdtEndPr/>
        <w:sdtContent>
          <w:r w:rsidR="0012465C" w:rsidRPr="00091269">
            <w:rPr>
              <w:sz w:val="24"/>
              <w:szCs w:val="20"/>
            </w:rPr>
            <w:t xml:space="preserve">Ev. </w:t>
          </w:r>
          <w:r w:rsidR="009A0CE2">
            <w:rPr>
              <w:sz w:val="24"/>
              <w:szCs w:val="20"/>
            </w:rPr>
            <w:t>subtitle</w:t>
          </w:r>
        </w:sdtContent>
      </w:sdt>
      <w:r w:rsidR="0036126D" w:rsidRPr="00091269">
        <w:rPr>
          <w:sz w:val="24"/>
          <w:szCs w:val="20"/>
        </w:rPr>
        <w:t xml:space="preserve"> </w:t>
      </w:r>
    </w:p>
    <w:p w:rsidR="007871F1" w:rsidRDefault="009A0CE2" w:rsidP="006751AD">
      <w:pPr>
        <w:pStyle w:val="BodyText"/>
      </w:pPr>
      <w:r>
        <w:t>Body text</w:t>
      </w:r>
    </w:p>
    <w:p w:rsidR="008905C1" w:rsidRPr="007127DC" w:rsidRDefault="0031283F" w:rsidP="008905C1">
      <w:pPr>
        <w:pStyle w:val="Heading2"/>
        <w:rPr>
          <w:highlight w:val="yellow"/>
        </w:rPr>
      </w:pPr>
      <w:bookmarkStart w:id="1" w:name="_Toc75777385"/>
      <w:r>
        <w:rPr>
          <w:highlight w:val="yellow"/>
        </w:rPr>
        <w:t>Create</w:t>
      </w:r>
      <w:r w:rsidR="008905C1" w:rsidRPr="007127DC">
        <w:rPr>
          <w:highlight w:val="yellow"/>
        </w:rPr>
        <w:t xml:space="preserve"> </w:t>
      </w:r>
      <w:r w:rsidR="0096014A">
        <w:rPr>
          <w:highlight w:val="yellow"/>
        </w:rPr>
        <w:t>accessible</w:t>
      </w:r>
      <w:r w:rsidR="008905C1" w:rsidRPr="007127DC">
        <w:rPr>
          <w:highlight w:val="yellow"/>
        </w:rPr>
        <w:t xml:space="preserve"> do</w:t>
      </w:r>
      <w:r>
        <w:rPr>
          <w:highlight w:val="yellow"/>
        </w:rPr>
        <w:t>c</w:t>
      </w:r>
      <w:r w:rsidR="008905C1" w:rsidRPr="007127DC">
        <w:rPr>
          <w:highlight w:val="yellow"/>
        </w:rPr>
        <w:t>ument</w:t>
      </w:r>
      <w:r w:rsidR="009A0CE2">
        <w:rPr>
          <w:highlight w:val="yellow"/>
        </w:rPr>
        <w:t>s</w:t>
      </w:r>
      <w:r w:rsidR="008905C1" w:rsidRPr="007127DC">
        <w:rPr>
          <w:highlight w:val="yellow"/>
        </w:rPr>
        <w:t xml:space="preserve">. </w:t>
      </w:r>
      <w:r>
        <w:rPr>
          <w:highlight w:val="yellow"/>
        </w:rPr>
        <w:t>Erase this text</w:t>
      </w:r>
      <w:r w:rsidR="008905C1" w:rsidRPr="007127DC">
        <w:rPr>
          <w:highlight w:val="yellow"/>
        </w:rPr>
        <w:t>.</w:t>
      </w:r>
      <w:bookmarkStart w:id="2" w:name="_Hlk53339264"/>
      <w:bookmarkEnd w:id="1"/>
    </w:p>
    <w:p w:rsidR="008905C1" w:rsidRPr="007127DC" w:rsidRDefault="0031283F" w:rsidP="008905C1">
      <w:pPr>
        <w:spacing w:after="120"/>
        <w:rPr>
          <w:highlight w:val="yellow"/>
        </w:rPr>
      </w:pPr>
      <w:r w:rsidRPr="0031283F">
        <w:rPr>
          <w:highlight w:val="yellow"/>
        </w:rPr>
        <w:t xml:space="preserve">This template is </w:t>
      </w:r>
      <w:r w:rsidR="009A0CE2">
        <w:rPr>
          <w:highlight w:val="yellow"/>
        </w:rPr>
        <w:t>formatted for you to</w:t>
      </w:r>
      <w:r w:rsidRPr="0031283F">
        <w:rPr>
          <w:highlight w:val="yellow"/>
        </w:rPr>
        <w:t xml:space="preserve"> easily create</w:t>
      </w:r>
      <w:r w:rsidR="008905C1" w:rsidRPr="0031283F">
        <w:rPr>
          <w:highlight w:val="yellow"/>
        </w:rPr>
        <w:t xml:space="preserve"> </w:t>
      </w:r>
      <w:r w:rsidR="009A0CE2">
        <w:rPr>
          <w:highlight w:val="yellow"/>
        </w:rPr>
        <w:t>accessible</w:t>
      </w:r>
      <w:r w:rsidR="008905C1" w:rsidRPr="0031283F">
        <w:rPr>
          <w:highlight w:val="yellow"/>
        </w:rPr>
        <w:t xml:space="preserve"> do</w:t>
      </w:r>
      <w:r>
        <w:rPr>
          <w:highlight w:val="yellow"/>
        </w:rPr>
        <w:t>c</w:t>
      </w:r>
      <w:r w:rsidR="008905C1" w:rsidRPr="0031283F">
        <w:rPr>
          <w:highlight w:val="yellow"/>
        </w:rPr>
        <w:t xml:space="preserve">ument. </w:t>
      </w:r>
      <w:r w:rsidRPr="0096014A">
        <w:rPr>
          <w:highlight w:val="yellow"/>
        </w:rPr>
        <w:t>As a user, what you</w:t>
      </w:r>
      <w:r>
        <w:rPr>
          <w:highlight w:val="yellow"/>
        </w:rPr>
        <w:t xml:space="preserve"> need to do is</w:t>
      </w:r>
      <w:r w:rsidR="008905C1" w:rsidRPr="007127DC">
        <w:rPr>
          <w:highlight w:val="yellow"/>
        </w:rPr>
        <w:t>:</w:t>
      </w:r>
    </w:p>
    <w:p w:rsidR="008905C1" w:rsidRPr="007127DC" w:rsidRDefault="0031283F" w:rsidP="008905C1">
      <w:pPr>
        <w:numPr>
          <w:ilvl w:val="0"/>
          <w:numId w:val="13"/>
        </w:numPr>
        <w:spacing w:after="120"/>
        <w:ind w:left="360"/>
        <w:rPr>
          <w:highlight w:val="yellow"/>
        </w:rPr>
      </w:pPr>
      <w:r>
        <w:rPr>
          <w:highlight w:val="yellow"/>
        </w:rPr>
        <w:t>Use the template’s</w:t>
      </w:r>
      <w:r w:rsidR="008905C1" w:rsidRPr="007127DC">
        <w:rPr>
          <w:highlight w:val="yellow"/>
        </w:rPr>
        <w:t xml:space="preserve"> </w:t>
      </w:r>
      <w:r w:rsidR="00F93B45">
        <w:rPr>
          <w:highlight w:val="yellow"/>
        </w:rPr>
        <w:t xml:space="preserve">paragraph </w:t>
      </w:r>
      <w:r w:rsidR="009A0CE2">
        <w:rPr>
          <w:highlight w:val="yellow"/>
        </w:rPr>
        <w:t>styles</w:t>
      </w:r>
      <w:r w:rsidR="008905C1" w:rsidRPr="007127DC">
        <w:rPr>
          <w:highlight w:val="yellow"/>
        </w:rPr>
        <w:t xml:space="preserve"> </w:t>
      </w:r>
      <w:r w:rsidR="009A0CE2">
        <w:rPr>
          <w:highlight w:val="yellow"/>
        </w:rPr>
        <w:t>to</w:t>
      </w:r>
      <w:r>
        <w:rPr>
          <w:highlight w:val="yellow"/>
        </w:rPr>
        <w:t xml:space="preserve"> format headings, body text, etc</w:t>
      </w:r>
      <w:r w:rsidR="009A0CE2">
        <w:rPr>
          <w:highlight w:val="yellow"/>
        </w:rPr>
        <w:t>etera w</w:t>
      </w:r>
      <w:r>
        <w:rPr>
          <w:highlight w:val="yellow"/>
        </w:rPr>
        <w:t>hen insert</w:t>
      </w:r>
      <w:r w:rsidR="009A0CE2">
        <w:rPr>
          <w:highlight w:val="yellow"/>
        </w:rPr>
        <w:t>ing</w:t>
      </w:r>
      <w:r>
        <w:rPr>
          <w:highlight w:val="yellow"/>
        </w:rPr>
        <w:t xml:space="preserve"> new content</w:t>
      </w:r>
      <w:r w:rsidR="008905C1" w:rsidRPr="007127DC">
        <w:rPr>
          <w:highlight w:val="yellow"/>
        </w:rPr>
        <w:t xml:space="preserve">. </w:t>
      </w:r>
    </w:p>
    <w:p w:rsidR="008905C1" w:rsidRPr="007127DC" w:rsidRDefault="009A0CE2" w:rsidP="008905C1">
      <w:pPr>
        <w:numPr>
          <w:ilvl w:val="0"/>
          <w:numId w:val="13"/>
        </w:numPr>
        <w:spacing w:after="120"/>
        <w:ind w:left="360"/>
        <w:rPr>
          <w:highlight w:val="yellow"/>
        </w:rPr>
      </w:pPr>
      <w:r>
        <w:rPr>
          <w:highlight w:val="yellow"/>
        </w:rPr>
        <w:t>T</w:t>
      </w:r>
      <w:r w:rsidR="0031283F" w:rsidRPr="0031283F">
        <w:rPr>
          <w:highlight w:val="yellow"/>
        </w:rPr>
        <w:t xml:space="preserve">ables must always have a technically defined </w:t>
      </w:r>
      <w:r>
        <w:rPr>
          <w:highlight w:val="yellow"/>
        </w:rPr>
        <w:t>h</w:t>
      </w:r>
      <w:r w:rsidR="0031283F" w:rsidRPr="0031283F">
        <w:rPr>
          <w:highlight w:val="yellow"/>
        </w:rPr>
        <w:t>eader row</w:t>
      </w:r>
      <w:r w:rsidR="00F13942" w:rsidRPr="0031283F">
        <w:rPr>
          <w:highlight w:val="yellow"/>
        </w:rPr>
        <w:t xml:space="preserve">. </w:t>
      </w:r>
      <w:r w:rsidR="0031283F">
        <w:rPr>
          <w:highlight w:val="yellow"/>
        </w:rPr>
        <w:t>Do this</w:t>
      </w:r>
      <w:r w:rsidR="00F13942" w:rsidRPr="0031283F">
        <w:rPr>
          <w:highlight w:val="yellow"/>
        </w:rPr>
        <w:t xml:space="preserve"> </w:t>
      </w:r>
      <w:r w:rsidR="0031283F" w:rsidRPr="0031283F">
        <w:rPr>
          <w:highlight w:val="yellow"/>
        </w:rPr>
        <w:t xml:space="preserve">by going to the </w:t>
      </w:r>
      <w:r w:rsidR="00F13942" w:rsidRPr="0031283F">
        <w:rPr>
          <w:i/>
          <w:iCs/>
          <w:highlight w:val="yellow"/>
        </w:rPr>
        <w:t>Tab</w:t>
      </w:r>
      <w:r w:rsidR="0031283F" w:rsidRPr="0031283F">
        <w:rPr>
          <w:i/>
          <w:iCs/>
          <w:highlight w:val="yellow"/>
        </w:rPr>
        <w:t>le design</w:t>
      </w:r>
      <w:r w:rsidR="00F13942" w:rsidRPr="0031283F">
        <w:rPr>
          <w:highlight w:val="yellow"/>
        </w:rPr>
        <w:t xml:space="preserve"> </w:t>
      </w:r>
      <w:r w:rsidR="0031283F" w:rsidRPr="0031283F">
        <w:rPr>
          <w:highlight w:val="yellow"/>
        </w:rPr>
        <w:t>tab and make sure that the</w:t>
      </w:r>
      <w:r w:rsidR="00F13942" w:rsidRPr="0031283F">
        <w:rPr>
          <w:highlight w:val="yellow"/>
        </w:rPr>
        <w:t xml:space="preserve"> </w:t>
      </w:r>
      <w:r w:rsidR="0031283F">
        <w:rPr>
          <w:i/>
          <w:iCs/>
          <w:highlight w:val="yellow"/>
        </w:rPr>
        <w:t>Header row</w:t>
      </w:r>
      <w:r w:rsidR="00F13942" w:rsidRPr="0031283F">
        <w:rPr>
          <w:highlight w:val="yellow"/>
        </w:rPr>
        <w:t xml:space="preserve"> </w:t>
      </w:r>
      <w:r w:rsidR="0031283F">
        <w:rPr>
          <w:highlight w:val="yellow"/>
        </w:rPr>
        <w:t xml:space="preserve">check box </w:t>
      </w:r>
      <w:r w:rsidR="0031283F" w:rsidRPr="0031283F">
        <w:rPr>
          <w:highlight w:val="yellow"/>
        </w:rPr>
        <w:t xml:space="preserve">is </w:t>
      </w:r>
      <w:r>
        <w:rPr>
          <w:highlight w:val="yellow"/>
        </w:rPr>
        <w:t>filled in</w:t>
      </w:r>
      <w:r w:rsidR="0031283F" w:rsidRPr="0031283F">
        <w:rPr>
          <w:highlight w:val="yellow"/>
        </w:rPr>
        <w:t>. It is also important that each cell in</w:t>
      </w:r>
      <w:r w:rsidR="00F13942" w:rsidRPr="0031283F">
        <w:rPr>
          <w:highlight w:val="yellow"/>
        </w:rPr>
        <w:t xml:space="preserve"> </w:t>
      </w:r>
      <w:r w:rsidR="0031283F" w:rsidRPr="0031283F">
        <w:rPr>
          <w:highlight w:val="yellow"/>
        </w:rPr>
        <w:t>the header row</w:t>
      </w:r>
      <w:r w:rsidR="00F13942" w:rsidRPr="0031283F">
        <w:rPr>
          <w:highlight w:val="yellow"/>
        </w:rPr>
        <w:t xml:space="preserve"> (</w:t>
      </w:r>
      <w:r w:rsidR="0031283F" w:rsidRPr="0031283F">
        <w:rPr>
          <w:highlight w:val="yellow"/>
        </w:rPr>
        <w:t>the first ro</w:t>
      </w:r>
      <w:r w:rsidR="0031283F">
        <w:rPr>
          <w:highlight w:val="yellow"/>
        </w:rPr>
        <w:t>w in the table</w:t>
      </w:r>
      <w:r w:rsidR="00F13942" w:rsidRPr="0031283F">
        <w:rPr>
          <w:highlight w:val="yellow"/>
        </w:rPr>
        <w:t xml:space="preserve">) </w:t>
      </w:r>
      <w:r w:rsidR="0031283F">
        <w:rPr>
          <w:highlight w:val="yellow"/>
        </w:rPr>
        <w:t>contains</w:t>
      </w:r>
      <w:r w:rsidR="00F13942" w:rsidRPr="0031283F">
        <w:rPr>
          <w:highlight w:val="yellow"/>
        </w:rPr>
        <w:t xml:space="preserve"> text</w:t>
      </w:r>
      <w:r w:rsidR="00EA5FB4" w:rsidRPr="0031283F">
        <w:rPr>
          <w:highlight w:val="yellow"/>
        </w:rPr>
        <w:t>/</w:t>
      </w:r>
      <w:r w:rsidR="0031283F">
        <w:rPr>
          <w:highlight w:val="yellow"/>
        </w:rPr>
        <w:t xml:space="preserve">that there are no empty cells in </w:t>
      </w:r>
      <w:r>
        <w:rPr>
          <w:highlight w:val="yellow"/>
        </w:rPr>
        <w:t>that</w:t>
      </w:r>
      <w:r w:rsidR="0031283F">
        <w:rPr>
          <w:highlight w:val="yellow"/>
        </w:rPr>
        <w:t xml:space="preserve"> row. The table must</w:t>
      </w:r>
      <w:r w:rsidR="008905C1" w:rsidRPr="007127DC">
        <w:rPr>
          <w:highlight w:val="yellow"/>
        </w:rPr>
        <w:t xml:space="preserve"> </w:t>
      </w:r>
      <w:r w:rsidR="0031283F">
        <w:rPr>
          <w:highlight w:val="yellow"/>
          <w:u w:val="single"/>
        </w:rPr>
        <w:t>not</w:t>
      </w:r>
      <w:r w:rsidR="008905C1" w:rsidRPr="007127DC">
        <w:rPr>
          <w:highlight w:val="yellow"/>
        </w:rPr>
        <w:t xml:space="preserve"> </w:t>
      </w:r>
      <w:r w:rsidR="0031283F">
        <w:rPr>
          <w:highlight w:val="yellow"/>
        </w:rPr>
        <w:t>contain</w:t>
      </w:r>
      <w:r w:rsidR="008905C1" w:rsidRPr="007127DC">
        <w:rPr>
          <w:highlight w:val="yellow"/>
        </w:rPr>
        <w:t xml:space="preserve"> </w:t>
      </w:r>
      <w:r w:rsidR="00E96F5A">
        <w:rPr>
          <w:highlight w:val="yellow"/>
        </w:rPr>
        <w:t>merged</w:t>
      </w:r>
      <w:r w:rsidR="008905C1" w:rsidRPr="007127DC">
        <w:rPr>
          <w:highlight w:val="yellow"/>
        </w:rPr>
        <w:t xml:space="preserve"> cell</w:t>
      </w:r>
      <w:r w:rsidR="00E96F5A">
        <w:rPr>
          <w:highlight w:val="yellow"/>
        </w:rPr>
        <w:t>s</w:t>
      </w:r>
      <w:r w:rsidR="008905C1" w:rsidRPr="007127DC">
        <w:rPr>
          <w:highlight w:val="yellow"/>
        </w:rPr>
        <w:t>.</w:t>
      </w:r>
    </w:p>
    <w:p w:rsidR="008905C1" w:rsidRPr="00E96F5A" w:rsidRDefault="008905C1" w:rsidP="008905C1">
      <w:pPr>
        <w:numPr>
          <w:ilvl w:val="0"/>
          <w:numId w:val="13"/>
        </w:numPr>
        <w:spacing w:after="120"/>
        <w:ind w:left="360"/>
        <w:rPr>
          <w:highlight w:val="yellow"/>
        </w:rPr>
      </w:pPr>
      <w:r w:rsidRPr="00E96F5A">
        <w:rPr>
          <w:highlight w:val="yellow"/>
        </w:rPr>
        <w:t>In</w:t>
      </w:r>
      <w:r w:rsidR="00E96F5A" w:rsidRPr="00E96F5A">
        <w:rPr>
          <w:highlight w:val="yellow"/>
        </w:rPr>
        <w:t>sert alternative text for any images that are important to understand the content</w:t>
      </w:r>
      <w:r w:rsidRPr="00E96F5A">
        <w:rPr>
          <w:highlight w:val="yellow"/>
        </w:rPr>
        <w:t xml:space="preserve">. </w:t>
      </w:r>
      <w:r w:rsidR="00E96F5A" w:rsidRPr="00E96F5A">
        <w:rPr>
          <w:highlight w:val="yellow"/>
        </w:rPr>
        <w:t>Right-click on the image and select</w:t>
      </w:r>
      <w:r w:rsidRPr="00E96F5A">
        <w:rPr>
          <w:highlight w:val="yellow"/>
        </w:rPr>
        <w:t xml:space="preserve"> </w:t>
      </w:r>
      <w:r w:rsidR="00E96F5A" w:rsidRPr="00E96F5A">
        <w:rPr>
          <w:i/>
          <w:iCs/>
          <w:highlight w:val="yellow"/>
        </w:rPr>
        <w:t>Edit alternative text</w:t>
      </w:r>
      <w:r w:rsidR="00F13942" w:rsidRPr="00E96F5A">
        <w:rPr>
          <w:highlight w:val="yellow"/>
        </w:rPr>
        <w:t xml:space="preserve">, </w:t>
      </w:r>
      <w:r w:rsidR="00E96F5A" w:rsidRPr="00E96F5A">
        <w:rPr>
          <w:highlight w:val="yellow"/>
        </w:rPr>
        <w:t>then enter a short text, about 1-2 sentence</w:t>
      </w:r>
      <w:r w:rsidR="00E96F5A">
        <w:rPr>
          <w:highlight w:val="yellow"/>
        </w:rPr>
        <w:t xml:space="preserve">s, which clearly explains the image. </w:t>
      </w:r>
      <w:r w:rsidR="00E96F5A" w:rsidRPr="00E96F5A">
        <w:rPr>
          <w:highlight w:val="yellow"/>
        </w:rPr>
        <w:t>Be brief and clear and</w:t>
      </w:r>
      <w:r w:rsidR="00F13942" w:rsidRPr="00E96F5A">
        <w:rPr>
          <w:highlight w:val="yellow"/>
        </w:rPr>
        <w:t xml:space="preserve"> </w:t>
      </w:r>
      <w:r w:rsidR="0096014A">
        <w:rPr>
          <w:highlight w:val="yellow"/>
        </w:rPr>
        <w:t>avoid using wordings</w:t>
      </w:r>
      <w:r w:rsidR="00F13942" w:rsidRPr="00E96F5A">
        <w:rPr>
          <w:highlight w:val="yellow"/>
        </w:rPr>
        <w:t xml:space="preserve"> </w:t>
      </w:r>
      <w:r w:rsidR="00E96F5A" w:rsidRPr="00E96F5A">
        <w:rPr>
          <w:highlight w:val="yellow"/>
        </w:rPr>
        <w:t>like</w:t>
      </w:r>
      <w:r w:rsidR="00F13942" w:rsidRPr="00E96F5A">
        <w:rPr>
          <w:highlight w:val="yellow"/>
        </w:rPr>
        <w:t xml:space="preserve"> </w:t>
      </w:r>
      <w:r w:rsidR="00E96F5A">
        <w:rPr>
          <w:highlight w:val="yellow"/>
        </w:rPr>
        <w:t>“picture of</w:t>
      </w:r>
      <w:r w:rsidR="00F13942" w:rsidRPr="00E96F5A">
        <w:rPr>
          <w:highlight w:val="yellow"/>
        </w:rPr>
        <w:t xml:space="preserve">” </w:t>
      </w:r>
      <w:r w:rsidR="00E96F5A" w:rsidRPr="00E96F5A">
        <w:rPr>
          <w:highlight w:val="yellow"/>
        </w:rPr>
        <w:t>o</w:t>
      </w:r>
      <w:r w:rsidR="00F13942" w:rsidRPr="00E96F5A">
        <w:rPr>
          <w:highlight w:val="yellow"/>
        </w:rPr>
        <w:t xml:space="preserve">r </w:t>
      </w:r>
      <w:r w:rsidR="00E96F5A">
        <w:rPr>
          <w:highlight w:val="yellow"/>
        </w:rPr>
        <w:t>“</w:t>
      </w:r>
      <w:r w:rsidR="00E96F5A" w:rsidRPr="00E96F5A">
        <w:rPr>
          <w:highlight w:val="yellow"/>
        </w:rPr>
        <w:t>photo of</w:t>
      </w:r>
      <w:r w:rsidR="00F13942" w:rsidRPr="00E96F5A">
        <w:rPr>
          <w:highlight w:val="yellow"/>
        </w:rPr>
        <w:t xml:space="preserve">”. </w:t>
      </w:r>
      <w:r w:rsidR="00F93B45" w:rsidRPr="005F1CE2">
        <w:rPr>
          <w:highlight w:val="yellow"/>
        </w:rPr>
        <w:t>If the image is a logo</w:t>
      </w:r>
      <w:r w:rsidR="009A0CE2">
        <w:rPr>
          <w:highlight w:val="yellow"/>
        </w:rPr>
        <w:t>, you should mention that in your alternative text</w:t>
      </w:r>
      <w:r w:rsidR="009140DF">
        <w:rPr>
          <w:highlight w:val="yellow"/>
        </w:rPr>
        <w:t xml:space="preserve">. </w:t>
      </w:r>
      <w:r w:rsidR="00F13942" w:rsidRPr="00E96F5A">
        <w:rPr>
          <w:highlight w:val="yellow"/>
        </w:rPr>
        <w:t>Ex</w:t>
      </w:r>
      <w:r w:rsidR="00E96F5A" w:rsidRPr="00E96F5A">
        <w:rPr>
          <w:highlight w:val="yellow"/>
        </w:rPr>
        <w:t>ample of alternative text</w:t>
      </w:r>
      <w:r w:rsidR="00F13942" w:rsidRPr="00E96F5A">
        <w:rPr>
          <w:highlight w:val="yellow"/>
        </w:rPr>
        <w:t xml:space="preserve">: </w:t>
      </w:r>
      <w:r w:rsidR="00E96F5A">
        <w:rPr>
          <w:highlight w:val="yellow"/>
        </w:rPr>
        <w:t>“</w:t>
      </w:r>
      <w:r w:rsidR="00F13942" w:rsidRPr="00E96F5A">
        <w:rPr>
          <w:highlight w:val="yellow"/>
        </w:rPr>
        <w:t xml:space="preserve">Lisa Svensson, </w:t>
      </w:r>
      <w:r w:rsidR="00E96F5A" w:rsidRPr="00E96F5A">
        <w:rPr>
          <w:highlight w:val="yellow"/>
        </w:rPr>
        <w:t>one of the researchers behind the study</w:t>
      </w:r>
      <w:r w:rsidR="001A2CBD" w:rsidRPr="00E96F5A">
        <w:rPr>
          <w:highlight w:val="yellow"/>
        </w:rPr>
        <w:t xml:space="preserve"> XX.” </w:t>
      </w:r>
      <w:r w:rsidR="00E96F5A">
        <w:rPr>
          <w:highlight w:val="yellow"/>
        </w:rPr>
        <w:t>o</w:t>
      </w:r>
      <w:r w:rsidR="001A2CBD" w:rsidRPr="00E96F5A">
        <w:rPr>
          <w:highlight w:val="yellow"/>
        </w:rPr>
        <w:t xml:space="preserve">r </w:t>
      </w:r>
      <w:r w:rsidR="00E96F5A">
        <w:rPr>
          <w:highlight w:val="yellow"/>
        </w:rPr>
        <w:t>“</w:t>
      </w:r>
      <w:r w:rsidR="001A2CBD" w:rsidRPr="00E96F5A">
        <w:rPr>
          <w:highlight w:val="yellow"/>
        </w:rPr>
        <w:t>Logo</w:t>
      </w:r>
      <w:r w:rsidR="009A0CE2">
        <w:rPr>
          <w:highlight w:val="yellow"/>
        </w:rPr>
        <w:t>type</w:t>
      </w:r>
      <w:r w:rsidR="001A2CBD" w:rsidRPr="00E96F5A">
        <w:rPr>
          <w:highlight w:val="yellow"/>
        </w:rPr>
        <w:t xml:space="preserve"> Kungliga Tekniska Högskolan, KTH.”</w:t>
      </w:r>
      <w:r w:rsidR="009A0CE2">
        <w:rPr>
          <w:highlight w:val="yellow"/>
        </w:rPr>
        <w:t xml:space="preserve">. If the image is decorative, and not important for the understanding of the content, select the check box </w:t>
      </w:r>
      <w:r w:rsidR="009A0CE2" w:rsidRPr="009A0CE2">
        <w:rPr>
          <w:i/>
          <w:iCs/>
          <w:highlight w:val="yellow"/>
        </w:rPr>
        <w:t>Mark as decorative</w:t>
      </w:r>
      <w:r w:rsidR="009A0CE2">
        <w:rPr>
          <w:highlight w:val="yellow"/>
        </w:rPr>
        <w:t xml:space="preserve"> underneath the alternative text box.  </w:t>
      </w:r>
    </w:p>
    <w:p w:rsidR="008905C1" w:rsidRPr="00B008FD" w:rsidRDefault="008905C1" w:rsidP="008905C1">
      <w:pPr>
        <w:numPr>
          <w:ilvl w:val="0"/>
          <w:numId w:val="13"/>
        </w:numPr>
        <w:spacing w:after="120"/>
        <w:ind w:left="360"/>
        <w:rPr>
          <w:highlight w:val="yellow"/>
        </w:rPr>
      </w:pPr>
      <w:r w:rsidRPr="00E96F5A">
        <w:rPr>
          <w:highlight w:val="yellow"/>
          <w:lang w:val="sv-SE"/>
        </w:rPr>
        <w:t>In</w:t>
      </w:r>
      <w:r w:rsidR="00E96F5A" w:rsidRPr="00E96F5A">
        <w:rPr>
          <w:highlight w:val="yellow"/>
          <w:lang w:val="sv-SE"/>
        </w:rPr>
        <w:t>sert</w:t>
      </w:r>
      <w:r w:rsidRPr="00E96F5A">
        <w:rPr>
          <w:highlight w:val="yellow"/>
          <w:lang w:val="sv-SE"/>
        </w:rPr>
        <w:t xml:space="preserve"> metadata via </w:t>
      </w:r>
      <w:r w:rsidR="00E96F5A" w:rsidRPr="00E96F5A">
        <w:rPr>
          <w:highlight w:val="yellow"/>
          <w:lang w:val="sv-SE"/>
        </w:rPr>
        <w:t>File</w:t>
      </w:r>
      <w:r w:rsidRPr="00E96F5A">
        <w:rPr>
          <w:highlight w:val="yellow"/>
          <w:lang w:val="sv-SE"/>
        </w:rPr>
        <w:t xml:space="preserve"> -&gt; Info. </w:t>
      </w:r>
      <w:r w:rsidR="00E96F5A" w:rsidRPr="00E96F5A">
        <w:rPr>
          <w:highlight w:val="yellow"/>
        </w:rPr>
        <w:t>Enter metadata on the right under the heading Properties</w:t>
      </w:r>
      <w:r w:rsidRPr="00E96F5A">
        <w:rPr>
          <w:highlight w:val="yellow"/>
        </w:rPr>
        <w:t xml:space="preserve">. </w:t>
      </w:r>
      <w:r w:rsidR="00B008FD" w:rsidRPr="00B008FD">
        <w:rPr>
          <w:highlight w:val="yellow"/>
        </w:rPr>
        <w:t>If</w:t>
      </w:r>
      <w:r w:rsidR="009A0CE2">
        <w:rPr>
          <w:highlight w:val="yellow"/>
        </w:rPr>
        <w:t xml:space="preserve"> you are unable to see</w:t>
      </w:r>
      <w:r w:rsidR="00B008FD" w:rsidRPr="00B008FD">
        <w:rPr>
          <w:highlight w:val="yellow"/>
        </w:rPr>
        <w:t xml:space="preserve"> all alternatives, click on</w:t>
      </w:r>
      <w:r w:rsidRPr="00B008FD">
        <w:rPr>
          <w:highlight w:val="yellow"/>
        </w:rPr>
        <w:t xml:space="preserve"> </w:t>
      </w:r>
      <w:r w:rsidR="00B008FD" w:rsidRPr="00B008FD">
        <w:rPr>
          <w:i/>
          <w:iCs/>
          <w:highlight w:val="yellow"/>
        </w:rPr>
        <w:t>Sh</w:t>
      </w:r>
      <w:r w:rsidR="00B008FD">
        <w:rPr>
          <w:i/>
          <w:iCs/>
          <w:highlight w:val="yellow"/>
        </w:rPr>
        <w:t>ow all properties</w:t>
      </w:r>
      <w:r w:rsidRPr="00B008FD">
        <w:rPr>
          <w:highlight w:val="yellow"/>
        </w:rPr>
        <w:t>.</w:t>
      </w:r>
      <w:r w:rsidR="001A2CBD" w:rsidRPr="00B008FD">
        <w:rPr>
          <w:highlight w:val="yellow"/>
        </w:rPr>
        <w:t xml:space="preserve"> </w:t>
      </w:r>
      <w:r w:rsidR="00B008FD" w:rsidRPr="00B008FD">
        <w:rPr>
          <w:highlight w:val="yellow"/>
        </w:rPr>
        <w:t>What is required for a</w:t>
      </w:r>
      <w:r w:rsidR="0096014A">
        <w:rPr>
          <w:highlight w:val="yellow"/>
        </w:rPr>
        <w:t>n accessible</w:t>
      </w:r>
      <w:r w:rsidR="001A2CBD" w:rsidRPr="00B008FD">
        <w:rPr>
          <w:highlight w:val="yellow"/>
        </w:rPr>
        <w:t xml:space="preserve"> do</w:t>
      </w:r>
      <w:r w:rsidR="00B008FD" w:rsidRPr="00B008FD">
        <w:rPr>
          <w:highlight w:val="yellow"/>
        </w:rPr>
        <w:t>c</w:t>
      </w:r>
      <w:r w:rsidR="001A2CBD" w:rsidRPr="00B008FD">
        <w:rPr>
          <w:highlight w:val="yellow"/>
        </w:rPr>
        <w:t xml:space="preserve">ument </w:t>
      </w:r>
      <w:r w:rsidR="00B008FD" w:rsidRPr="00B008FD">
        <w:rPr>
          <w:highlight w:val="yellow"/>
        </w:rPr>
        <w:t>is</w:t>
      </w:r>
      <w:r w:rsidR="001A2CBD" w:rsidRPr="00B008FD">
        <w:rPr>
          <w:highlight w:val="yellow"/>
        </w:rPr>
        <w:t xml:space="preserve"> </w:t>
      </w:r>
      <w:r w:rsidR="001A2CBD" w:rsidRPr="00B008FD">
        <w:rPr>
          <w:i/>
          <w:iCs/>
          <w:highlight w:val="yellow"/>
        </w:rPr>
        <w:t>Tit</w:t>
      </w:r>
      <w:r w:rsidR="00B008FD" w:rsidRPr="00B008FD">
        <w:rPr>
          <w:i/>
          <w:iCs/>
          <w:highlight w:val="yellow"/>
        </w:rPr>
        <w:t>le</w:t>
      </w:r>
      <w:r w:rsidR="001A2CBD" w:rsidRPr="00B008FD">
        <w:rPr>
          <w:highlight w:val="yellow"/>
        </w:rPr>
        <w:t xml:space="preserve"> </w:t>
      </w:r>
      <w:r w:rsidR="00B008FD">
        <w:rPr>
          <w:highlight w:val="yellow"/>
        </w:rPr>
        <w:t>and</w:t>
      </w:r>
      <w:r w:rsidR="001A2CBD" w:rsidRPr="00B008FD">
        <w:rPr>
          <w:highlight w:val="yellow"/>
        </w:rPr>
        <w:t xml:space="preserve"> </w:t>
      </w:r>
      <w:r w:rsidR="00B008FD">
        <w:rPr>
          <w:i/>
          <w:iCs/>
          <w:highlight w:val="yellow"/>
        </w:rPr>
        <w:t>Subject</w:t>
      </w:r>
      <w:r w:rsidR="001A2CBD" w:rsidRPr="00B008FD">
        <w:rPr>
          <w:highlight w:val="yellow"/>
        </w:rPr>
        <w:t xml:space="preserve">. </w:t>
      </w:r>
      <w:r w:rsidR="001A2CBD" w:rsidRPr="00F93B45">
        <w:rPr>
          <w:highlight w:val="yellow"/>
        </w:rPr>
        <w:t>Tit</w:t>
      </w:r>
      <w:r w:rsidR="00B008FD" w:rsidRPr="00F93B45">
        <w:rPr>
          <w:highlight w:val="yellow"/>
        </w:rPr>
        <w:t>le is the name of your document and</w:t>
      </w:r>
      <w:r w:rsidR="001A2CBD" w:rsidRPr="00F93B45">
        <w:rPr>
          <w:highlight w:val="yellow"/>
        </w:rPr>
        <w:t xml:space="preserve"> </w:t>
      </w:r>
      <w:r w:rsidR="00F93B45" w:rsidRPr="00CF6943">
        <w:rPr>
          <w:highlight w:val="yellow"/>
        </w:rPr>
        <w:t>is the first thing th</w:t>
      </w:r>
      <w:r w:rsidR="00F93B45">
        <w:rPr>
          <w:highlight w:val="yellow"/>
        </w:rPr>
        <w:t xml:space="preserve">at will be read by the user </w:t>
      </w:r>
      <w:r w:rsidR="00F93B45" w:rsidRPr="007D1D45">
        <w:rPr>
          <w:highlight w:val="yellow"/>
        </w:rPr>
        <w:t>of a screen reader</w:t>
      </w:r>
      <w:r w:rsidR="00F93B45">
        <w:rPr>
          <w:highlight w:val="yellow"/>
        </w:rPr>
        <w:t xml:space="preserve">. </w:t>
      </w:r>
      <w:r w:rsidR="00B008FD" w:rsidRPr="00B008FD">
        <w:rPr>
          <w:highlight w:val="yellow"/>
        </w:rPr>
        <w:t xml:space="preserve">It should be brief and clear. </w:t>
      </w:r>
      <w:r w:rsidR="00B008FD" w:rsidRPr="00F93B45">
        <w:rPr>
          <w:highlight w:val="yellow"/>
        </w:rPr>
        <w:t>For example,</w:t>
      </w:r>
      <w:r w:rsidR="001A2CBD" w:rsidRPr="00F93B45">
        <w:rPr>
          <w:highlight w:val="yellow"/>
        </w:rPr>
        <w:t xml:space="preserve"> </w:t>
      </w:r>
      <w:r w:rsidR="00B008FD" w:rsidRPr="00F93B45">
        <w:rPr>
          <w:highlight w:val="yellow"/>
        </w:rPr>
        <w:t>“</w:t>
      </w:r>
      <w:r w:rsidR="001A2CBD" w:rsidRPr="00F93B45">
        <w:rPr>
          <w:highlight w:val="yellow"/>
        </w:rPr>
        <w:t>M</w:t>
      </w:r>
      <w:r w:rsidR="00B008FD" w:rsidRPr="00F93B45">
        <w:rPr>
          <w:highlight w:val="yellow"/>
        </w:rPr>
        <w:t>eeting notes for board meeting</w:t>
      </w:r>
      <w:r w:rsidR="001A2CBD" w:rsidRPr="00F93B45">
        <w:rPr>
          <w:highlight w:val="yellow"/>
        </w:rPr>
        <w:t xml:space="preserve">, </w:t>
      </w:r>
      <w:r w:rsidR="00214024" w:rsidRPr="00F93B45">
        <w:rPr>
          <w:highlight w:val="yellow"/>
        </w:rPr>
        <w:t xml:space="preserve">23 </w:t>
      </w:r>
      <w:r w:rsidR="00B008FD" w:rsidRPr="00F93B45">
        <w:rPr>
          <w:highlight w:val="yellow"/>
        </w:rPr>
        <w:t>June</w:t>
      </w:r>
      <w:r w:rsidR="00214024" w:rsidRPr="00F93B45">
        <w:rPr>
          <w:highlight w:val="yellow"/>
        </w:rPr>
        <w:t xml:space="preserve"> 2021”. </w:t>
      </w:r>
      <w:r w:rsidR="00B008FD" w:rsidRPr="00B008FD">
        <w:rPr>
          <w:highlight w:val="yellow"/>
        </w:rPr>
        <w:t>Subject is a shorter description that makes it easier to search for specific documents and content. About</w:t>
      </w:r>
      <w:r w:rsidR="00214024" w:rsidRPr="00B008FD">
        <w:rPr>
          <w:highlight w:val="yellow"/>
        </w:rPr>
        <w:t xml:space="preserve"> </w:t>
      </w:r>
      <w:r w:rsidR="00B73A5D" w:rsidRPr="00B008FD">
        <w:rPr>
          <w:highlight w:val="yellow"/>
        </w:rPr>
        <w:t>1</w:t>
      </w:r>
      <w:r w:rsidR="00B008FD" w:rsidRPr="00B008FD">
        <w:rPr>
          <w:highlight w:val="yellow"/>
        </w:rPr>
        <w:t>-</w:t>
      </w:r>
      <w:r w:rsidR="00B73A5D" w:rsidRPr="00B008FD">
        <w:rPr>
          <w:highlight w:val="yellow"/>
        </w:rPr>
        <w:t>2</w:t>
      </w:r>
      <w:r w:rsidR="00214024" w:rsidRPr="00B008FD">
        <w:rPr>
          <w:highlight w:val="yellow"/>
        </w:rPr>
        <w:t xml:space="preserve"> </w:t>
      </w:r>
      <w:r w:rsidR="00B008FD" w:rsidRPr="00B008FD">
        <w:rPr>
          <w:highlight w:val="yellow"/>
        </w:rPr>
        <w:t>sentences that describe the content of the document.</w:t>
      </w:r>
      <w:r w:rsidR="00214024" w:rsidRPr="00B008FD">
        <w:rPr>
          <w:highlight w:val="yellow"/>
        </w:rPr>
        <w:t xml:space="preserve"> </w:t>
      </w:r>
    </w:p>
    <w:p w:rsidR="008905C1" w:rsidRPr="002E4E6C" w:rsidRDefault="008905C1" w:rsidP="008905C1">
      <w:pPr>
        <w:spacing w:after="120"/>
        <w:rPr>
          <w:b/>
          <w:bCs/>
          <w:highlight w:val="yellow"/>
        </w:rPr>
      </w:pPr>
      <w:r w:rsidRPr="002E4E6C">
        <w:rPr>
          <w:b/>
          <w:bCs/>
          <w:highlight w:val="yellow"/>
        </w:rPr>
        <w:t>Export</w:t>
      </w:r>
      <w:r w:rsidR="00E96F5A">
        <w:rPr>
          <w:b/>
          <w:bCs/>
          <w:highlight w:val="yellow"/>
        </w:rPr>
        <w:t xml:space="preserve"> to</w:t>
      </w:r>
      <w:r w:rsidRPr="002E4E6C">
        <w:rPr>
          <w:b/>
          <w:bCs/>
          <w:highlight w:val="yellow"/>
        </w:rPr>
        <w:t xml:space="preserve"> PDF</w:t>
      </w:r>
    </w:p>
    <w:p w:rsidR="008905C1" w:rsidRPr="00B008FD" w:rsidRDefault="00E96F5A" w:rsidP="008905C1">
      <w:pPr>
        <w:numPr>
          <w:ilvl w:val="0"/>
          <w:numId w:val="14"/>
        </w:numPr>
        <w:spacing w:after="120"/>
        <w:rPr>
          <w:highlight w:val="yellow"/>
        </w:rPr>
      </w:pPr>
      <w:r w:rsidRPr="00E96F5A">
        <w:rPr>
          <w:highlight w:val="yellow"/>
        </w:rPr>
        <w:t>Click on</w:t>
      </w:r>
      <w:r w:rsidR="008905C1" w:rsidRPr="00E96F5A">
        <w:rPr>
          <w:highlight w:val="yellow"/>
        </w:rPr>
        <w:t xml:space="preserve"> </w:t>
      </w:r>
      <w:r w:rsidRPr="00E96F5A">
        <w:rPr>
          <w:i/>
          <w:iCs/>
          <w:highlight w:val="yellow"/>
        </w:rPr>
        <w:t>File</w:t>
      </w:r>
      <w:r w:rsidR="008905C1" w:rsidRPr="00E96F5A">
        <w:rPr>
          <w:highlight w:val="yellow"/>
        </w:rPr>
        <w:t xml:space="preserve"> &gt; </w:t>
      </w:r>
      <w:r w:rsidR="008905C1" w:rsidRPr="00E96F5A">
        <w:rPr>
          <w:i/>
          <w:iCs/>
          <w:highlight w:val="yellow"/>
        </w:rPr>
        <w:t>S</w:t>
      </w:r>
      <w:r w:rsidRPr="00E96F5A">
        <w:rPr>
          <w:i/>
          <w:iCs/>
          <w:highlight w:val="yellow"/>
        </w:rPr>
        <w:t>ave as</w:t>
      </w:r>
      <w:r w:rsidR="008905C1" w:rsidRPr="00E96F5A">
        <w:rPr>
          <w:highlight w:val="yellow"/>
        </w:rPr>
        <w:t xml:space="preserve"> </w:t>
      </w:r>
      <w:r w:rsidRPr="00E96F5A">
        <w:rPr>
          <w:highlight w:val="yellow"/>
        </w:rPr>
        <w:t>and select the place wher</w:t>
      </w:r>
      <w:r>
        <w:rPr>
          <w:highlight w:val="yellow"/>
        </w:rPr>
        <w:t>e you want to save the file</w:t>
      </w:r>
      <w:r w:rsidR="008905C1" w:rsidRPr="00E96F5A">
        <w:rPr>
          <w:highlight w:val="yellow"/>
        </w:rPr>
        <w:t xml:space="preserve">. </w:t>
      </w:r>
      <w:r w:rsidRPr="00B008FD">
        <w:rPr>
          <w:highlight w:val="yellow"/>
        </w:rPr>
        <w:t xml:space="preserve">Avoid </w:t>
      </w:r>
      <w:r w:rsidR="00B008FD" w:rsidRPr="00B008FD">
        <w:rPr>
          <w:highlight w:val="yellow"/>
        </w:rPr>
        <w:t>using</w:t>
      </w:r>
      <w:r w:rsidR="008905C1" w:rsidRPr="00B008FD">
        <w:rPr>
          <w:highlight w:val="yellow"/>
        </w:rPr>
        <w:t xml:space="preserve"> _ (under</w:t>
      </w:r>
      <w:r w:rsidR="00B008FD" w:rsidRPr="00B008FD">
        <w:rPr>
          <w:highlight w:val="yellow"/>
        </w:rPr>
        <w:t>line</w:t>
      </w:r>
      <w:r w:rsidR="008905C1" w:rsidRPr="00B008FD">
        <w:rPr>
          <w:highlight w:val="yellow"/>
        </w:rPr>
        <w:t xml:space="preserve">), ÅÄÖ </w:t>
      </w:r>
      <w:r w:rsidR="00B008FD" w:rsidRPr="00B008FD">
        <w:rPr>
          <w:highlight w:val="yellow"/>
        </w:rPr>
        <w:t>and spaces in the fi</w:t>
      </w:r>
      <w:r w:rsidR="00B008FD">
        <w:rPr>
          <w:highlight w:val="yellow"/>
        </w:rPr>
        <w:t>le name</w:t>
      </w:r>
      <w:r w:rsidR="008905C1" w:rsidRPr="00B008FD">
        <w:rPr>
          <w:highlight w:val="yellow"/>
        </w:rPr>
        <w:t>.</w:t>
      </w:r>
    </w:p>
    <w:p w:rsidR="008905C1" w:rsidRPr="002E4E6C" w:rsidRDefault="00B008FD" w:rsidP="008905C1">
      <w:pPr>
        <w:numPr>
          <w:ilvl w:val="0"/>
          <w:numId w:val="14"/>
        </w:numPr>
        <w:spacing w:after="120"/>
        <w:rPr>
          <w:highlight w:val="yellow"/>
        </w:rPr>
      </w:pPr>
      <w:r>
        <w:rPr>
          <w:highlight w:val="yellow"/>
        </w:rPr>
        <w:t>Select</w:t>
      </w:r>
      <w:r w:rsidR="008905C1" w:rsidRPr="002E4E6C">
        <w:rPr>
          <w:highlight w:val="yellow"/>
        </w:rPr>
        <w:t xml:space="preserve"> PDF i</w:t>
      </w:r>
      <w:r>
        <w:rPr>
          <w:highlight w:val="yellow"/>
        </w:rPr>
        <w:t>n the File format list in the dialogue box Save as</w:t>
      </w:r>
      <w:r w:rsidR="008905C1" w:rsidRPr="002E4E6C">
        <w:rPr>
          <w:highlight w:val="yellow"/>
        </w:rPr>
        <w:t>.</w:t>
      </w:r>
    </w:p>
    <w:p w:rsidR="00ED60C1" w:rsidRPr="00B008FD" w:rsidRDefault="00B008FD" w:rsidP="00ED60C1">
      <w:pPr>
        <w:numPr>
          <w:ilvl w:val="0"/>
          <w:numId w:val="14"/>
        </w:numPr>
        <w:spacing w:after="120"/>
        <w:rPr>
          <w:highlight w:val="yellow"/>
        </w:rPr>
      </w:pPr>
      <w:r>
        <w:rPr>
          <w:highlight w:val="yellow"/>
        </w:rPr>
        <w:t>Make sure that the alternative</w:t>
      </w:r>
      <w:r w:rsidR="008905C1">
        <w:rPr>
          <w:highlight w:val="yellow"/>
        </w:rPr>
        <w:t xml:space="preserve"> </w:t>
      </w:r>
      <w:r w:rsidR="008905C1" w:rsidRPr="002E4E6C">
        <w:rPr>
          <w:i/>
          <w:iCs/>
          <w:highlight w:val="yellow"/>
        </w:rPr>
        <w:t>Standard</w:t>
      </w:r>
      <w:r w:rsidR="008905C1">
        <w:rPr>
          <w:highlight w:val="yellow"/>
        </w:rPr>
        <w:t xml:space="preserve"> </w:t>
      </w:r>
      <w:r>
        <w:rPr>
          <w:highlight w:val="yellow"/>
        </w:rPr>
        <w:t>is selected</w:t>
      </w:r>
      <w:r w:rsidR="008905C1">
        <w:rPr>
          <w:highlight w:val="yellow"/>
        </w:rPr>
        <w:t xml:space="preserve">. </w:t>
      </w:r>
      <w:r w:rsidRPr="00B008FD">
        <w:rPr>
          <w:highlight w:val="yellow"/>
        </w:rPr>
        <w:t>Click on</w:t>
      </w:r>
      <w:r w:rsidR="008905C1" w:rsidRPr="00B008FD">
        <w:rPr>
          <w:highlight w:val="yellow"/>
        </w:rPr>
        <w:t xml:space="preserve"> </w:t>
      </w:r>
      <w:r w:rsidR="008905C1" w:rsidRPr="00B008FD">
        <w:rPr>
          <w:i/>
          <w:iCs/>
          <w:highlight w:val="yellow"/>
        </w:rPr>
        <w:t>Alternativ</w:t>
      </w:r>
      <w:r w:rsidRPr="00B008FD">
        <w:rPr>
          <w:i/>
          <w:iCs/>
          <w:highlight w:val="yellow"/>
        </w:rPr>
        <w:t>e</w:t>
      </w:r>
      <w:r w:rsidR="008905C1" w:rsidRPr="00B008FD">
        <w:rPr>
          <w:highlight w:val="yellow"/>
        </w:rPr>
        <w:t xml:space="preserve"> </w:t>
      </w:r>
      <w:r w:rsidRPr="00B008FD">
        <w:rPr>
          <w:highlight w:val="yellow"/>
        </w:rPr>
        <w:t xml:space="preserve">and </w:t>
      </w:r>
      <w:r>
        <w:rPr>
          <w:highlight w:val="yellow"/>
        </w:rPr>
        <w:t>make sure</w:t>
      </w:r>
      <w:r w:rsidRPr="00B008FD">
        <w:rPr>
          <w:highlight w:val="yellow"/>
        </w:rPr>
        <w:t xml:space="preserve"> that the check box</w:t>
      </w:r>
      <w:r w:rsidR="008905C1" w:rsidRPr="00B008FD">
        <w:rPr>
          <w:highlight w:val="yellow"/>
        </w:rPr>
        <w:t xml:space="preserve"> </w:t>
      </w:r>
      <w:r w:rsidRPr="00B008FD">
        <w:rPr>
          <w:i/>
          <w:iCs/>
          <w:highlight w:val="yellow"/>
        </w:rPr>
        <w:t>Show tags for document structure</w:t>
      </w:r>
      <w:r w:rsidR="008905C1" w:rsidRPr="00B008FD">
        <w:rPr>
          <w:highlight w:val="yellow"/>
        </w:rPr>
        <w:t xml:space="preserve"> </w:t>
      </w:r>
      <w:r>
        <w:rPr>
          <w:highlight w:val="yellow"/>
        </w:rPr>
        <w:t>is highlighted and click on</w:t>
      </w:r>
      <w:r w:rsidR="008905C1" w:rsidRPr="00B008FD">
        <w:rPr>
          <w:highlight w:val="yellow"/>
        </w:rPr>
        <w:t xml:space="preserve"> </w:t>
      </w:r>
      <w:r w:rsidR="008905C1" w:rsidRPr="00B008FD">
        <w:rPr>
          <w:i/>
          <w:iCs/>
          <w:highlight w:val="yellow"/>
        </w:rPr>
        <w:t>OK</w:t>
      </w:r>
      <w:r w:rsidR="008905C1" w:rsidRPr="00B008FD">
        <w:rPr>
          <w:highlight w:val="yellow"/>
        </w:rPr>
        <w:t>.</w:t>
      </w:r>
      <w:bookmarkEnd w:id="2"/>
    </w:p>
    <w:p w:rsidR="00ED60C1" w:rsidRPr="00B008FD" w:rsidRDefault="00ED60C1" w:rsidP="00ED60C1">
      <w:pPr>
        <w:spacing w:after="120"/>
        <w:rPr>
          <w:highlight w:val="yellow"/>
        </w:rPr>
      </w:pPr>
    </w:p>
    <w:sectPr w:rsidR="00ED60C1" w:rsidRPr="00B008FD" w:rsidSect="00ED60C1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709" w:right="1304" w:bottom="1474" w:left="1474" w:header="102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21C" w:rsidRDefault="009B121C" w:rsidP="00AB37AC">
      <w:r>
        <w:separator/>
      </w:r>
    </w:p>
  </w:endnote>
  <w:endnote w:type="continuationSeparator" w:id="0">
    <w:p w:rsidR="009B121C" w:rsidRDefault="009B121C" w:rsidP="00AB3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CS-rubriker)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0C1" w:rsidRDefault="00ED60C1"/>
  <w:p w:rsidR="00ED60C1" w:rsidRDefault="00ED60C1"/>
  <w:tbl>
    <w:tblPr>
      <w:tblStyle w:val="TableGrid"/>
      <w:tblW w:w="912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994"/>
      <w:gridCol w:w="1134"/>
    </w:tblGrid>
    <w:tr w:rsidR="006A7494" w:rsidRPr="00ED60C1" w:rsidTr="007A0DF9">
      <w:tc>
        <w:tcPr>
          <w:tcW w:w="7994" w:type="dxa"/>
        </w:tcPr>
        <w:p w:rsidR="006A7494" w:rsidRPr="00ED60C1" w:rsidRDefault="006A7494" w:rsidP="007A0DF9">
          <w:pPr>
            <w:pStyle w:val="Footer"/>
            <w:rPr>
              <w:sz w:val="14"/>
              <w:szCs w:val="14"/>
            </w:rPr>
          </w:pPr>
        </w:p>
      </w:tc>
      <w:tc>
        <w:tcPr>
          <w:tcW w:w="1134" w:type="dxa"/>
          <w:vAlign w:val="bottom"/>
        </w:tcPr>
        <w:p w:rsidR="006A7494" w:rsidRPr="00ED60C1" w:rsidRDefault="006A7494" w:rsidP="007A0DF9">
          <w:pPr>
            <w:pStyle w:val="Footer"/>
            <w:jc w:val="right"/>
            <w:rPr>
              <w:rStyle w:val="PageNumber"/>
              <w:sz w:val="14"/>
              <w:szCs w:val="14"/>
            </w:rPr>
          </w:pPr>
          <w:r w:rsidRPr="00ED60C1">
            <w:rPr>
              <w:rStyle w:val="PageNumber"/>
              <w:sz w:val="14"/>
              <w:szCs w:val="14"/>
            </w:rPr>
            <w:fldChar w:fldCharType="begin"/>
          </w:r>
          <w:r w:rsidRPr="00ED60C1">
            <w:rPr>
              <w:rStyle w:val="PageNumber"/>
              <w:sz w:val="14"/>
              <w:szCs w:val="14"/>
            </w:rPr>
            <w:instrText xml:space="preserve"> PAGE </w:instrText>
          </w:r>
          <w:r w:rsidRPr="00ED60C1">
            <w:rPr>
              <w:rStyle w:val="PageNumber"/>
              <w:sz w:val="14"/>
              <w:szCs w:val="14"/>
            </w:rPr>
            <w:fldChar w:fldCharType="separate"/>
          </w:r>
          <w:r w:rsidR="00A002DB">
            <w:rPr>
              <w:rStyle w:val="PageNumber"/>
              <w:noProof/>
              <w:sz w:val="14"/>
              <w:szCs w:val="14"/>
            </w:rPr>
            <w:t>1</w:t>
          </w:r>
          <w:r w:rsidRPr="00ED60C1">
            <w:rPr>
              <w:rStyle w:val="PageNumber"/>
              <w:sz w:val="14"/>
              <w:szCs w:val="14"/>
            </w:rPr>
            <w:fldChar w:fldCharType="end"/>
          </w:r>
          <w:r w:rsidRPr="00ED60C1">
            <w:rPr>
              <w:rStyle w:val="PageNumber"/>
              <w:sz w:val="14"/>
              <w:szCs w:val="14"/>
            </w:rPr>
            <w:t xml:space="preserve"> (</w:t>
          </w:r>
          <w:r w:rsidRPr="00ED60C1">
            <w:rPr>
              <w:rStyle w:val="PageNumber"/>
              <w:sz w:val="14"/>
              <w:szCs w:val="14"/>
            </w:rPr>
            <w:fldChar w:fldCharType="begin"/>
          </w:r>
          <w:r w:rsidRPr="00ED60C1">
            <w:rPr>
              <w:rStyle w:val="PageNumber"/>
              <w:sz w:val="14"/>
              <w:szCs w:val="14"/>
            </w:rPr>
            <w:instrText xml:space="preserve"> NUMPAGES </w:instrText>
          </w:r>
          <w:r w:rsidRPr="00ED60C1">
            <w:rPr>
              <w:rStyle w:val="PageNumber"/>
              <w:sz w:val="14"/>
              <w:szCs w:val="14"/>
            </w:rPr>
            <w:fldChar w:fldCharType="separate"/>
          </w:r>
          <w:r w:rsidR="00A002DB">
            <w:rPr>
              <w:rStyle w:val="PageNumber"/>
              <w:noProof/>
              <w:sz w:val="14"/>
              <w:szCs w:val="14"/>
            </w:rPr>
            <w:t>1</w:t>
          </w:r>
          <w:r w:rsidRPr="00ED60C1">
            <w:rPr>
              <w:rStyle w:val="PageNumber"/>
              <w:sz w:val="14"/>
              <w:szCs w:val="14"/>
            </w:rPr>
            <w:fldChar w:fldCharType="end"/>
          </w:r>
          <w:r w:rsidRPr="00ED60C1">
            <w:rPr>
              <w:rStyle w:val="PageNumber"/>
              <w:sz w:val="14"/>
              <w:szCs w:val="14"/>
            </w:rPr>
            <w:t>)</w:t>
          </w:r>
        </w:p>
      </w:tc>
    </w:tr>
  </w:tbl>
  <w:p w:rsidR="000C7491" w:rsidRDefault="000C749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0C1" w:rsidRPr="00ED60C1" w:rsidRDefault="00ED60C1" w:rsidP="00ED60C1">
    <w:pPr>
      <w:jc w:val="right"/>
      <w:rPr>
        <w:rFonts w:asciiTheme="majorHAnsi" w:hAnsiTheme="majorHAnsi" w:cstheme="majorHAnsi"/>
        <w:sz w:val="10"/>
        <w:szCs w:val="10"/>
      </w:rPr>
    </w:pPr>
    <w:r w:rsidRPr="00ED60C1">
      <w:rPr>
        <w:rFonts w:asciiTheme="majorHAnsi" w:hAnsiTheme="majorHAnsi" w:cstheme="majorHAnsi"/>
        <w:sz w:val="10"/>
        <w:szCs w:val="10"/>
      </w:rPr>
      <w:tab/>
    </w:r>
    <w:r w:rsidRPr="00ED60C1">
      <w:rPr>
        <w:rFonts w:asciiTheme="majorHAnsi" w:hAnsiTheme="majorHAnsi" w:cstheme="majorHAnsi"/>
        <w:sz w:val="10"/>
        <w:szCs w:val="10"/>
      </w:rPr>
      <w:tab/>
    </w:r>
  </w:p>
  <w:tbl>
    <w:tblPr>
      <w:tblStyle w:val="TableGrid"/>
      <w:tblW w:w="912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ED60C1" w:rsidRPr="00ED60C1" w:rsidTr="002F13C1">
      <w:tc>
        <w:tcPr>
          <w:tcW w:w="1134" w:type="dxa"/>
          <w:vAlign w:val="bottom"/>
        </w:tcPr>
        <w:p w:rsidR="00ED60C1" w:rsidRPr="00ED60C1" w:rsidRDefault="00ED60C1" w:rsidP="00ED60C1">
          <w:pPr>
            <w:jc w:val="right"/>
            <w:rPr>
              <w:rFonts w:asciiTheme="majorHAnsi" w:hAnsiTheme="majorHAnsi" w:cstheme="majorHAnsi"/>
              <w:sz w:val="14"/>
              <w:szCs w:val="14"/>
            </w:rPr>
          </w:pPr>
          <w:r w:rsidRPr="00ED60C1">
            <w:rPr>
              <w:rFonts w:asciiTheme="majorHAnsi" w:hAnsiTheme="majorHAnsi" w:cstheme="majorHAnsi"/>
              <w:sz w:val="14"/>
              <w:szCs w:val="14"/>
            </w:rPr>
            <w:fldChar w:fldCharType="begin"/>
          </w:r>
          <w:r w:rsidRPr="00ED60C1">
            <w:rPr>
              <w:rFonts w:asciiTheme="majorHAnsi" w:hAnsiTheme="majorHAnsi" w:cstheme="majorHAnsi"/>
              <w:sz w:val="14"/>
              <w:szCs w:val="14"/>
            </w:rPr>
            <w:instrText xml:space="preserve"> PAGE </w:instrText>
          </w:r>
          <w:r w:rsidRPr="00ED60C1">
            <w:rPr>
              <w:rFonts w:asciiTheme="majorHAnsi" w:hAnsiTheme="majorHAnsi" w:cstheme="majorHAnsi"/>
              <w:sz w:val="14"/>
              <w:szCs w:val="14"/>
            </w:rPr>
            <w:fldChar w:fldCharType="separate"/>
          </w:r>
          <w:r w:rsidRPr="00ED60C1">
            <w:rPr>
              <w:rFonts w:asciiTheme="majorHAnsi" w:hAnsiTheme="majorHAnsi" w:cstheme="majorHAnsi"/>
              <w:sz w:val="14"/>
              <w:szCs w:val="14"/>
            </w:rPr>
            <w:t>2</w:t>
          </w:r>
          <w:r w:rsidRPr="00ED60C1">
            <w:rPr>
              <w:rFonts w:asciiTheme="majorHAnsi" w:hAnsiTheme="majorHAnsi" w:cstheme="majorHAnsi"/>
              <w:sz w:val="14"/>
              <w:szCs w:val="14"/>
            </w:rPr>
            <w:fldChar w:fldCharType="end"/>
          </w:r>
          <w:r w:rsidRPr="00ED60C1">
            <w:rPr>
              <w:rFonts w:asciiTheme="majorHAnsi" w:hAnsiTheme="majorHAnsi" w:cstheme="majorHAnsi"/>
              <w:sz w:val="14"/>
              <w:szCs w:val="14"/>
            </w:rPr>
            <w:t xml:space="preserve"> (</w:t>
          </w:r>
          <w:r w:rsidRPr="00ED60C1">
            <w:rPr>
              <w:rFonts w:asciiTheme="majorHAnsi" w:hAnsiTheme="majorHAnsi" w:cstheme="majorHAnsi"/>
              <w:sz w:val="14"/>
              <w:szCs w:val="14"/>
            </w:rPr>
            <w:fldChar w:fldCharType="begin"/>
          </w:r>
          <w:r w:rsidRPr="00ED60C1">
            <w:rPr>
              <w:rFonts w:asciiTheme="majorHAnsi" w:hAnsiTheme="majorHAnsi" w:cstheme="majorHAnsi"/>
              <w:sz w:val="14"/>
              <w:szCs w:val="14"/>
            </w:rPr>
            <w:instrText xml:space="preserve"> NUMPAGES </w:instrText>
          </w:r>
          <w:r w:rsidRPr="00ED60C1">
            <w:rPr>
              <w:rFonts w:asciiTheme="majorHAnsi" w:hAnsiTheme="majorHAnsi" w:cstheme="majorHAnsi"/>
              <w:sz w:val="14"/>
              <w:szCs w:val="14"/>
            </w:rPr>
            <w:fldChar w:fldCharType="separate"/>
          </w:r>
          <w:r w:rsidR="00A002DB">
            <w:rPr>
              <w:rFonts w:asciiTheme="majorHAnsi" w:hAnsiTheme="majorHAnsi" w:cstheme="majorHAnsi"/>
              <w:noProof/>
              <w:sz w:val="14"/>
              <w:szCs w:val="14"/>
            </w:rPr>
            <w:t>1</w:t>
          </w:r>
          <w:r w:rsidRPr="00ED60C1">
            <w:rPr>
              <w:rFonts w:asciiTheme="majorHAnsi" w:hAnsiTheme="majorHAnsi" w:cstheme="majorHAnsi"/>
              <w:sz w:val="14"/>
              <w:szCs w:val="14"/>
            </w:rPr>
            <w:fldChar w:fldCharType="end"/>
          </w:r>
          <w:r w:rsidRPr="00ED60C1">
            <w:rPr>
              <w:rFonts w:asciiTheme="majorHAnsi" w:hAnsiTheme="majorHAnsi" w:cstheme="majorHAnsi"/>
              <w:sz w:val="14"/>
              <w:szCs w:val="14"/>
            </w:rPr>
            <w:t>)</w:t>
          </w:r>
        </w:p>
      </w:tc>
    </w:tr>
  </w:tbl>
  <w:p w:rsidR="000C7491" w:rsidRPr="00ED60C1" w:rsidRDefault="000C7491">
    <w:pPr>
      <w:rPr>
        <w:rFonts w:asciiTheme="majorHAnsi" w:hAnsiTheme="majorHAnsi" w:cstheme="maj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21C" w:rsidRDefault="009B121C" w:rsidP="00AB37AC">
      <w:r>
        <w:separator/>
      </w:r>
    </w:p>
  </w:footnote>
  <w:footnote w:type="continuationSeparator" w:id="0">
    <w:p w:rsidR="009B121C" w:rsidRDefault="009B121C" w:rsidP="00AB37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0C1" w:rsidRDefault="00B324C9" w:rsidP="006A7494">
    <w:pPr>
      <w:pStyle w:val="Header"/>
    </w:pPr>
    <w:r>
      <w:rPr>
        <w:noProof/>
        <w:lang w:val="sv-SE" w:eastAsia="sv-SE"/>
      </w:rPr>
      <w:drawing>
        <wp:anchor distT="0" distB="0" distL="114300" distR="114300" simplePos="0" relativeHeight="251661312" behindDoc="0" locked="0" layoutInCell="1" allowOverlap="1" wp14:anchorId="46D8F457" wp14:editId="574C19F7">
          <wp:simplePos x="0" y="0"/>
          <wp:positionH relativeFrom="column">
            <wp:posOffset>-520065</wp:posOffset>
          </wp:positionH>
          <wp:positionV relativeFrom="page">
            <wp:posOffset>358140</wp:posOffset>
          </wp:positionV>
          <wp:extent cx="852170" cy="953770"/>
          <wp:effectExtent l="0" t="0" r="0" b="0"/>
          <wp:wrapNone/>
          <wp:docPr id="4" name="Bildobjekt 4">
            <a:extLst xmlns:a="http://schemas.openxmlformats.org/drawingml/2006/main">
              <a:ext uri="{C183D7F6-B498-43B3-948B-1728B52AA6E4}">
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ildobjekt 4">
                    <a:extLst>
                      <a:ext uri="{C183D7F6-B498-43B3-948B-1728B52AA6E4}">
        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2170" cy="953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D60C1" w:rsidRDefault="00ED60C1" w:rsidP="006A7494">
    <w:pPr>
      <w:pStyle w:val="Header"/>
    </w:pPr>
  </w:p>
  <w:p w:rsidR="00ED60C1" w:rsidRDefault="00ED60C1" w:rsidP="006A7494">
    <w:pPr>
      <w:pStyle w:val="Header"/>
    </w:pPr>
  </w:p>
  <w:p w:rsidR="00ED60C1" w:rsidRDefault="00ED60C1" w:rsidP="006A7494">
    <w:pPr>
      <w:pStyle w:val="Header"/>
    </w:pPr>
  </w:p>
  <w:p w:rsidR="00ED60C1" w:rsidRDefault="00ED60C1" w:rsidP="006A7494">
    <w:pPr>
      <w:pStyle w:val="Header"/>
    </w:pPr>
  </w:p>
  <w:p w:rsidR="006A7494" w:rsidRPr="00D6309B" w:rsidRDefault="006A7494" w:rsidP="006A7494">
    <w:pPr>
      <w:pStyle w:val="Header"/>
    </w:pPr>
  </w:p>
  <w:p w:rsidR="000C7491" w:rsidRDefault="000C7491"/>
  <w:p w:rsidR="000C7491" w:rsidRDefault="000C749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A9B" w:rsidRDefault="00460588">
    <w:r>
      <w:rPr>
        <w:noProof/>
        <w:lang w:val="sv-SE" w:eastAsia="sv-SE"/>
      </w:rPr>
      <w:drawing>
        <wp:anchor distT="0" distB="0" distL="114300" distR="114300" simplePos="0" relativeHeight="251659264" behindDoc="0" locked="0" layoutInCell="1" allowOverlap="1" wp14:anchorId="6502B8FF" wp14:editId="3FA6BD55">
          <wp:simplePos x="0" y="0"/>
          <wp:positionH relativeFrom="column">
            <wp:posOffset>-570523</wp:posOffset>
          </wp:positionH>
          <wp:positionV relativeFrom="page">
            <wp:posOffset>359313</wp:posOffset>
          </wp:positionV>
          <wp:extent cx="954000" cy="954000"/>
          <wp:effectExtent l="0" t="0" r="0" b="0"/>
          <wp:wrapNone/>
          <wp:docPr id="2" name="Bildobjekt 2">
            <a:extLst xmlns:a="http://schemas.openxmlformats.org/drawingml/2006/main">
              <a:ext uri="{C183D7F6-B498-43B3-948B-1728B52AA6E4}">
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ildobjekt 4">
                    <a:extLst>
                      <a:ext uri="{C183D7F6-B498-43B3-948B-1728B52AA6E4}">
        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4000" cy="95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64A9B" w:rsidRDefault="00B64A9B"/>
  <w:p w:rsidR="00B64A9B" w:rsidRDefault="00B64A9B"/>
  <w:p w:rsidR="0077255F" w:rsidRDefault="0077255F"/>
  <w:p w:rsidR="00B64A9B" w:rsidRDefault="00B64A9B"/>
  <w:p w:rsidR="00B64A9B" w:rsidRDefault="00B64A9B"/>
  <w:p w:rsidR="00B64A9B" w:rsidRDefault="00B64A9B"/>
  <w:p w:rsidR="000C7491" w:rsidRDefault="000C7491"/>
  <w:p w:rsidR="000C7491" w:rsidRDefault="000C749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6A47F1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006B2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C28AAE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38053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5E049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83AE67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1A8697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986C58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EE4B5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8272A27"/>
    <w:multiLevelType w:val="hybridMultilevel"/>
    <w:tmpl w:val="5ED69CEA"/>
    <w:lvl w:ilvl="0" w:tplc="E2927C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887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7EF980">
      <w:start w:val="1"/>
      <w:numFmt w:val="bullet"/>
      <w:pStyle w:val="ListBullet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5A78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0883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AEA26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0EC9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D082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225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610BF1"/>
    <w:multiLevelType w:val="multilevel"/>
    <w:tmpl w:val="9A4E4CEC"/>
    <w:lvl w:ilvl="0">
      <w:start w:val="1"/>
      <w:numFmt w:val="decimal"/>
      <w:pStyle w:val="KTHNumreradlistaNumreradlista"/>
      <w:lvlText w:val="%1."/>
      <w:lvlJc w:val="left"/>
      <w:pPr>
        <w:ind w:left="360" w:hanging="3"/>
      </w:pPr>
      <w:rPr>
        <w:rFonts w:hint="default"/>
      </w:rPr>
    </w:lvl>
    <w:lvl w:ilvl="1">
      <w:start w:val="1"/>
      <w:numFmt w:val="lowerLetter"/>
      <w:pStyle w:val="KTHNumreradlista2Numreradlista2"/>
      <w:lvlText w:val="%2."/>
      <w:lvlJc w:val="left"/>
      <w:pPr>
        <w:ind w:left="1077" w:firstLine="0"/>
      </w:pPr>
      <w:rPr>
        <w:rFonts w:hint="default"/>
      </w:rPr>
    </w:lvl>
    <w:lvl w:ilvl="2">
      <w:start w:val="1"/>
      <w:numFmt w:val="lowerRoman"/>
      <w:pStyle w:val="KTHNumreradlista3Numreradlista3"/>
      <w:lvlText w:val="%3."/>
      <w:lvlJc w:val="left"/>
      <w:pPr>
        <w:ind w:left="1979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485177B"/>
    <w:multiLevelType w:val="multilevel"/>
    <w:tmpl w:val="32C40BC8"/>
    <w:lvl w:ilvl="0">
      <w:start w:val="1"/>
      <w:numFmt w:val="bullet"/>
      <w:pStyle w:val="KTHPunktlistaPunktlista"/>
      <w:lvlText w:val=""/>
      <w:lvlJc w:val="left"/>
      <w:pPr>
        <w:ind w:left="360" w:hanging="3"/>
      </w:pPr>
      <w:rPr>
        <w:rFonts w:ascii="Symbol" w:hAnsi="Symbol" w:hint="default"/>
        <w:color w:val="auto"/>
      </w:rPr>
    </w:lvl>
    <w:lvl w:ilvl="1">
      <w:start w:val="1"/>
      <w:numFmt w:val="bullet"/>
      <w:pStyle w:val="KTHPunktlista2Punktlista2"/>
      <w:lvlText w:val="o"/>
      <w:lvlJc w:val="left"/>
      <w:pPr>
        <w:tabs>
          <w:tab w:val="num" w:pos="1077"/>
        </w:tabs>
        <w:ind w:left="1077" w:firstLine="0"/>
      </w:pPr>
      <w:rPr>
        <w:rFonts w:ascii="Courier New" w:hAnsi="Courier New" w:hint="default"/>
        <w:color w:val="auto"/>
      </w:rPr>
    </w:lvl>
    <w:lvl w:ilvl="2">
      <w:start w:val="1"/>
      <w:numFmt w:val="bullet"/>
      <w:pStyle w:val="KTHPunktlista3Punktlista3"/>
      <w:lvlText w:val=""/>
      <w:lvlJc w:val="left"/>
      <w:pPr>
        <w:ind w:left="1979" w:firstLine="0"/>
      </w:pPr>
      <w:rPr>
        <w:rFonts w:ascii="Wingdings" w:hAnsi="Wingdings" w:hint="default"/>
        <w:color w:val="auto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7F031DC"/>
    <w:multiLevelType w:val="hybridMultilevel"/>
    <w:tmpl w:val="0096E0A6"/>
    <w:lvl w:ilvl="0" w:tplc="041D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D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D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9A40E0F"/>
    <w:multiLevelType w:val="multilevel"/>
    <w:tmpl w:val="11EE27CE"/>
    <w:lvl w:ilvl="0">
      <w:start w:val="1"/>
      <w:numFmt w:val="decimal"/>
      <w:pStyle w:val="KTHnRubrik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KTHnRubri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KTHnRubrik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KTHnRubri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5399636B"/>
    <w:multiLevelType w:val="hybridMultilevel"/>
    <w:tmpl w:val="0096E0A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4D14AE"/>
    <w:multiLevelType w:val="hybridMultilevel"/>
    <w:tmpl w:val="2DA8DC40"/>
    <w:lvl w:ilvl="0" w:tplc="E8F49202">
      <w:start w:val="1"/>
      <w:numFmt w:val="bullet"/>
      <w:pStyle w:val="List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1D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11"/>
  </w:num>
  <w:num w:numId="5">
    <w:abstractNumId w:val="7"/>
  </w:num>
  <w:num w:numId="6">
    <w:abstractNumId w:val="6"/>
  </w:num>
  <w:num w:numId="7">
    <w:abstractNumId w:val="8"/>
  </w:num>
  <w:num w:numId="8">
    <w:abstractNumId w:val="9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13"/>
  </w:num>
  <w:num w:numId="12">
    <w:abstractNumId w:val="10"/>
    <w:lvlOverride w:ilvl="0">
      <w:lvl w:ilvl="0">
        <w:start w:val="1"/>
        <w:numFmt w:val="decimal"/>
        <w:pStyle w:val="KTHNumreradlistaNumreradlista"/>
        <w:lvlText w:val="%1."/>
        <w:lvlJc w:val="left"/>
        <w:pPr>
          <w:ind w:left="360" w:hanging="3"/>
        </w:pPr>
        <w:rPr>
          <w:rFonts w:hint="default"/>
        </w:rPr>
      </w:lvl>
    </w:lvlOverride>
    <w:lvlOverride w:ilvl="1">
      <w:lvl w:ilvl="1">
        <w:start w:val="1"/>
        <w:numFmt w:val="lowerLetter"/>
        <w:pStyle w:val="KTHNumreradlista2Numreradlista2"/>
        <w:lvlText w:val="%2."/>
        <w:lvlJc w:val="left"/>
        <w:pPr>
          <w:tabs>
            <w:tab w:val="num" w:pos="1077"/>
          </w:tabs>
          <w:ind w:left="1077" w:firstLine="0"/>
        </w:pPr>
        <w:rPr>
          <w:rFonts w:hint="default"/>
        </w:rPr>
      </w:lvl>
    </w:lvlOverride>
    <w:lvlOverride w:ilvl="2">
      <w:lvl w:ilvl="2">
        <w:start w:val="1"/>
        <w:numFmt w:val="lowerRoman"/>
        <w:pStyle w:val="KTHNumreradlista3Numreradlista3"/>
        <w:lvlText w:val="%3."/>
        <w:lvlJc w:val="left"/>
        <w:pPr>
          <w:ind w:left="357" w:firstLine="1622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4"/>
  </w:num>
  <w:num w:numId="14">
    <w:abstractNumId w:val="12"/>
  </w:num>
  <w:num w:numId="15">
    <w:abstractNumId w:val="4"/>
  </w:num>
  <w:num w:numId="16">
    <w:abstractNumId w:val="5"/>
  </w:num>
  <w:num w:numId="17">
    <w:abstractNumId w:val="0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DateAndTime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readOnly" w:enforcement="0"/>
  <w:styleLockQFSet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2DB"/>
    <w:rsid w:val="00004AF0"/>
    <w:rsid w:val="00012FD0"/>
    <w:rsid w:val="00031B5C"/>
    <w:rsid w:val="00037A26"/>
    <w:rsid w:val="00065F6A"/>
    <w:rsid w:val="00091269"/>
    <w:rsid w:val="00096C27"/>
    <w:rsid w:val="000A456A"/>
    <w:rsid w:val="000B4D37"/>
    <w:rsid w:val="000C7491"/>
    <w:rsid w:val="000F0D78"/>
    <w:rsid w:val="001055CE"/>
    <w:rsid w:val="0012465C"/>
    <w:rsid w:val="001621F9"/>
    <w:rsid w:val="00166316"/>
    <w:rsid w:val="0018642A"/>
    <w:rsid w:val="001A2CBD"/>
    <w:rsid w:val="001C7D03"/>
    <w:rsid w:val="001F3547"/>
    <w:rsid w:val="00207DB9"/>
    <w:rsid w:val="00214024"/>
    <w:rsid w:val="002179BC"/>
    <w:rsid w:val="0026279C"/>
    <w:rsid w:val="00265C94"/>
    <w:rsid w:val="002749BA"/>
    <w:rsid w:val="002A115A"/>
    <w:rsid w:val="002E47D4"/>
    <w:rsid w:val="002F10C1"/>
    <w:rsid w:val="00310604"/>
    <w:rsid w:val="0031283F"/>
    <w:rsid w:val="00316142"/>
    <w:rsid w:val="00326A21"/>
    <w:rsid w:val="00354E81"/>
    <w:rsid w:val="0036126D"/>
    <w:rsid w:val="00373A25"/>
    <w:rsid w:val="00383258"/>
    <w:rsid w:val="003A221F"/>
    <w:rsid w:val="003B55F6"/>
    <w:rsid w:val="003C5C7A"/>
    <w:rsid w:val="003D5E50"/>
    <w:rsid w:val="003F0FAA"/>
    <w:rsid w:val="003F35E7"/>
    <w:rsid w:val="00460588"/>
    <w:rsid w:val="00484AB4"/>
    <w:rsid w:val="00492F0D"/>
    <w:rsid w:val="004A3440"/>
    <w:rsid w:val="00516DE4"/>
    <w:rsid w:val="00523FF5"/>
    <w:rsid w:val="00547786"/>
    <w:rsid w:val="00547E65"/>
    <w:rsid w:val="00572583"/>
    <w:rsid w:val="00574CF0"/>
    <w:rsid w:val="005753BC"/>
    <w:rsid w:val="0057553D"/>
    <w:rsid w:val="005A7B16"/>
    <w:rsid w:val="005A7EF6"/>
    <w:rsid w:val="005C0B09"/>
    <w:rsid w:val="005D3D52"/>
    <w:rsid w:val="005D4358"/>
    <w:rsid w:val="005E389B"/>
    <w:rsid w:val="00602EBA"/>
    <w:rsid w:val="00611DEC"/>
    <w:rsid w:val="0061499D"/>
    <w:rsid w:val="00633E64"/>
    <w:rsid w:val="006574CC"/>
    <w:rsid w:val="00673AB0"/>
    <w:rsid w:val="006751AD"/>
    <w:rsid w:val="00692949"/>
    <w:rsid w:val="00696408"/>
    <w:rsid w:val="006A7494"/>
    <w:rsid w:val="006C3154"/>
    <w:rsid w:val="006D4652"/>
    <w:rsid w:val="006F6586"/>
    <w:rsid w:val="00730430"/>
    <w:rsid w:val="0077255F"/>
    <w:rsid w:val="007835A7"/>
    <w:rsid w:val="007871F1"/>
    <w:rsid w:val="00792464"/>
    <w:rsid w:val="007B03F4"/>
    <w:rsid w:val="007D43FC"/>
    <w:rsid w:val="007F3C19"/>
    <w:rsid w:val="007F67AA"/>
    <w:rsid w:val="007F705A"/>
    <w:rsid w:val="00825507"/>
    <w:rsid w:val="008408F1"/>
    <w:rsid w:val="00863257"/>
    <w:rsid w:val="00873303"/>
    <w:rsid w:val="008815CA"/>
    <w:rsid w:val="008822FA"/>
    <w:rsid w:val="00886DD5"/>
    <w:rsid w:val="008905C1"/>
    <w:rsid w:val="008E4593"/>
    <w:rsid w:val="008F1D0C"/>
    <w:rsid w:val="00904260"/>
    <w:rsid w:val="009140DF"/>
    <w:rsid w:val="00916344"/>
    <w:rsid w:val="00922FFA"/>
    <w:rsid w:val="009361E7"/>
    <w:rsid w:val="0096014A"/>
    <w:rsid w:val="00981197"/>
    <w:rsid w:val="009A0CE2"/>
    <w:rsid w:val="009A3428"/>
    <w:rsid w:val="009A59C3"/>
    <w:rsid w:val="009B121C"/>
    <w:rsid w:val="009E5313"/>
    <w:rsid w:val="00A002DB"/>
    <w:rsid w:val="00A011CC"/>
    <w:rsid w:val="00A0229D"/>
    <w:rsid w:val="00A0682A"/>
    <w:rsid w:val="00A32C0E"/>
    <w:rsid w:val="00A37248"/>
    <w:rsid w:val="00A506FD"/>
    <w:rsid w:val="00A62D58"/>
    <w:rsid w:val="00A77340"/>
    <w:rsid w:val="00A833EA"/>
    <w:rsid w:val="00A94561"/>
    <w:rsid w:val="00AA3946"/>
    <w:rsid w:val="00AB37AC"/>
    <w:rsid w:val="00AB5D2D"/>
    <w:rsid w:val="00AE299D"/>
    <w:rsid w:val="00AF0371"/>
    <w:rsid w:val="00B008FD"/>
    <w:rsid w:val="00B00BC7"/>
    <w:rsid w:val="00B02309"/>
    <w:rsid w:val="00B324C9"/>
    <w:rsid w:val="00B411DA"/>
    <w:rsid w:val="00B4734D"/>
    <w:rsid w:val="00B5121A"/>
    <w:rsid w:val="00B526D6"/>
    <w:rsid w:val="00B64A9B"/>
    <w:rsid w:val="00B65E36"/>
    <w:rsid w:val="00B73A5D"/>
    <w:rsid w:val="00B90528"/>
    <w:rsid w:val="00BA3312"/>
    <w:rsid w:val="00BA4B4E"/>
    <w:rsid w:val="00BC64D7"/>
    <w:rsid w:val="00BD10EE"/>
    <w:rsid w:val="00C06690"/>
    <w:rsid w:val="00C4232C"/>
    <w:rsid w:val="00C46B7C"/>
    <w:rsid w:val="00C5209A"/>
    <w:rsid w:val="00C65034"/>
    <w:rsid w:val="00C87FA2"/>
    <w:rsid w:val="00CE279C"/>
    <w:rsid w:val="00CF7A0B"/>
    <w:rsid w:val="00D12512"/>
    <w:rsid w:val="00D2245B"/>
    <w:rsid w:val="00D52017"/>
    <w:rsid w:val="00D913A5"/>
    <w:rsid w:val="00D9197D"/>
    <w:rsid w:val="00DD7D4D"/>
    <w:rsid w:val="00E179F1"/>
    <w:rsid w:val="00E61ED9"/>
    <w:rsid w:val="00E96F5A"/>
    <w:rsid w:val="00EA5FB4"/>
    <w:rsid w:val="00EB07F4"/>
    <w:rsid w:val="00EB1D22"/>
    <w:rsid w:val="00ED3A35"/>
    <w:rsid w:val="00ED60C1"/>
    <w:rsid w:val="00EF1D64"/>
    <w:rsid w:val="00F13942"/>
    <w:rsid w:val="00F57388"/>
    <w:rsid w:val="00F86913"/>
    <w:rsid w:val="00F91257"/>
    <w:rsid w:val="00F93B45"/>
    <w:rsid w:val="00F9408F"/>
    <w:rsid w:val="00F94E56"/>
    <w:rsid w:val="00FA2711"/>
    <w:rsid w:val="00FB7B35"/>
    <w:rsid w:val="00FC5FBC"/>
    <w:rsid w:val="00FD20A1"/>
    <w:rsid w:val="00FE3A70"/>
    <w:rsid w:val="00FF3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3AD9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sv-S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3" w:qFormat="1"/>
    <w:lsdException w:name="heading 2" w:uiPriority="3" w:qFormat="1"/>
    <w:lsdException w:name="heading 3" w:uiPriority="3" w:qFormat="1"/>
    <w:lsdException w:name="heading 4" w:uiPriority="3" w:qFormat="1"/>
    <w:lsdException w:name="heading 5" w:semiHidden="1" w:uiPriority="9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8" w:unhideWhenUsed="1"/>
    <w:lsdException w:name="footer" w:uiPriority="8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uiPriority="7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8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5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5" w:unhideWhenUsed="1"/>
    <w:lsdException w:name="List Bullet 3" w:uiPriority="5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4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4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91269"/>
    <w:rPr>
      <w:sz w:val="22"/>
      <w:lang w:val="en-GB"/>
    </w:rPr>
  </w:style>
  <w:style w:type="paragraph" w:styleId="Heading1">
    <w:name w:val="heading 1"/>
    <w:aliases w:val="KTH Rubrik 1"/>
    <w:basedOn w:val="Normal"/>
    <w:next w:val="BodyText"/>
    <w:link w:val="Heading1Char"/>
    <w:uiPriority w:val="3"/>
    <w:qFormat/>
    <w:rsid w:val="00091269"/>
    <w:pPr>
      <w:keepNext/>
      <w:keepLines/>
      <w:spacing w:before="240" w:after="240" w:line="280" w:lineRule="atLeast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aliases w:val="KTH Rubrik 2"/>
    <w:basedOn w:val="Normal"/>
    <w:next w:val="BodyText"/>
    <w:link w:val="Heading2Char"/>
    <w:uiPriority w:val="3"/>
    <w:qFormat/>
    <w:rsid w:val="003C5C7A"/>
    <w:pPr>
      <w:keepNext/>
      <w:keepLines/>
      <w:spacing w:before="240" w:after="80" w:line="260" w:lineRule="atLeast"/>
      <w:outlineLvl w:val="1"/>
    </w:pPr>
    <w:rPr>
      <w:rFonts w:asciiTheme="majorHAnsi" w:eastAsiaTheme="majorEastAsia" w:hAnsiTheme="majorHAnsi" w:cstheme="majorBidi"/>
      <w:b/>
      <w:bCs/>
      <w:szCs w:val="26"/>
    </w:rPr>
  </w:style>
  <w:style w:type="paragraph" w:styleId="Heading3">
    <w:name w:val="heading 3"/>
    <w:aliases w:val="KTH Rubrik 3"/>
    <w:basedOn w:val="Normal"/>
    <w:next w:val="BodyText"/>
    <w:link w:val="Heading3Char"/>
    <w:uiPriority w:val="3"/>
    <w:qFormat/>
    <w:rsid w:val="003C5C7A"/>
    <w:pPr>
      <w:keepNext/>
      <w:keepLines/>
      <w:spacing w:before="240" w:after="60" w:line="260" w:lineRule="atLeast"/>
      <w:outlineLvl w:val="2"/>
    </w:pPr>
    <w:rPr>
      <w:rFonts w:asciiTheme="majorHAnsi" w:eastAsiaTheme="majorEastAsia" w:hAnsiTheme="majorHAnsi" w:cstheme="majorBidi"/>
      <w:bCs/>
    </w:rPr>
  </w:style>
  <w:style w:type="paragraph" w:styleId="Heading4">
    <w:name w:val="heading 4"/>
    <w:aliases w:val="KTH Rubrik 4"/>
    <w:basedOn w:val="Normal"/>
    <w:next w:val="BodyText"/>
    <w:link w:val="Heading4Char"/>
    <w:uiPriority w:val="3"/>
    <w:qFormat/>
    <w:rsid w:val="003C5C7A"/>
    <w:pPr>
      <w:keepNext/>
      <w:keepLines/>
      <w:spacing w:before="240" w:after="40" w:line="260" w:lineRule="atLeast"/>
      <w:outlineLvl w:val="3"/>
    </w:pPr>
    <w:rPr>
      <w:rFonts w:asciiTheme="majorHAnsi" w:eastAsiaTheme="majorEastAsia" w:hAnsiTheme="majorHAnsi" w:cstheme="majorBidi"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611DEC"/>
    <w:pPr>
      <w:keepNext/>
      <w:keepLines/>
      <w:numPr>
        <w:ilvl w:val="4"/>
        <w:numId w:val="11"/>
      </w:numPr>
      <w:spacing w:before="200"/>
      <w:outlineLvl w:val="4"/>
    </w:pPr>
    <w:rPr>
      <w:rFonts w:asciiTheme="majorHAnsi" w:eastAsiaTheme="majorEastAsia" w:hAnsiTheme="majorHAnsi" w:cstheme="majorBidi"/>
      <w:color w:val="002348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611DEC"/>
    <w:pPr>
      <w:keepNext/>
      <w:keepLines/>
      <w:numPr>
        <w:ilvl w:val="5"/>
        <w:numId w:val="1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0023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611DEC"/>
    <w:pPr>
      <w:keepNext/>
      <w:keepLines/>
      <w:numPr>
        <w:ilvl w:val="6"/>
        <w:numId w:val="1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611DEC"/>
    <w:pPr>
      <w:keepNext/>
      <w:keepLines/>
      <w:numPr>
        <w:ilvl w:val="7"/>
        <w:numId w:val="1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611DEC"/>
    <w:pPr>
      <w:keepNext/>
      <w:keepLines/>
      <w:numPr>
        <w:ilvl w:val="8"/>
        <w:numId w:val="1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KTH Brödtext"/>
    <w:basedOn w:val="Normal"/>
    <w:link w:val="BodyTextChar"/>
    <w:qFormat/>
    <w:rsid w:val="00091269"/>
    <w:pPr>
      <w:spacing w:after="240" w:line="260" w:lineRule="atLeast"/>
    </w:pPr>
  </w:style>
  <w:style w:type="character" w:customStyle="1" w:styleId="BodyTextChar">
    <w:name w:val="Body Text Char"/>
    <w:aliases w:val="KTH Brödtext Char"/>
    <w:basedOn w:val="DefaultParagraphFont"/>
    <w:link w:val="BodyText"/>
    <w:rsid w:val="00091269"/>
    <w:rPr>
      <w:sz w:val="22"/>
    </w:rPr>
  </w:style>
  <w:style w:type="paragraph" w:styleId="BodyText2">
    <w:name w:val="Body Text 2"/>
    <w:aliases w:val="KTH Brödtext 2"/>
    <w:basedOn w:val="BodyText"/>
    <w:link w:val="BodyText2Char"/>
    <w:uiPriority w:val="4"/>
    <w:rsid w:val="003C5C7A"/>
    <w:pPr>
      <w:ind w:firstLine="357"/>
    </w:pPr>
  </w:style>
  <w:style w:type="character" w:customStyle="1" w:styleId="BodyText2Char">
    <w:name w:val="Body Text 2 Char"/>
    <w:aliases w:val="KTH Brödtext 2 Char"/>
    <w:basedOn w:val="DefaultParagraphFont"/>
    <w:link w:val="BodyText2"/>
    <w:uiPriority w:val="4"/>
    <w:rsid w:val="00E61ED9"/>
  </w:style>
  <w:style w:type="character" w:customStyle="1" w:styleId="Heading1Char">
    <w:name w:val="Heading 1 Char"/>
    <w:aliases w:val="KTH Rubrik 1 Char"/>
    <w:basedOn w:val="DefaultParagraphFont"/>
    <w:link w:val="Heading1"/>
    <w:uiPriority w:val="3"/>
    <w:rsid w:val="00091269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aliases w:val="KTH Rubrik 2 Char"/>
    <w:basedOn w:val="DefaultParagraphFont"/>
    <w:link w:val="Heading2"/>
    <w:uiPriority w:val="3"/>
    <w:rsid w:val="003C5C7A"/>
    <w:rPr>
      <w:rFonts w:asciiTheme="majorHAnsi" w:eastAsiaTheme="majorEastAsia" w:hAnsiTheme="majorHAnsi" w:cstheme="majorBidi"/>
      <w:b/>
      <w:bCs/>
      <w:szCs w:val="26"/>
    </w:rPr>
  </w:style>
  <w:style w:type="character" w:customStyle="1" w:styleId="Heading3Char">
    <w:name w:val="Heading 3 Char"/>
    <w:aliases w:val="KTH Rubrik 3 Char"/>
    <w:basedOn w:val="DefaultParagraphFont"/>
    <w:link w:val="Heading3"/>
    <w:uiPriority w:val="3"/>
    <w:rsid w:val="003C5C7A"/>
    <w:rPr>
      <w:rFonts w:asciiTheme="majorHAnsi" w:eastAsiaTheme="majorEastAsia" w:hAnsiTheme="majorHAnsi" w:cstheme="majorBidi"/>
      <w:bCs/>
    </w:rPr>
  </w:style>
  <w:style w:type="character" w:customStyle="1" w:styleId="Heading4Char">
    <w:name w:val="Heading 4 Char"/>
    <w:aliases w:val="KTH Rubrik 4 Char"/>
    <w:basedOn w:val="DefaultParagraphFont"/>
    <w:link w:val="Heading4"/>
    <w:uiPriority w:val="3"/>
    <w:rsid w:val="003C5C7A"/>
    <w:rPr>
      <w:rFonts w:asciiTheme="majorHAnsi" w:eastAsiaTheme="majorEastAsia" w:hAnsiTheme="majorHAnsi" w:cstheme="majorBidi"/>
      <w:bCs/>
      <w:i/>
      <w:iCs/>
    </w:rPr>
  </w:style>
  <w:style w:type="paragraph" w:styleId="Title">
    <w:name w:val="Title"/>
    <w:aliases w:val="KTH Rubrik"/>
    <w:basedOn w:val="Normal"/>
    <w:next w:val="Subtitle"/>
    <w:link w:val="TitleChar"/>
    <w:uiPriority w:val="1"/>
    <w:semiHidden/>
    <w:qFormat/>
    <w:rsid w:val="00096C27"/>
    <w:pPr>
      <w:spacing w:before="960" w:after="480" w:line="600" w:lineRule="atLeast"/>
    </w:pPr>
    <w:rPr>
      <w:rFonts w:asciiTheme="majorHAnsi" w:eastAsiaTheme="majorEastAsia" w:hAnsiTheme="majorHAnsi" w:cstheme="majorBidi"/>
      <w:b/>
      <w:spacing w:val="5"/>
      <w:kern w:val="28"/>
      <w:sz w:val="56"/>
      <w:szCs w:val="52"/>
    </w:rPr>
  </w:style>
  <w:style w:type="character" w:customStyle="1" w:styleId="TitleChar">
    <w:name w:val="Title Char"/>
    <w:aliases w:val="KTH Rubrik Char"/>
    <w:basedOn w:val="DefaultParagraphFont"/>
    <w:link w:val="Title"/>
    <w:uiPriority w:val="1"/>
    <w:semiHidden/>
    <w:rsid w:val="00096C27"/>
    <w:rPr>
      <w:rFonts w:asciiTheme="majorHAnsi" w:eastAsiaTheme="majorEastAsia" w:hAnsiTheme="majorHAnsi" w:cstheme="majorBidi"/>
      <w:b/>
      <w:spacing w:val="5"/>
      <w:kern w:val="28"/>
      <w:sz w:val="56"/>
      <w:szCs w:val="52"/>
    </w:rPr>
  </w:style>
  <w:style w:type="paragraph" w:customStyle="1" w:styleId="KTHTitel">
    <w:name w:val="KTH Titel"/>
    <w:basedOn w:val="Normal"/>
    <w:next w:val="BodyText"/>
    <w:uiPriority w:val="2"/>
    <w:qFormat/>
    <w:rsid w:val="007871F1"/>
    <w:pPr>
      <w:spacing w:after="360" w:line="320" w:lineRule="atLeast"/>
    </w:pPr>
    <w:rPr>
      <w:rFonts w:asciiTheme="majorHAnsi" w:hAnsiTheme="majorHAnsi"/>
      <w:b/>
      <w:sz w:val="28"/>
    </w:rPr>
  </w:style>
  <w:style w:type="paragraph" w:styleId="Subtitle">
    <w:name w:val="Subtitle"/>
    <w:aliases w:val="KTH Underrubrik"/>
    <w:basedOn w:val="Normal"/>
    <w:next w:val="BodyText"/>
    <w:link w:val="SubtitleChar"/>
    <w:uiPriority w:val="1"/>
    <w:semiHidden/>
    <w:rsid w:val="007871F1"/>
    <w:pPr>
      <w:numPr>
        <w:ilvl w:val="1"/>
      </w:numPr>
      <w:spacing w:after="480" w:line="380" w:lineRule="atLeast"/>
    </w:pPr>
    <w:rPr>
      <w:rFonts w:asciiTheme="majorHAnsi" w:eastAsiaTheme="majorEastAsia" w:hAnsiTheme="majorHAnsi" w:cs="Times New Roman (CS-rubriker)"/>
      <w:iCs/>
      <w:sz w:val="32"/>
      <w:szCs w:val="24"/>
    </w:rPr>
  </w:style>
  <w:style w:type="character" w:customStyle="1" w:styleId="SubtitleChar">
    <w:name w:val="Subtitle Char"/>
    <w:aliases w:val="KTH Underrubrik Char"/>
    <w:basedOn w:val="DefaultParagraphFont"/>
    <w:link w:val="Subtitle"/>
    <w:uiPriority w:val="1"/>
    <w:semiHidden/>
    <w:rsid w:val="007871F1"/>
    <w:rPr>
      <w:rFonts w:asciiTheme="majorHAnsi" w:eastAsiaTheme="majorEastAsia" w:hAnsiTheme="majorHAnsi" w:cs="Times New Roman (CS-rubriker)"/>
      <w:iCs/>
      <w:sz w:val="32"/>
      <w:szCs w:val="24"/>
    </w:rPr>
  </w:style>
  <w:style w:type="paragraph" w:customStyle="1" w:styleId="KTHPunktlistaPunktlista">
    <w:name w:val="KTH Punktlista  (Punktlista)"/>
    <w:basedOn w:val="Normal"/>
    <w:uiPriority w:val="5"/>
    <w:qFormat/>
    <w:rsid w:val="00981197"/>
    <w:pPr>
      <w:numPr>
        <w:numId w:val="4"/>
      </w:numPr>
      <w:spacing w:before="120" w:after="120" w:line="260" w:lineRule="atLeast"/>
      <w:ind w:left="714" w:hanging="357"/>
    </w:pPr>
  </w:style>
  <w:style w:type="paragraph" w:customStyle="1" w:styleId="KTHPunktlista2Punktlista2">
    <w:name w:val="KTH Punktlista 2  (Punktlista 2)"/>
    <w:basedOn w:val="Normal"/>
    <w:uiPriority w:val="5"/>
    <w:rsid w:val="00981197"/>
    <w:pPr>
      <w:numPr>
        <w:ilvl w:val="1"/>
        <w:numId w:val="4"/>
      </w:numPr>
      <w:spacing w:before="80" w:after="80" w:line="260" w:lineRule="atLeast"/>
      <w:ind w:left="1434" w:hanging="357"/>
    </w:pPr>
  </w:style>
  <w:style w:type="paragraph" w:customStyle="1" w:styleId="KTHPunktlista3Punktlista3">
    <w:name w:val="KTH Punktlista 3  (Punktlista 3)"/>
    <w:basedOn w:val="Normal"/>
    <w:uiPriority w:val="5"/>
    <w:rsid w:val="00981197"/>
    <w:pPr>
      <w:numPr>
        <w:ilvl w:val="2"/>
        <w:numId w:val="4"/>
      </w:numPr>
      <w:spacing w:before="40" w:after="40" w:line="260" w:lineRule="atLeast"/>
      <w:ind w:left="2336" w:hanging="357"/>
    </w:pPr>
  </w:style>
  <w:style w:type="paragraph" w:styleId="ListBullet">
    <w:name w:val="List Bullet"/>
    <w:aliases w:val="KTH Punktlista"/>
    <w:basedOn w:val="Normal"/>
    <w:uiPriority w:val="99"/>
    <w:semiHidden/>
    <w:rsid w:val="00922FFA"/>
    <w:pPr>
      <w:numPr>
        <w:numId w:val="10"/>
      </w:numPr>
      <w:contextualSpacing/>
    </w:pPr>
  </w:style>
  <w:style w:type="paragraph" w:styleId="ListBullet2">
    <w:name w:val="List Bullet 2"/>
    <w:aliases w:val="KTH Punktlista 2"/>
    <w:basedOn w:val="Normal"/>
    <w:uiPriority w:val="99"/>
    <w:semiHidden/>
    <w:rsid w:val="003D5E50"/>
    <w:pPr>
      <w:numPr>
        <w:numId w:val="5"/>
      </w:numPr>
      <w:contextualSpacing/>
    </w:pPr>
  </w:style>
  <w:style w:type="paragraph" w:styleId="ListBullet3">
    <w:name w:val="List Bullet 3"/>
    <w:aliases w:val="KTH Punktlista 3"/>
    <w:basedOn w:val="ListBullet"/>
    <w:uiPriority w:val="99"/>
    <w:semiHidden/>
    <w:rsid w:val="00922FFA"/>
    <w:pPr>
      <w:numPr>
        <w:ilvl w:val="2"/>
        <w:numId w:val="8"/>
      </w:numPr>
    </w:pPr>
  </w:style>
  <w:style w:type="paragraph" w:customStyle="1" w:styleId="KTHNumreradlistaNumreradlista">
    <w:name w:val="KTH Numrerad lista  (Numrerad lista)"/>
    <w:basedOn w:val="Normal"/>
    <w:uiPriority w:val="5"/>
    <w:qFormat/>
    <w:rsid w:val="006C3154"/>
    <w:pPr>
      <w:numPr>
        <w:numId w:val="1"/>
      </w:numPr>
      <w:spacing w:before="120" w:after="120" w:line="260" w:lineRule="atLeast"/>
      <w:ind w:left="714" w:hanging="357"/>
    </w:pPr>
  </w:style>
  <w:style w:type="paragraph" w:customStyle="1" w:styleId="KTHNumreradlista2Numreradlista2">
    <w:name w:val="KTH Numrerad lista 2  (Numrerad lista 2)"/>
    <w:basedOn w:val="Normal"/>
    <w:uiPriority w:val="5"/>
    <w:rsid w:val="00383258"/>
    <w:pPr>
      <w:numPr>
        <w:ilvl w:val="1"/>
        <w:numId w:val="1"/>
      </w:numPr>
      <w:spacing w:before="80" w:after="80" w:line="260" w:lineRule="atLeast"/>
      <w:ind w:left="1434" w:hanging="357"/>
    </w:pPr>
  </w:style>
  <w:style w:type="paragraph" w:customStyle="1" w:styleId="KTHNumreradlista3Numreradlista3">
    <w:name w:val="KTH Numrerad lista 3  (Numrerad lista 3)"/>
    <w:basedOn w:val="Normal"/>
    <w:uiPriority w:val="5"/>
    <w:rsid w:val="00383258"/>
    <w:pPr>
      <w:numPr>
        <w:ilvl w:val="2"/>
        <w:numId w:val="1"/>
      </w:numPr>
      <w:spacing w:before="40" w:after="40" w:line="260" w:lineRule="atLeast"/>
      <w:ind w:left="2336" w:hanging="357"/>
    </w:pPr>
  </w:style>
  <w:style w:type="paragraph" w:customStyle="1" w:styleId="KTHnRubrik1">
    <w:name w:val="KTH nRubrik 1"/>
    <w:basedOn w:val="Heading1"/>
    <w:next w:val="BodyText"/>
    <w:uiPriority w:val="6"/>
    <w:qFormat/>
    <w:rsid w:val="00492F0D"/>
    <w:pPr>
      <w:numPr>
        <w:numId w:val="11"/>
      </w:numPr>
      <w:ind w:left="431" w:hanging="431"/>
    </w:pPr>
  </w:style>
  <w:style w:type="paragraph" w:customStyle="1" w:styleId="KTHnRubrik2">
    <w:name w:val="KTH nRubrik 2"/>
    <w:basedOn w:val="Heading2"/>
    <w:next w:val="BodyText"/>
    <w:uiPriority w:val="6"/>
    <w:qFormat/>
    <w:rsid w:val="003C5C7A"/>
    <w:pPr>
      <w:numPr>
        <w:ilvl w:val="1"/>
        <w:numId w:val="11"/>
      </w:numPr>
      <w:ind w:left="578" w:hanging="578"/>
    </w:pPr>
  </w:style>
  <w:style w:type="paragraph" w:customStyle="1" w:styleId="KTHnRubrik3">
    <w:name w:val="KTH nRubrik 3"/>
    <w:basedOn w:val="Heading3"/>
    <w:next w:val="BodyText"/>
    <w:uiPriority w:val="6"/>
    <w:qFormat/>
    <w:rsid w:val="003C5C7A"/>
    <w:pPr>
      <w:numPr>
        <w:ilvl w:val="2"/>
        <w:numId w:val="11"/>
      </w:numPr>
    </w:pPr>
  </w:style>
  <w:style w:type="paragraph" w:customStyle="1" w:styleId="KTHnRubrik4">
    <w:name w:val="KTH nRubrik 4"/>
    <w:basedOn w:val="Heading4"/>
    <w:next w:val="BodyText"/>
    <w:uiPriority w:val="6"/>
    <w:qFormat/>
    <w:rsid w:val="003C5C7A"/>
    <w:pPr>
      <w:numPr>
        <w:ilvl w:val="3"/>
        <w:numId w:val="11"/>
      </w:numPr>
      <w:ind w:left="862" w:hanging="862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611DEC"/>
    <w:rPr>
      <w:rFonts w:asciiTheme="majorHAnsi" w:eastAsiaTheme="majorEastAsia" w:hAnsiTheme="majorHAnsi" w:cstheme="majorBidi"/>
      <w:color w:val="002348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1DEC"/>
    <w:rPr>
      <w:rFonts w:asciiTheme="majorHAnsi" w:eastAsiaTheme="majorEastAsia" w:hAnsiTheme="majorHAnsi" w:cstheme="majorBidi"/>
      <w:i/>
      <w:iCs/>
      <w:color w:val="00234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1DE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1DEC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1DE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OCHeading">
    <w:name w:val="TOC Heading"/>
    <w:basedOn w:val="KTHTitel"/>
    <w:next w:val="Normal"/>
    <w:uiPriority w:val="39"/>
    <w:qFormat/>
    <w:rsid w:val="009A3428"/>
    <w:pPr>
      <w:spacing w:before="240" w:after="240"/>
    </w:pPr>
  </w:style>
  <w:style w:type="paragraph" w:styleId="Header">
    <w:name w:val="header"/>
    <w:basedOn w:val="Normal"/>
    <w:link w:val="HeaderChar"/>
    <w:uiPriority w:val="8"/>
    <w:rsid w:val="00547786"/>
    <w:pPr>
      <w:tabs>
        <w:tab w:val="center" w:pos="4536"/>
        <w:tab w:val="right" w:pos="9072"/>
      </w:tabs>
      <w:spacing w:after="20"/>
    </w:pPr>
    <w:rPr>
      <w:rFonts w:asciiTheme="majorHAnsi" w:hAnsiTheme="majorHAnsi"/>
      <w:sz w:val="15"/>
    </w:rPr>
  </w:style>
  <w:style w:type="character" w:customStyle="1" w:styleId="HeaderChar">
    <w:name w:val="Header Char"/>
    <w:basedOn w:val="DefaultParagraphFont"/>
    <w:link w:val="Header"/>
    <w:uiPriority w:val="8"/>
    <w:rsid w:val="00547786"/>
    <w:rPr>
      <w:rFonts w:asciiTheme="majorHAnsi" w:hAnsiTheme="majorHAnsi"/>
      <w:sz w:val="15"/>
    </w:rPr>
  </w:style>
  <w:style w:type="character" w:styleId="PageNumber">
    <w:name w:val="page number"/>
    <w:basedOn w:val="DefaultParagraphFont"/>
    <w:uiPriority w:val="8"/>
    <w:rsid w:val="003A221F"/>
    <w:rPr>
      <w:rFonts w:asciiTheme="majorHAnsi" w:hAnsiTheme="majorHAnsi"/>
      <w:sz w:val="15"/>
    </w:rPr>
  </w:style>
  <w:style w:type="paragraph" w:styleId="Footer">
    <w:name w:val="footer"/>
    <w:basedOn w:val="Normal"/>
    <w:link w:val="FooterChar"/>
    <w:uiPriority w:val="8"/>
    <w:rsid w:val="00C87FA2"/>
    <w:pPr>
      <w:tabs>
        <w:tab w:val="center" w:pos="4536"/>
        <w:tab w:val="right" w:pos="9072"/>
      </w:tabs>
      <w:spacing w:line="210" w:lineRule="atLeast"/>
    </w:pPr>
    <w:rPr>
      <w:rFonts w:asciiTheme="majorHAnsi" w:hAnsiTheme="majorHAnsi"/>
      <w:sz w:val="15"/>
    </w:rPr>
  </w:style>
  <w:style w:type="character" w:customStyle="1" w:styleId="FooterChar">
    <w:name w:val="Footer Char"/>
    <w:basedOn w:val="DefaultParagraphFont"/>
    <w:link w:val="Footer"/>
    <w:uiPriority w:val="8"/>
    <w:rsid w:val="00C87FA2"/>
    <w:rPr>
      <w:rFonts w:asciiTheme="majorHAnsi" w:hAnsiTheme="majorHAnsi"/>
      <w:sz w:val="15"/>
    </w:rPr>
  </w:style>
  <w:style w:type="paragraph" w:customStyle="1" w:styleId="HeaderBold">
    <w:name w:val="HeaderBold"/>
    <w:basedOn w:val="Header"/>
    <w:uiPriority w:val="8"/>
    <w:rsid w:val="00547786"/>
    <w:pPr>
      <w:spacing w:before="20"/>
    </w:pPr>
    <w:rPr>
      <w:b/>
    </w:rPr>
  </w:style>
  <w:style w:type="paragraph" w:styleId="TOC1">
    <w:name w:val="toc 1"/>
    <w:basedOn w:val="Normal"/>
    <w:next w:val="Normal"/>
    <w:uiPriority w:val="39"/>
    <w:rsid w:val="001F3547"/>
    <w:pPr>
      <w:spacing w:before="240" w:after="120"/>
    </w:pPr>
    <w:rPr>
      <w:b/>
      <w:bCs/>
      <w:sz w:val="20"/>
    </w:rPr>
  </w:style>
  <w:style w:type="paragraph" w:styleId="TOC2">
    <w:name w:val="toc 2"/>
    <w:basedOn w:val="Normal"/>
    <w:next w:val="Normal"/>
    <w:uiPriority w:val="39"/>
    <w:rsid w:val="001F3547"/>
    <w:pPr>
      <w:spacing w:before="120"/>
      <w:ind w:left="220"/>
    </w:pPr>
    <w:rPr>
      <w:i/>
      <w:iCs/>
      <w:sz w:val="20"/>
    </w:rPr>
  </w:style>
  <w:style w:type="paragraph" w:styleId="TOC3">
    <w:name w:val="toc 3"/>
    <w:basedOn w:val="Normal"/>
    <w:next w:val="Normal"/>
    <w:uiPriority w:val="39"/>
    <w:semiHidden/>
    <w:rsid w:val="001F3547"/>
    <w:pPr>
      <w:ind w:left="440"/>
    </w:pPr>
    <w:rPr>
      <w:sz w:val="20"/>
    </w:rPr>
  </w:style>
  <w:style w:type="paragraph" w:styleId="EnvelopeAddress">
    <w:name w:val="envelope address"/>
    <w:basedOn w:val="Normal"/>
    <w:uiPriority w:val="7"/>
    <w:semiHidden/>
    <w:rsid w:val="00873303"/>
    <w:rPr>
      <w:rFonts w:ascii="Arial" w:eastAsia="Georgia" w:hAnsi="Arial" w:cs="Arial"/>
    </w:rPr>
  </w:style>
  <w:style w:type="paragraph" w:customStyle="1" w:styleId="FooterBold">
    <w:name w:val="FooterBold"/>
    <w:basedOn w:val="Footer"/>
    <w:uiPriority w:val="8"/>
    <w:rsid w:val="00C87FA2"/>
    <w:pPr>
      <w:spacing w:line="200" w:lineRule="atLeast"/>
    </w:pPr>
    <w:rPr>
      <w:b/>
    </w:rPr>
  </w:style>
  <w:style w:type="table" w:styleId="TableGrid">
    <w:name w:val="Table Grid"/>
    <w:basedOn w:val="TableNormal"/>
    <w:uiPriority w:val="59"/>
    <w:rsid w:val="006A74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74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749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6126D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36126D"/>
    <w:rPr>
      <w:color w:val="3878C2" w:themeColor="hyperlink"/>
      <w:u w:val="single"/>
    </w:rPr>
  </w:style>
  <w:style w:type="paragraph" w:customStyle="1" w:styleId="DatumArial7">
    <w:name w:val="Datum Arial 7"/>
    <w:aliases w:val="5"/>
    <w:basedOn w:val="Arial7"/>
    <w:link w:val="DatumArial7Char"/>
    <w:qFormat/>
    <w:rsid w:val="00492F0D"/>
    <w:pPr>
      <w:framePr w:w="7142" w:wrap="around" w:vAnchor="margin" w:hAnchor="page" w:x="3421" w:y="27"/>
      <w:tabs>
        <w:tab w:val="clear" w:pos="4536"/>
        <w:tab w:val="clear" w:pos="9072"/>
        <w:tab w:val="center" w:pos="1961"/>
        <w:tab w:val="right" w:pos="2187"/>
        <w:tab w:val="left" w:pos="4149"/>
        <w:tab w:val="left" w:pos="4375"/>
      </w:tabs>
      <w:ind w:left="5"/>
    </w:pPr>
  </w:style>
  <w:style w:type="paragraph" w:customStyle="1" w:styleId="Arial7">
    <w:name w:val="Arial 7"/>
    <w:aliases w:val="5 diarienr"/>
    <w:basedOn w:val="Header"/>
    <w:link w:val="Arial7Char"/>
    <w:qFormat/>
    <w:rsid w:val="00D9197D"/>
    <w:pPr>
      <w:framePr w:hSpace="141" w:wrap="around" w:vAnchor="text" w:hAnchor="margin" w:xAlign="center" w:y="-1347"/>
    </w:pPr>
  </w:style>
  <w:style w:type="character" w:customStyle="1" w:styleId="DatumArial7Char">
    <w:name w:val="Datum Arial 7 Char"/>
    <w:aliases w:val="5 Char"/>
    <w:basedOn w:val="HeaderChar"/>
    <w:link w:val="DatumArial7"/>
    <w:rsid w:val="00492F0D"/>
    <w:rPr>
      <w:rFonts w:asciiTheme="majorHAnsi" w:hAnsiTheme="majorHAnsi"/>
      <w:sz w:val="15"/>
    </w:rPr>
  </w:style>
  <w:style w:type="character" w:customStyle="1" w:styleId="Arial7Char">
    <w:name w:val="Arial 7 Char"/>
    <w:aliases w:val="5 diarienr Char"/>
    <w:basedOn w:val="HeaderChar"/>
    <w:link w:val="Arial7"/>
    <w:rsid w:val="00D9197D"/>
    <w:rPr>
      <w:rFonts w:asciiTheme="majorHAnsi" w:hAnsiTheme="majorHAnsi"/>
      <w:sz w:val="15"/>
    </w:rPr>
  </w:style>
  <w:style w:type="paragraph" w:styleId="ListParagraph">
    <w:name w:val="List Paragraph"/>
    <w:basedOn w:val="Normal"/>
    <w:uiPriority w:val="34"/>
    <w:qFormat/>
    <w:rsid w:val="00091269"/>
    <w:pPr>
      <w:ind w:left="720"/>
      <w:contextualSpacing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7871F1"/>
    <w:pPr>
      <w:ind w:left="660"/>
    </w:pPr>
    <w:rPr>
      <w:sz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7871F1"/>
    <w:pPr>
      <w:ind w:left="880"/>
    </w:pPr>
    <w:rPr>
      <w:sz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7871F1"/>
    <w:pPr>
      <w:ind w:left="1100"/>
    </w:pPr>
    <w:rPr>
      <w:sz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7871F1"/>
    <w:pPr>
      <w:ind w:left="1320"/>
    </w:pPr>
    <w:rPr>
      <w:sz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7871F1"/>
    <w:pPr>
      <w:ind w:left="1540"/>
    </w:pPr>
    <w:rPr>
      <w:sz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7871F1"/>
    <w:pPr>
      <w:ind w:left="176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ema">
  <a:themeElements>
    <a:clrScheme name="KTH">
      <a:dk1>
        <a:srgbClr val="000000"/>
      </a:dk1>
      <a:lt1>
        <a:srgbClr val="FFFFFF"/>
      </a:lt1>
      <a:dk2>
        <a:srgbClr val="000061"/>
      </a:dk2>
      <a:lt2>
        <a:srgbClr val="EBE5E0"/>
      </a:lt2>
      <a:accent1>
        <a:srgbClr val="004791"/>
      </a:accent1>
      <a:accent2>
        <a:srgbClr val="6198D2"/>
      </a:accent2>
      <a:accent3>
        <a:srgbClr val="000061"/>
      </a:accent3>
      <a:accent4>
        <a:srgbClr val="DEF0FF"/>
      </a:accent4>
      <a:accent5>
        <a:srgbClr val="EBE5DF"/>
      </a:accent5>
      <a:accent6>
        <a:srgbClr val="0028ED"/>
      </a:accent6>
      <a:hlink>
        <a:srgbClr val="3878C2"/>
      </a:hlink>
      <a:folHlink>
        <a:srgbClr val="004691"/>
      </a:folHlink>
    </a:clrScheme>
    <a:fontScheme name="KTH_Word">
      <a:majorFont>
        <a:latin typeface="Arial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C27F7-7744-4696-8578-07A1FD2E0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GrundmallENG-ver-230912.dotx</Template>
  <TotalTime>1</TotalTime>
  <Pages>1</Pages>
  <Words>364</Words>
  <Characters>1930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>Kungliga Tekniska Högskolan</Company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Malin Modig</dc:creator>
  <cp:lastModifiedBy>Malin Modig</cp:lastModifiedBy>
  <cp:revision>1</cp:revision>
  <dcterms:created xsi:type="dcterms:W3CDTF">2023-09-19T15:32:00Z</dcterms:created>
  <dcterms:modified xsi:type="dcterms:W3CDTF">2023-09-19T15:33:00Z</dcterms:modified>
</cp:coreProperties>
</file>