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7D95C" w14:textId="48324E02" w:rsidR="00DF7E0E" w:rsidRPr="008336B4" w:rsidRDefault="00F512C2" w:rsidP="00653182">
      <w:pPr>
        <w:pStyle w:val="Heading4"/>
        <w:tabs>
          <w:tab w:val="left" w:pos="6520"/>
        </w:tabs>
        <w:spacing w:before="0" w:after="80"/>
        <w:jc w:val="center"/>
        <w:rPr>
          <w:rFonts w:ascii="Verdana" w:hAnsi="Verdana"/>
          <w:noProof w:val="0"/>
          <w:sz w:val="24"/>
          <w:szCs w:val="24"/>
          <w:lang w:val="en-US"/>
        </w:rPr>
      </w:pPr>
      <w:r w:rsidRPr="008336B4">
        <w:rPr>
          <w:rFonts w:ascii="Verdana" w:hAnsi="Verdana"/>
          <w:noProof w:val="0"/>
          <w:sz w:val="24"/>
          <w:szCs w:val="24"/>
          <w:lang w:val="en-US"/>
        </w:rPr>
        <w:t>Application</w:t>
      </w:r>
      <w:r w:rsidR="00105046">
        <w:rPr>
          <w:rFonts w:ascii="Verdana" w:hAnsi="Verdana"/>
          <w:noProof w:val="0"/>
          <w:sz w:val="24"/>
          <w:szCs w:val="24"/>
          <w:lang w:val="en-US"/>
        </w:rPr>
        <w:t xml:space="preserve"> appendix</w:t>
      </w:r>
      <w:r w:rsidR="008336B4" w:rsidRPr="008336B4">
        <w:rPr>
          <w:rFonts w:ascii="Verdana" w:hAnsi="Verdana"/>
          <w:noProof w:val="0"/>
          <w:sz w:val="24"/>
          <w:szCs w:val="24"/>
          <w:lang w:val="en-US"/>
        </w:rPr>
        <w:t xml:space="preserve"> </w:t>
      </w:r>
      <w:r w:rsidR="00D243AA">
        <w:rPr>
          <w:rFonts w:ascii="Verdana" w:hAnsi="Verdana"/>
          <w:noProof w:val="0"/>
          <w:sz w:val="24"/>
          <w:szCs w:val="24"/>
          <w:lang w:val="en-US"/>
        </w:rPr>
        <w:t xml:space="preserve">Per </w:t>
      </w:r>
      <w:proofErr w:type="spellStart"/>
      <w:r w:rsidR="00D243AA">
        <w:rPr>
          <w:rFonts w:ascii="Verdana" w:hAnsi="Verdana"/>
          <w:noProof w:val="0"/>
          <w:sz w:val="24"/>
          <w:szCs w:val="24"/>
          <w:lang w:val="en-US"/>
        </w:rPr>
        <w:t>Hagbarth</w:t>
      </w:r>
      <w:proofErr w:type="spellEnd"/>
      <w:r w:rsidR="00DA07EB">
        <w:rPr>
          <w:rFonts w:ascii="Verdana" w:hAnsi="Verdana"/>
          <w:noProof w:val="0"/>
          <w:sz w:val="24"/>
          <w:szCs w:val="24"/>
          <w:lang w:val="en-US"/>
        </w:rPr>
        <w:t xml:space="preserve"> scholarship fund</w:t>
      </w:r>
      <w:bookmarkStart w:id="0" w:name="_GoBack"/>
      <w:bookmarkEnd w:id="0"/>
    </w:p>
    <w:p w14:paraId="470A7E8E" w14:textId="77777777" w:rsidR="00AE35A3" w:rsidRDefault="00AE35A3" w:rsidP="00AE35A3">
      <w:pPr>
        <w:spacing w:after="0" w:line="240" w:lineRule="exact"/>
        <w:rPr>
          <w:szCs w:val="22"/>
          <w:lang w:val="en-US"/>
        </w:rPr>
      </w:pPr>
      <w:bookmarkStart w:id="1" w:name="Start"/>
      <w:bookmarkEnd w:id="1"/>
    </w:p>
    <w:p w14:paraId="78A5F788" w14:textId="77777777" w:rsidR="00AE35A3" w:rsidRPr="00AE35A3" w:rsidRDefault="006B7ED8" w:rsidP="00471116">
      <w:pPr>
        <w:pStyle w:val="ListParagraph"/>
        <w:numPr>
          <w:ilvl w:val="0"/>
          <w:numId w:val="45"/>
        </w:numPr>
        <w:spacing w:after="0" w:line="252" w:lineRule="auto"/>
        <w:ind w:left="714" w:hanging="357"/>
        <w:rPr>
          <w:sz w:val="20"/>
          <w:lang w:val="en-US"/>
        </w:rPr>
      </w:pPr>
      <w:r>
        <w:rPr>
          <w:sz w:val="20"/>
          <w:lang w:val="en-US"/>
        </w:rPr>
        <w:t>A</w:t>
      </w:r>
      <w:r w:rsidR="00AE35A3" w:rsidRPr="00AE35A3">
        <w:rPr>
          <w:sz w:val="20"/>
          <w:lang w:val="en-US"/>
        </w:rPr>
        <w:t>pplication should be in Word format</w:t>
      </w:r>
      <w:r w:rsidR="00471116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with </w:t>
      </w:r>
      <w:r w:rsidR="00AE35A3" w:rsidRPr="00AE35A3">
        <w:rPr>
          <w:sz w:val="20"/>
          <w:lang w:val="en-US"/>
        </w:rPr>
        <w:t>font</w:t>
      </w:r>
      <w:r>
        <w:rPr>
          <w:sz w:val="20"/>
          <w:lang w:val="en-US"/>
        </w:rPr>
        <w:t>s/</w:t>
      </w:r>
      <w:r w:rsidR="00AE35A3" w:rsidRPr="00AE35A3">
        <w:rPr>
          <w:sz w:val="20"/>
          <w:lang w:val="en-US"/>
        </w:rPr>
        <w:t>sizes according to template.</w:t>
      </w:r>
      <w:r>
        <w:rPr>
          <w:sz w:val="20"/>
          <w:lang w:val="en-US"/>
        </w:rPr>
        <w:t xml:space="preserve"> Remove supporting text.</w:t>
      </w:r>
    </w:p>
    <w:p w14:paraId="12161678" w14:textId="77777777" w:rsidR="00AE35A3" w:rsidRPr="008336B4" w:rsidRDefault="00AE35A3" w:rsidP="0099134F">
      <w:pPr>
        <w:rPr>
          <w:rFonts w:ascii="Verdana" w:hAnsi="Verdana"/>
          <w:b/>
          <w:sz w:val="16"/>
          <w:szCs w:val="1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6311"/>
      </w:tblGrid>
      <w:tr w:rsidR="005C5B24" w:rsidRPr="005C5B24" w14:paraId="3B5E63E9" w14:textId="77777777" w:rsidTr="00D243AA">
        <w:tc>
          <w:tcPr>
            <w:tcW w:w="2751" w:type="dxa"/>
            <w:shd w:val="clear" w:color="auto" w:fill="D9D9D9" w:themeFill="background1" w:themeFillShade="D9"/>
          </w:tcPr>
          <w:p w14:paraId="7468A905" w14:textId="77777777" w:rsidR="005C5B24" w:rsidRPr="005C5B24" w:rsidRDefault="00F512C2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Projec</w:t>
            </w:r>
            <w:r w:rsidR="005C5B24" w:rsidRPr="005C5B24">
              <w:rPr>
                <w:rFonts w:ascii="Verdana" w:hAnsi="Verdana"/>
                <w:b/>
                <w:sz w:val="16"/>
                <w:szCs w:val="16"/>
                <w:lang w:val="sv-SE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 xml:space="preserve"> name</w:t>
            </w:r>
          </w:p>
        </w:tc>
        <w:tc>
          <w:tcPr>
            <w:tcW w:w="6311" w:type="dxa"/>
          </w:tcPr>
          <w:p w14:paraId="6E292431" w14:textId="42C7163C" w:rsidR="005C5B24" w:rsidRPr="00EC717F" w:rsidRDefault="005C5B24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0E6799" w:rsidRPr="005C5B24" w14:paraId="5E4DB39C" w14:textId="77777777" w:rsidTr="00D243AA">
        <w:tc>
          <w:tcPr>
            <w:tcW w:w="2751" w:type="dxa"/>
            <w:shd w:val="clear" w:color="auto" w:fill="D9D9D9" w:themeFill="background1" w:themeFillShade="D9"/>
          </w:tcPr>
          <w:p w14:paraId="2F2BC214" w14:textId="77777777" w:rsidR="000E6799" w:rsidRPr="005C5B24" w:rsidRDefault="000E6799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Company</w:t>
            </w:r>
          </w:p>
        </w:tc>
        <w:tc>
          <w:tcPr>
            <w:tcW w:w="6311" w:type="dxa"/>
          </w:tcPr>
          <w:p w14:paraId="3CC14A57" w14:textId="5A4EA6E7" w:rsidR="000E6799" w:rsidRPr="00F512C2" w:rsidRDefault="000E6799" w:rsidP="00133AEF">
            <w:pPr>
              <w:spacing w:before="40" w:after="40"/>
              <w:ind w:right="0"/>
              <w:rPr>
                <w:i/>
                <w:sz w:val="20"/>
                <w:lang w:val="en-US"/>
              </w:rPr>
            </w:pPr>
          </w:p>
        </w:tc>
      </w:tr>
      <w:tr w:rsidR="00B25C4A" w:rsidRPr="005C5B24" w14:paraId="1ED19361" w14:textId="77777777" w:rsidTr="00B25C4A">
        <w:tc>
          <w:tcPr>
            <w:tcW w:w="2751" w:type="dxa"/>
            <w:shd w:val="clear" w:color="auto" w:fill="D9D9D9" w:themeFill="background1" w:themeFillShade="D9"/>
          </w:tcPr>
          <w:p w14:paraId="5A953784" w14:textId="544D8F53" w:rsidR="00B25C4A" w:rsidRDefault="00B25C4A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Applicant name</w:t>
            </w:r>
          </w:p>
        </w:tc>
        <w:tc>
          <w:tcPr>
            <w:tcW w:w="6311" w:type="dxa"/>
            <w:tcBorders>
              <w:bottom w:val="single" w:sz="4" w:space="0" w:color="auto"/>
            </w:tcBorders>
          </w:tcPr>
          <w:p w14:paraId="297F9706" w14:textId="7B781A6C" w:rsidR="00B25C4A" w:rsidRPr="00F512C2" w:rsidRDefault="00B25C4A" w:rsidP="00133AEF">
            <w:pPr>
              <w:spacing w:before="40" w:after="40"/>
              <w:ind w:right="0"/>
              <w:rPr>
                <w:i/>
                <w:sz w:val="20"/>
                <w:lang w:val="en-US"/>
              </w:rPr>
            </w:pPr>
          </w:p>
        </w:tc>
      </w:tr>
      <w:tr w:rsidR="00B25C4A" w:rsidRPr="005C5B24" w14:paraId="050C3969" w14:textId="77777777" w:rsidTr="00D243AA">
        <w:tc>
          <w:tcPr>
            <w:tcW w:w="2751" w:type="dxa"/>
            <w:shd w:val="clear" w:color="auto" w:fill="D9D9D9" w:themeFill="background1" w:themeFillShade="D9"/>
          </w:tcPr>
          <w:p w14:paraId="261F5D79" w14:textId="17474F4A" w:rsidR="00B25C4A" w:rsidRDefault="00B25C4A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Email</w:t>
            </w:r>
          </w:p>
        </w:tc>
        <w:tc>
          <w:tcPr>
            <w:tcW w:w="6311" w:type="dxa"/>
          </w:tcPr>
          <w:p w14:paraId="1C51B151" w14:textId="375D0222" w:rsidR="00B25C4A" w:rsidRDefault="00B25C4A" w:rsidP="00133AEF">
            <w:pPr>
              <w:spacing w:before="40" w:after="40"/>
              <w:ind w:right="0"/>
              <w:rPr>
                <w:i/>
                <w:sz w:val="20"/>
                <w:lang w:val="en-US"/>
              </w:rPr>
            </w:pPr>
          </w:p>
        </w:tc>
      </w:tr>
      <w:tr w:rsidR="00B25C4A" w:rsidRPr="005C5B24" w14:paraId="7DABFB7B" w14:textId="77777777" w:rsidTr="00D243AA">
        <w:tc>
          <w:tcPr>
            <w:tcW w:w="2751" w:type="dxa"/>
            <w:shd w:val="clear" w:color="auto" w:fill="D9D9D9" w:themeFill="background1" w:themeFillShade="D9"/>
          </w:tcPr>
          <w:p w14:paraId="72783E20" w14:textId="02F83BB7" w:rsidR="00B25C4A" w:rsidRDefault="00B25C4A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Tel.nr</w:t>
            </w:r>
          </w:p>
        </w:tc>
        <w:tc>
          <w:tcPr>
            <w:tcW w:w="6311" w:type="dxa"/>
          </w:tcPr>
          <w:p w14:paraId="09F456A0" w14:textId="77777777" w:rsidR="00B25C4A" w:rsidRDefault="00B25C4A" w:rsidP="00133AEF">
            <w:pPr>
              <w:spacing w:before="40" w:after="40"/>
              <w:ind w:right="0"/>
              <w:rPr>
                <w:i/>
                <w:sz w:val="20"/>
                <w:lang w:val="en-US"/>
              </w:rPr>
            </w:pPr>
          </w:p>
        </w:tc>
      </w:tr>
      <w:tr w:rsidR="000E6799" w:rsidRPr="00F512C2" w14:paraId="73F69691" w14:textId="77777777" w:rsidTr="00D243AA">
        <w:tc>
          <w:tcPr>
            <w:tcW w:w="2751" w:type="dxa"/>
            <w:shd w:val="clear" w:color="auto" w:fill="D9D9D9" w:themeFill="background1" w:themeFillShade="D9"/>
          </w:tcPr>
          <w:p w14:paraId="65F056DD" w14:textId="77777777" w:rsidR="000E6799" w:rsidRDefault="000E6799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Website</w:t>
            </w:r>
          </w:p>
        </w:tc>
        <w:tc>
          <w:tcPr>
            <w:tcW w:w="6311" w:type="dxa"/>
          </w:tcPr>
          <w:p w14:paraId="50414B67" w14:textId="5FFA766E" w:rsidR="000E6799" w:rsidRPr="00926AC6" w:rsidRDefault="000E6799" w:rsidP="00133AEF">
            <w:pPr>
              <w:spacing w:before="40" w:after="40"/>
              <w:ind w:right="0"/>
              <w:rPr>
                <w:i/>
                <w:sz w:val="20"/>
                <w:lang w:val="en-US"/>
              </w:rPr>
            </w:pPr>
          </w:p>
        </w:tc>
      </w:tr>
    </w:tbl>
    <w:p w14:paraId="55FB24F2" w14:textId="77777777" w:rsidR="00AC013E" w:rsidRDefault="00AC013E" w:rsidP="00880A7D">
      <w:pPr>
        <w:rPr>
          <w:sz w:val="20"/>
          <w:lang w:val="en-US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AC013E" w:rsidRPr="008E1BEC" w14:paraId="10CA2B7E" w14:textId="77777777" w:rsidTr="00172D0D">
        <w:trPr>
          <w:trHeight w:val="264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C543E3" w14:textId="77777777" w:rsidR="00AC013E" w:rsidRPr="00B73F63" w:rsidRDefault="00B73F63" w:rsidP="00B73F63">
            <w:pPr>
              <w:spacing w:before="40" w:after="40" w:line="240" w:lineRule="exact"/>
              <w:rPr>
                <w:sz w:val="20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NABC- Value proposition of your </w:t>
            </w:r>
            <w:r w:rsidRPr="00B73F63">
              <w:rPr>
                <w:rFonts w:ascii="Verdana" w:hAnsi="Verdana"/>
                <w:b/>
                <w:sz w:val="16"/>
                <w:szCs w:val="16"/>
              </w:rPr>
              <w:t>idea</w:t>
            </w:r>
          </w:p>
        </w:tc>
      </w:tr>
      <w:tr w:rsidR="00AC013E" w:rsidRPr="00AC013E" w14:paraId="2B1CCD71" w14:textId="77777777" w:rsidTr="00172D0D">
        <w:trPr>
          <w:trHeight w:val="264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333F3" w14:textId="77777777" w:rsidR="00AC013E" w:rsidRPr="00AC013E" w:rsidRDefault="00AC013E" w:rsidP="00261099">
            <w:pPr>
              <w:spacing w:before="40" w:after="40" w:line="240" w:lineRule="exac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b/>
                <w:sz w:val="20"/>
                <w:lang w:val="en-US"/>
              </w:rPr>
              <w:t>Need (Behov</w:t>
            </w:r>
            <w:r w:rsidRPr="00AC013E">
              <w:rPr>
                <w:b/>
                <w:sz w:val="20"/>
                <w:lang w:val="en-US"/>
              </w:rPr>
              <w:t xml:space="preserve">)  </w:t>
            </w:r>
            <w:r w:rsidR="002F63BB">
              <w:rPr>
                <w:b/>
                <w:color w:val="7F7F7F" w:themeColor="text1" w:themeTint="80"/>
                <w:sz w:val="20"/>
                <w:lang w:val="en-US"/>
              </w:rPr>
              <w:t>(max 100 words</w:t>
            </w:r>
            <w:r w:rsidRPr="00AC013E">
              <w:rPr>
                <w:b/>
                <w:color w:val="7F7F7F" w:themeColor="text1" w:themeTint="80"/>
                <w:sz w:val="20"/>
                <w:lang w:val="en-US"/>
              </w:rPr>
              <w:t>)</w:t>
            </w:r>
          </w:p>
        </w:tc>
      </w:tr>
      <w:tr w:rsidR="00AC013E" w:rsidRPr="009C6D1E" w14:paraId="3D33196D" w14:textId="77777777" w:rsidTr="00172D0D">
        <w:trPr>
          <w:trHeight w:val="219"/>
        </w:trPr>
        <w:tc>
          <w:tcPr>
            <w:tcW w:w="9288" w:type="dxa"/>
            <w:tcBorders>
              <w:bottom w:val="single" w:sz="4" w:space="0" w:color="auto"/>
            </w:tcBorders>
          </w:tcPr>
          <w:p w14:paraId="0B022B91" w14:textId="77777777" w:rsidR="00B73F63" w:rsidRPr="00B73F63" w:rsidRDefault="00B73F63" w:rsidP="00B73F63">
            <w:pPr>
              <w:spacing w:before="120" w:after="0" w:line="260" w:lineRule="exact"/>
              <w:rPr>
                <w:sz w:val="20"/>
                <w:lang w:val="en-US"/>
              </w:rPr>
            </w:pPr>
            <w:r w:rsidRPr="00B73F63">
              <w:rPr>
                <w:sz w:val="20"/>
                <w:lang w:val="en-US"/>
              </w:rPr>
              <w:t xml:space="preserve">Describe the </w:t>
            </w:r>
            <w:r w:rsidR="002F63BB">
              <w:rPr>
                <w:sz w:val="20"/>
                <w:lang w:val="en-US"/>
              </w:rPr>
              <w:t>Needs of the customer (</w:t>
            </w:r>
            <w:r w:rsidRPr="00B73F63">
              <w:rPr>
                <w:sz w:val="20"/>
                <w:lang w:val="en-US"/>
              </w:rPr>
              <w:t>must be important and not just interesting</w:t>
            </w:r>
            <w:r w:rsidR="002F63BB">
              <w:rPr>
                <w:sz w:val="20"/>
                <w:lang w:val="en-US"/>
              </w:rPr>
              <w:t>)</w:t>
            </w:r>
          </w:p>
          <w:p w14:paraId="6D4E0009" w14:textId="77777777" w:rsidR="00B73F63" w:rsidRPr="00B73F63" w:rsidRDefault="002F63BB" w:rsidP="002F63BB">
            <w:pPr>
              <w:spacing w:before="120" w:after="0" w:line="260" w:lineRule="exact"/>
              <w:rPr>
                <w:i/>
                <w:color w:val="808080" w:themeColor="background1" w:themeShade="80"/>
                <w:sz w:val="20"/>
                <w:lang w:val="en-US"/>
              </w:rPr>
            </w:pPr>
            <w:r>
              <w:rPr>
                <w:i/>
                <w:color w:val="808080" w:themeColor="background1" w:themeShade="80"/>
                <w:sz w:val="20"/>
                <w:lang w:val="en-US"/>
              </w:rPr>
              <w:t>Consider and incorporate</w:t>
            </w:r>
            <w:r w:rsidR="00B73F63" w:rsidRPr="00B73F63">
              <w:rPr>
                <w:i/>
                <w:color w:val="808080" w:themeColor="background1" w:themeShade="80"/>
                <w:sz w:val="20"/>
                <w:lang w:val="en-US"/>
              </w:rPr>
              <w:t xml:space="preserve">: </w:t>
            </w:r>
          </w:p>
          <w:p w14:paraId="64645978" w14:textId="77777777" w:rsidR="00B73F63" w:rsidRPr="00B73F63" w:rsidRDefault="00AC013E" w:rsidP="00B73F63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sz w:val="20"/>
                <w:lang w:val="en-US"/>
              </w:rPr>
            </w:pPr>
            <w:r w:rsidRPr="00B73F63">
              <w:rPr>
                <w:i/>
                <w:color w:val="808080" w:themeColor="background1" w:themeShade="80"/>
                <w:sz w:val="20"/>
                <w:lang w:val="en-US"/>
              </w:rPr>
              <w:t>Which problems or needs do you solve?</w:t>
            </w:r>
          </w:p>
          <w:p w14:paraId="78C948B3" w14:textId="77777777" w:rsidR="00B73F63" w:rsidRPr="00B73F63" w:rsidRDefault="00AC013E" w:rsidP="00B73F63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sz w:val="20"/>
                <w:lang w:val="en-US"/>
              </w:rPr>
            </w:pPr>
            <w:r w:rsidRPr="00B73F63">
              <w:rPr>
                <w:i/>
                <w:color w:val="808080" w:themeColor="background1" w:themeShade="80"/>
                <w:sz w:val="20"/>
                <w:lang w:val="en-US"/>
              </w:rPr>
              <w:t>Who is the customer (i.e who has the problem/need and is willing to pay for it)?</w:t>
            </w:r>
            <w:r w:rsidR="002F63BB">
              <w:rPr>
                <w:i/>
                <w:color w:val="808080" w:themeColor="background1" w:themeShade="80"/>
                <w:sz w:val="20"/>
                <w:lang w:val="en-US"/>
              </w:rPr>
              <w:t xml:space="preserve"> What is your market?</w:t>
            </w:r>
          </w:p>
          <w:p w14:paraId="5CF701BF" w14:textId="77777777" w:rsidR="00AC013E" w:rsidRPr="002F63BB" w:rsidRDefault="00AC013E" w:rsidP="00B73F63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sz w:val="20"/>
                <w:lang w:val="en-US"/>
              </w:rPr>
            </w:pPr>
            <w:r w:rsidRPr="00B73F63">
              <w:rPr>
                <w:i/>
                <w:color w:val="808080" w:themeColor="background1" w:themeShade="80"/>
                <w:sz w:val="20"/>
                <w:lang w:val="en-US"/>
              </w:rPr>
              <w:t>How important is the problem/need for your customer? Why?</w:t>
            </w:r>
          </w:p>
          <w:p w14:paraId="0B0AED02" w14:textId="77777777" w:rsidR="00AC013E" w:rsidRPr="009C6D1E" w:rsidRDefault="00AC013E" w:rsidP="00261099">
            <w:pPr>
              <w:spacing w:after="0" w:line="240" w:lineRule="exact"/>
              <w:rPr>
                <w:i/>
                <w:color w:val="A6A6A6" w:themeColor="background1" w:themeShade="A6"/>
                <w:sz w:val="20"/>
                <w:lang w:val="en-US"/>
              </w:rPr>
            </w:pPr>
          </w:p>
        </w:tc>
      </w:tr>
      <w:tr w:rsidR="00AC013E" w:rsidRPr="00AC013E" w14:paraId="392DF860" w14:textId="77777777" w:rsidTr="00172D0D">
        <w:trPr>
          <w:trHeight w:val="219"/>
        </w:trPr>
        <w:tc>
          <w:tcPr>
            <w:tcW w:w="9288" w:type="dxa"/>
            <w:shd w:val="clear" w:color="auto" w:fill="D9D9D9" w:themeFill="background1" w:themeFillShade="D9"/>
          </w:tcPr>
          <w:p w14:paraId="6C63512C" w14:textId="77777777" w:rsidR="00AC013E" w:rsidRPr="00AC013E" w:rsidRDefault="00AC013E" w:rsidP="00AC013E">
            <w:pPr>
              <w:spacing w:before="40" w:after="40" w:line="240" w:lineRule="exact"/>
              <w:rPr>
                <w:b/>
                <w:sz w:val="20"/>
                <w:lang w:val="en-US"/>
              </w:rPr>
            </w:pPr>
            <w:r w:rsidRPr="00AC013E">
              <w:rPr>
                <w:b/>
                <w:sz w:val="20"/>
                <w:lang w:val="en-US"/>
              </w:rPr>
              <w:t>Approach (</w:t>
            </w:r>
            <w:r>
              <w:rPr>
                <w:b/>
                <w:sz w:val="20"/>
                <w:lang w:val="en-US"/>
              </w:rPr>
              <w:t>Erbjudande</w:t>
            </w:r>
            <w:r w:rsidRPr="00AC013E">
              <w:rPr>
                <w:b/>
                <w:sz w:val="20"/>
                <w:lang w:val="en-US"/>
              </w:rPr>
              <w:t>)</w:t>
            </w:r>
            <w:r w:rsidRPr="00AC013E">
              <w:rPr>
                <w:sz w:val="20"/>
                <w:lang w:val="en-US"/>
              </w:rPr>
              <w:t xml:space="preserve">  </w:t>
            </w:r>
            <w:r w:rsidR="002F63BB">
              <w:rPr>
                <w:b/>
                <w:color w:val="7F7F7F" w:themeColor="text1" w:themeTint="80"/>
                <w:sz w:val="20"/>
                <w:lang w:val="en-US"/>
              </w:rPr>
              <w:t>(max 100 words</w:t>
            </w:r>
            <w:r w:rsidR="002F63BB" w:rsidRPr="00AC013E">
              <w:rPr>
                <w:b/>
                <w:color w:val="7F7F7F" w:themeColor="text1" w:themeTint="80"/>
                <w:sz w:val="20"/>
                <w:lang w:val="en-US"/>
              </w:rPr>
              <w:t>)</w:t>
            </w:r>
          </w:p>
        </w:tc>
      </w:tr>
      <w:tr w:rsidR="00AC013E" w:rsidRPr="00445CC6" w14:paraId="62D7E8A4" w14:textId="77777777" w:rsidTr="00172D0D">
        <w:trPr>
          <w:trHeight w:val="219"/>
        </w:trPr>
        <w:tc>
          <w:tcPr>
            <w:tcW w:w="9288" w:type="dxa"/>
            <w:tcBorders>
              <w:bottom w:val="single" w:sz="4" w:space="0" w:color="auto"/>
            </w:tcBorders>
          </w:tcPr>
          <w:p w14:paraId="339E4A3A" w14:textId="77777777" w:rsidR="002F63BB" w:rsidRPr="002F63BB" w:rsidRDefault="002F63BB" w:rsidP="002F63BB">
            <w:pPr>
              <w:spacing w:before="120" w:after="0" w:line="260" w:lineRule="exact"/>
              <w:rPr>
                <w:sz w:val="20"/>
                <w:lang w:val="en-US"/>
              </w:rPr>
            </w:pPr>
            <w:r w:rsidRPr="002F63BB">
              <w:rPr>
                <w:sz w:val="20"/>
                <w:lang w:val="en-US"/>
              </w:rPr>
              <w:t>Describe your Approach to meet these needs (should be unique and compelling)</w:t>
            </w:r>
          </w:p>
          <w:p w14:paraId="5A925442" w14:textId="77777777" w:rsidR="002F63BB" w:rsidRPr="00B73F63" w:rsidRDefault="002F63BB" w:rsidP="002F63BB">
            <w:pPr>
              <w:spacing w:before="120" w:after="0" w:line="260" w:lineRule="exact"/>
              <w:rPr>
                <w:i/>
                <w:color w:val="808080" w:themeColor="background1" w:themeShade="80"/>
                <w:sz w:val="20"/>
                <w:lang w:val="en-US"/>
              </w:rPr>
            </w:pPr>
            <w:r>
              <w:rPr>
                <w:i/>
                <w:color w:val="808080" w:themeColor="background1" w:themeShade="80"/>
                <w:sz w:val="20"/>
                <w:lang w:val="en-US"/>
              </w:rPr>
              <w:t>Consider and incorporate</w:t>
            </w:r>
            <w:r w:rsidRPr="00B73F63">
              <w:rPr>
                <w:i/>
                <w:color w:val="808080" w:themeColor="background1" w:themeShade="80"/>
                <w:sz w:val="20"/>
                <w:lang w:val="en-US"/>
              </w:rPr>
              <w:t xml:space="preserve">: </w:t>
            </w:r>
          </w:p>
          <w:p w14:paraId="3AB742DD" w14:textId="77777777" w:rsidR="00AC013E" w:rsidRPr="002F63BB" w:rsidRDefault="002F63BB" w:rsidP="002F63BB">
            <w:pPr>
              <w:pStyle w:val="ListParagraph"/>
              <w:numPr>
                <w:ilvl w:val="0"/>
                <w:numId w:val="39"/>
              </w:numPr>
              <w:spacing w:after="0" w:line="260" w:lineRule="exact"/>
              <w:rPr>
                <w:i/>
                <w:color w:val="808080" w:themeColor="background1" w:themeShade="80"/>
                <w:sz w:val="20"/>
                <w:lang w:val="en-US"/>
              </w:rPr>
            </w:pPr>
            <w:r w:rsidRPr="002F63BB">
              <w:rPr>
                <w:i/>
                <w:color w:val="808080" w:themeColor="background1" w:themeShade="80"/>
                <w:sz w:val="20"/>
                <w:lang w:val="en-US"/>
              </w:rPr>
              <w:t>What is your approach (product, offer etc.) for addressing the need?</w:t>
            </w:r>
          </w:p>
          <w:p w14:paraId="238CFECA" w14:textId="77777777" w:rsidR="002F63BB" w:rsidRPr="002F63BB" w:rsidRDefault="00AC013E" w:rsidP="002F63BB">
            <w:pPr>
              <w:pStyle w:val="ListParagraph"/>
              <w:numPr>
                <w:ilvl w:val="0"/>
                <w:numId w:val="39"/>
              </w:numPr>
              <w:spacing w:after="0" w:line="260" w:lineRule="exact"/>
              <w:ind w:left="709" w:hanging="352"/>
              <w:rPr>
                <w:i/>
                <w:color w:val="808080" w:themeColor="background1" w:themeShade="80"/>
                <w:sz w:val="20"/>
                <w:lang w:val="en-US"/>
              </w:rPr>
            </w:pPr>
            <w:r w:rsidRPr="002F63BB">
              <w:rPr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2F63BB" w:rsidRPr="002F63BB">
              <w:rPr>
                <w:i/>
                <w:color w:val="808080" w:themeColor="background1" w:themeShade="80"/>
                <w:sz w:val="20"/>
                <w:lang w:val="en-US"/>
              </w:rPr>
              <w:t>What is the business concept/model</w:t>
            </w:r>
            <w:r w:rsidRPr="002F63BB">
              <w:rPr>
                <w:i/>
                <w:color w:val="808080" w:themeColor="background1" w:themeShade="80"/>
                <w:sz w:val="20"/>
                <w:lang w:val="en-US"/>
              </w:rPr>
              <w:t>?</w:t>
            </w:r>
          </w:p>
          <w:p w14:paraId="73175170" w14:textId="77777777" w:rsidR="00B73F63" w:rsidRPr="002F63BB" w:rsidRDefault="00B73F63" w:rsidP="002F63BB">
            <w:pPr>
              <w:pStyle w:val="ListParagraph"/>
              <w:numPr>
                <w:ilvl w:val="0"/>
                <w:numId w:val="39"/>
              </w:numPr>
              <w:spacing w:after="0" w:line="260" w:lineRule="exact"/>
              <w:ind w:left="709" w:hanging="352"/>
              <w:rPr>
                <w:i/>
                <w:color w:val="808080" w:themeColor="background1" w:themeShade="80"/>
                <w:sz w:val="20"/>
                <w:lang w:val="en-US"/>
              </w:rPr>
            </w:pPr>
            <w:r w:rsidRPr="002F63BB">
              <w:rPr>
                <w:i/>
                <w:color w:val="808080" w:themeColor="background1" w:themeShade="80"/>
                <w:sz w:val="20"/>
                <w:lang w:val="en-US"/>
              </w:rPr>
              <w:t>What are the unique and/or most important aspects of your approach?</w:t>
            </w:r>
          </w:p>
          <w:p w14:paraId="609C2F85" w14:textId="77777777" w:rsidR="00AC013E" w:rsidRPr="00445CC6" w:rsidRDefault="00AC013E" w:rsidP="00261099">
            <w:pPr>
              <w:spacing w:after="0" w:line="240" w:lineRule="exact"/>
              <w:rPr>
                <w:sz w:val="20"/>
                <w:lang w:val="en-US"/>
              </w:rPr>
            </w:pPr>
          </w:p>
        </w:tc>
      </w:tr>
      <w:tr w:rsidR="00AC013E" w:rsidRPr="00D72646" w14:paraId="22769B9A" w14:textId="77777777" w:rsidTr="00172D0D">
        <w:trPr>
          <w:trHeight w:val="219"/>
        </w:trPr>
        <w:tc>
          <w:tcPr>
            <w:tcW w:w="9288" w:type="dxa"/>
            <w:shd w:val="clear" w:color="auto" w:fill="D9D9D9" w:themeFill="background1" w:themeFillShade="D9"/>
          </w:tcPr>
          <w:p w14:paraId="1004C7ED" w14:textId="77777777" w:rsidR="00AC013E" w:rsidRPr="00D72646" w:rsidRDefault="00AC013E" w:rsidP="002F63BB">
            <w:pPr>
              <w:spacing w:before="40" w:after="40" w:line="240" w:lineRule="exact"/>
              <w:rPr>
                <w:b/>
                <w:sz w:val="20"/>
                <w:lang w:val="sv-SE"/>
              </w:rPr>
            </w:pPr>
            <w:r>
              <w:rPr>
                <w:b/>
                <w:sz w:val="20"/>
                <w:lang w:val="sv-SE"/>
              </w:rPr>
              <w:t xml:space="preserve">Benefits </w:t>
            </w:r>
            <w:r w:rsidRPr="004D036D">
              <w:rPr>
                <w:b/>
                <w:sz w:val="20"/>
                <w:lang w:val="sv-SE"/>
              </w:rPr>
              <w:t>(Kundnytta)</w:t>
            </w:r>
            <w:r>
              <w:rPr>
                <w:b/>
                <w:sz w:val="20"/>
                <w:lang w:val="sv-SE"/>
              </w:rPr>
              <w:t xml:space="preserve"> </w:t>
            </w:r>
            <w:r w:rsidR="002F63BB">
              <w:rPr>
                <w:b/>
                <w:color w:val="7F7F7F" w:themeColor="text1" w:themeTint="80"/>
                <w:sz w:val="20"/>
                <w:lang w:val="en-US"/>
              </w:rPr>
              <w:t>(max 100 words</w:t>
            </w:r>
            <w:r w:rsidR="002F63BB" w:rsidRPr="00AC013E">
              <w:rPr>
                <w:b/>
                <w:color w:val="7F7F7F" w:themeColor="text1" w:themeTint="80"/>
                <w:sz w:val="20"/>
                <w:lang w:val="en-US"/>
              </w:rPr>
              <w:t>)</w:t>
            </w:r>
          </w:p>
        </w:tc>
      </w:tr>
      <w:tr w:rsidR="00AC013E" w:rsidRPr="00B17596" w14:paraId="62EEEC30" w14:textId="77777777" w:rsidTr="00172D0D">
        <w:trPr>
          <w:trHeight w:val="219"/>
        </w:trPr>
        <w:tc>
          <w:tcPr>
            <w:tcW w:w="9288" w:type="dxa"/>
            <w:tcBorders>
              <w:bottom w:val="single" w:sz="4" w:space="0" w:color="auto"/>
            </w:tcBorders>
          </w:tcPr>
          <w:p w14:paraId="3B3C27E1" w14:textId="77777777" w:rsidR="002F63BB" w:rsidRPr="002F63BB" w:rsidRDefault="002F63BB" w:rsidP="002F63BB">
            <w:pPr>
              <w:spacing w:before="120" w:after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Describe the </w:t>
            </w:r>
            <w:r w:rsidRPr="002F63BB">
              <w:rPr>
                <w:sz w:val="20"/>
                <w:lang w:val="en-US"/>
              </w:rPr>
              <w:t>Ben</w:t>
            </w:r>
            <w:r>
              <w:rPr>
                <w:sz w:val="20"/>
                <w:lang w:val="en-US"/>
              </w:rPr>
              <w:t xml:space="preserve">efits per cost to the customer (should have </w:t>
            </w:r>
            <w:r w:rsidRPr="002F63BB">
              <w:rPr>
                <w:sz w:val="20"/>
                <w:lang w:val="en-US"/>
              </w:rPr>
              <w:t>superior value</w:t>
            </w:r>
            <w:r>
              <w:rPr>
                <w:sz w:val="20"/>
                <w:lang w:val="en-US"/>
              </w:rPr>
              <w:t>)</w:t>
            </w:r>
          </w:p>
          <w:p w14:paraId="0DD2C0C7" w14:textId="77777777" w:rsidR="002F63BB" w:rsidRPr="002F63BB" w:rsidRDefault="002F63BB" w:rsidP="002F63BB">
            <w:pPr>
              <w:spacing w:before="120" w:after="0" w:line="260" w:lineRule="exact"/>
              <w:rPr>
                <w:i/>
                <w:color w:val="808080" w:themeColor="background1" w:themeShade="80"/>
                <w:sz w:val="20"/>
                <w:lang w:val="en-US"/>
              </w:rPr>
            </w:pPr>
            <w:r>
              <w:rPr>
                <w:i/>
                <w:color w:val="808080" w:themeColor="background1" w:themeShade="80"/>
                <w:sz w:val="20"/>
                <w:lang w:val="en-US"/>
              </w:rPr>
              <w:t>Consider and incorporate</w:t>
            </w:r>
            <w:r w:rsidRPr="00B73F63">
              <w:rPr>
                <w:i/>
                <w:color w:val="808080" w:themeColor="background1" w:themeShade="80"/>
                <w:sz w:val="20"/>
                <w:lang w:val="en-US"/>
              </w:rPr>
              <w:t xml:space="preserve">: </w:t>
            </w:r>
          </w:p>
          <w:p w14:paraId="693A4431" w14:textId="77777777" w:rsidR="00AC013E" w:rsidRPr="002F63BB" w:rsidRDefault="00AC013E" w:rsidP="002F63BB">
            <w:pPr>
              <w:pStyle w:val="ListParagraph"/>
              <w:numPr>
                <w:ilvl w:val="0"/>
                <w:numId w:val="39"/>
              </w:numPr>
              <w:spacing w:before="120" w:after="0" w:line="260" w:lineRule="exact"/>
              <w:rPr>
                <w:i/>
                <w:sz w:val="20"/>
                <w:lang w:val="en-US"/>
              </w:rPr>
            </w:pPr>
            <w:r w:rsidRPr="002F63BB">
              <w:rPr>
                <w:i/>
                <w:color w:val="808080" w:themeColor="background1" w:themeShade="80"/>
                <w:sz w:val="20"/>
                <w:lang w:val="en-US"/>
              </w:rPr>
              <w:t>What is the benefit/value for the customer by using your approach/solution</w:t>
            </w:r>
            <w:r w:rsidR="002F63BB">
              <w:rPr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2F63BB" w:rsidRPr="002F63BB">
              <w:rPr>
                <w:i/>
                <w:color w:val="808080" w:themeColor="background1" w:themeShade="80"/>
                <w:sz w:val="20"/>
                <w:lang w:val="en-US"/>
              </w:rPr>
              <w:t>(money/time/co</w:t>
            </w:r>
            <w:r w:rsidR="002F63BB">
              <w:rPr>
                <w:i/>
                <w:color w:val="808080" w:themeColor="background1" w:themeShade="80"/>
                <w:sz w:val="20"/>
                <w:lang w:val="en-US"/>
              </w:rPr>
              <w:t xml:space="preserve">nvenience/improved quality) </w:t>
            </w:r>
            <w:r w:rsidRPr="002F63BB">
              <w:rPr>
                <w:i/>
                <w:color w:val="808080" w:themeColor="background1" w:themeShade="80"/>
                <w:sz w:val="20"/>
                <w:lang w:val="en-US"/>
              </w:rPr>
              <w:t>?</w:t>
            </w:r>
          </w:p>
          <w:p w14:paraId="7B570AF3" w14:textId="77777777" w:rsidR="00AC013E" w:rsidRPr="002F63BB" w:rsidRDefault="002F63BB" w:rsidP="002F63BB">
            <w:pPr>
              <w:pStyle w:val="ListParagraph"/>
              <w:numPr>
                <w:ilvl w:val="0"/>
                <w:numId w:val="39"/>
              </w:numPr>
              <w:rPr>
                <w:i/>
                <w:color w:val="808080" w:themeColor="background1" w:themeShade="80"/>
                <w:sz w:val="20"/>
                <w:lang w:val="en-US"/>
              </w:rPr>
            </w:pPr>
            <w:r w:rsidRPr="002F63BB">
              <w:rPr>
                <w:i/>
                <w:color w:val="808080" w:themeColor="background1" w:themeShade="80"/>
                <w:sz w:val="20"/>
                <w:lang w:val="en-US"/>
              </w:rPr>
              <w:t>How large are the benefits in relation to the cost of your approach?</w:t>
            </w:r>
          </w:p>
          <w:p w14:paraId="554C15D8" w14:textId="77777777" w:rsidR="00AC013E" w:rsidRPr="00F57088" w:rsidRDefault="00AC013E" w:rsidP="00261099">
            <w:pPr>
              <w:spacing w:after="0" w:line="240" w:lineRule="exact"/>
              <w:rPr>
                <w:sz w:val="20"/>
                <w:lang w:val="en-US"/>
              </w:rPr>
            </w:pPr>
          </w:p>
        </w:tc>
      </w:tr>
      <w:tr w:rsidR="00AC013E" w:rsidRPr="00AC013E" w14:paraId="140DBB5A" w14:textId="77777777" w:rsidTr="00172D0D">
        <w:trPr>
          <w:trHeight w:val="219"/>
        </w:trPr>
        <w:tc>
          <w:tcPr>
            <w:tcW w:w="9288" w:type="dxa"/>
            <w:shd w:val="clear" w:color="auto" w:fill="D9D9D9" w:themeFill="background1" w:themeFillShade="D9"/>
          </w:tcPr>
          <w:p w14:paraId="02E7DCC9" w14:textId="77777777" w:rsidR="00AC013E" w:rsidRPr="00AC013E" w:rsidRDefault="00AC013E" w:rsidP="00261099">
            <w:pPr>
              <w:spacing w:before="40" w:after="40" w:line="240" w:lineRule="exact"/>
              <w:rPr>
                <w:b/>
                <w:sz w:val="20"/>
                <w:lang w:val="sv-SE"/>
              </w:rPr>
            </w:pPr>
            <w:r>
              <w:rPr>
                <w:b/>
                <w:sz w:val="20"/>
                <w:lang w:val="sv-SE"/>
              </w:rPr>
              <w:t>Competition (Konkurrens</w:t>
            </w:r>
            <w:r w:rsidRPr="004D036D">
              <w:rPr>
                <w:b/>
                <w:sz w:val="20"/>
                <w:lang w:val="sv-SE"/>
              </w:rPr>
              <w:t>)</w:t>
            </w:r>
            <w:r>
              <w:rPr>
                <w:b/>
                <w:sz w:val="20"/>
                <w:lang w:val="sv-SE"/>
              </w:rPr>
              <w:t xml:space="preserve"> </w:t>
            </w:r>
            <w:r w:rsidR="002F63BB">
              <w:rPr>
                <w:b/>
                <w:color w:val="7F7F7F" w:themeColor="text1" w:themeTint="80"/>
                <w:sz w:val="20"/>
                <w:lang w:val="en-US"/>
              </w:rPr>
              <w:t>(max 100 words</w:t>
            </w:r>
            <w:r w:rsidR="002F63BB" w:rsidRPr="00AC013E">
              <w:rPr>
                <w:b/>
                <w:color w:val="7F7F7F" w:themeColor="text1" w:themeTint="80"/>
                <w:sz w:val="20"/>
                <w:lang w:val="en-US"/>
              </w:rPr>
              <w:t>)</w:t>
            </w:r>
          </w:p>
        </w:tc>
      </w:tr>
      <w:tr w:rsidR="00AC013E" w:rsidRPr="00D62E13" w14:paraId="62AB8B11" w14:textId="77777777" w:rsidTr="00172D0D">
        <w:trPr>
          <w:trHeight w:val="577"/>
        </w:trPr>
        <w:tc>
          <w:tcPr>
            <w:tcW w:w="9288" w:type="dxa"/>
          </w:tcPr>
          <w:p w14:paraId="6DD9253D" w14:textId="77777777" w:rsidR="002F63BB" w:rsidRPr="002F63BB" w:rsidRDefault="002F63BB" w:rsidP="002F63BB">
            <w:pPr>
              <w:spacing w:before="120" w:after="0" w:line="260" w:lineRule="exact"/>
              <w:rPr>
                <w:sz w:val="20"/>
                <w:lang w:val="en-US"/>
              </w:rPr>
            </w:pPr>
            <w:r w:rsidRPr="002F63BB">
              <w:rPr>
                <w:sz w:val="20"/>
                <w:lang w:val="en-US"/>
              </w:rPr>
              <w:t>Describe Competition and alternate approaches</w:t>
            </w:r>
          </w:p>
          <w:p w14:paraId="3E76992F" w14:textId="77777777" w:rsidR="002F63BB" w:rsidRPr="006E6720" w:rsidRDefault="002F63BB" w:rsidP="006E6720">
            <w:pPr>
              <w:spacing w:before="120" w:after="0" w:line="260" w:lineRule="exact"/>
              <w:rPr>
                <w:i/>
                <w:color w:val="808080" w:themeColor="background1" w:themeShade="80"/>
                <w:sz w:val="20"/>
                <w:lang w:val="en-US"/>
              </w:rPr>
            </w:pPr>
            <w:r>
              <w:rPr>
                <w:i/>
                <w:color w:val="808080" w:themeColor="background1" w:themeShade="80"/>
                <w:sz w:val="20"/>
                <w:lang w:val="en-US"/>
              </w:rPr>
              <w:t>Consider and incorporate</w:t>
            </w:r>
            <w:r w:rsidRPr="00B73F63">
              <w:rPr>
                <w:i/>
                <w:color w:val="808080" w:themeColor="background1" w:themeShade="80"/>
                <w:sz w:val="20"/>
                <w:lang w:val="en-US"/>
              </w:rPr>
              <w:t xml:space="preserve">: </w:t>
            </w:r>
          </w:p>
          <w:p w14:paraId="66DF7C02" w14:textId="77777777" w:rsidR="002F63BB" w:rsidRDefault="00AC013E" w:rsidP="002F63BB">
            <w:pPr>
              <w:pStyle w:val="ListParagraph"/>
              <w:numPr>
                <w:ilvl w:val="0"/>
                <w:numId w:val="39"/>
              </w:numPr>
              <w:spacing w:after="0" w:line="260" w:lineRule="exact"/>
              <w:rPr>
                <w:i/>
                <w:color w:val="808080" w:themeColor="background1" w:themeShade="80"/>
                <w:sz w:val="20"/>
                <w:lang w:val="en-US"/>
              </w:rPr>
            </w:pPr>
            <w:r w:rsidRPr="002F63BB">
              <w:rPr>
                <w:i/>
                <w:color w:val="808080" w:themeColor="background1" w:themeShade="80"/>
                <w:sz w:val="20"/>
                <w:lang w:val="en-US"/>
              </w:rPr>
              <w:t xml:space="preserve">What competing solutions </w:t>
            </w:r>
            <w:r w:rsidR="002F63BB">
              <w:rPr>
                <w:i/>
                <w:color w:val="808080" w:themeColor="background1" w:themeShade="80"/>
                <w:sz w:val="20"/>
                <w:lang w:val="en-US"/>
              </w:rPr>
              <w:t xml:space="preserve">(incl. companies) </w:t>
            </w:r>
            <w:r w:rsidRPr="002F63BB">
              <w:rPr>
                <w:i/>
                <w:color w:val="808080" w:themeColor="background1" w:themeShade="80"/>
                <w:sz w:val="20"/>
                <w:lang w:val="en-US"/>
              </w:rPr>
              <w:t xml:space="preserve">exist? </w:t>
            </w:r>
          </w:p>
          <w:p w14:paraId="26A5540F" w14:textId="77777777" w:rsidR="00AC013E" w:rsidRDefault="00AC013E" w:rsidP="002F63BB">
            <w:pPr>
              <w:pStyle w:val="ListParagraph"/>
              <w:numPr>
                <w:ilvl w:val="0"/>
                <w:numId w:val="39"/>
              </w:numPr>
              <w:spacing w:after="0" w:line="260" w:lineRule="exact"/>
              <w:rPr>
                <w:i/>
                <w:color w:val="808080" w:themeColor="background1" w:themeShade="80"/>
                <w:sz w:val="20"/>
                <w:lang w:val="en-US"/>
              </w:rPr>
            </w:pPr>
            <w:r w:rsidRPr="002F63BB">
              <w:rPr>
                <w:i/>
                <w:color w:val="808080" w:themeColor="background1" w:themeShade="80"/>
                <w:sz w:val="20"/>
                <w:lang w:val="en-US"/>
              </w:rPr>
              <w:t>What alternative solutions exist that also solve the problem/need?</w:t>
            </w:r>
          </w:p>
          <w:p w14:paraId="2F969C8A" w14:textId="77777777" w:rsidR="00AC013E" w:rsidRPr="002F63BB" w:rsidRDefault="00AC013E" w:rsidP="002F63BB">
            <w:pPr>
              <w:pStyle w:val="ListParagraph"/>
              <w:numPr>
                <w:ilvl w:val="0"/>
                <w:numId w:val="39"/>
              </w:numPr>
              <w:spacing w:after="0" w:line="260" w:lineRule="exact"/>
              <w:rPr>
                <w:i/>
                <w:color w:val="808080" w:themeColor="background1" w:themeShade="80"/>
                <w:sz w:val="20"/>
                <w:lang w:val="en-US"/>
              </w:rPr>
            </w:pPr>
            <w:r w:rsidRPr="002F63BB">
              <w:rPr>
                <w:i/>
                <w:color w:val="808080" w:themeColor="background1" w:themeShade="80"/>
                <w:sz w:val="20"/>
                <w:lang w:val="en-US"/>
              </w:rPr>
              <w:t>Why is your solution better than the competition and alternatives?</w:t>
            </w:r>
          </w:p>
          <w:p w14:paraId="400032D9" w14:textId="77777777" w:rsidR="00AC013E" w:rsidRPr="00D62E13" w:rsidRDefault="00AC013E" w:rsidP="00261099">
            <w:pPr>
              <w:spacing w:after="0" w:line="240" w:lineRule="exact"/>
              <w:rPr>
                <w:sz w:val="20"/>
                <w:lang w:val="en-US"/>
              </w:rPr>
            </w:pPr>
          </w:p>
        </w:tc>
      </w:tr>
    </w:tbl>
    <w:p w14:paraId="37ED48BC" w14:textId="77777777" w:rsidR="00172D0D" w:rsidRDefault="00172D0D">
      <w:r>
        <w:br w:type="page"/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172D0D" w:rsidRPr="00AC013E" w14:paraId="5A491109" w14:textId="77777777" w:rsidTr="00AA315D">
        <w:trPr>
          <w:trHeight w:val="219"/>
        </w:trPr>
        <w:tc>
          <w:tcPr>
            <w:tcW w:w="9288" w:type="dxa"/>
            <w:shd w:val="clear" w:color="auto" w:fill="D9D9D9" w:themeFill="background1" w:themeFillShade="D9"/>
          </w:tcPr>
          <w:p w14:paraId="6A36FB06" w14:textId="37584DD2" w:rsidR="00172D0D" w:rsidRPr="00AC013E" w:rsidRDefault="00172D0D" w:rsidP="00AA315D">
            <w:pPr>
              <w:spacing w:before="40" w:after="40" w:line="240" w:lineRule="exact"/>
              <w:rPr>
                <w:b/>
                <w:sz w:val="20"/>
                <w:lang w:val="sv-SE"/>
              </w:rPr>
            </w:pPr>
            <w:r w:rsidRPr="00172D0D">
              <w:rPr>
                <w:b/>
                <w:sz w:val="20"/>
                <w:shd w:val="pct15" w:color="auto" w:fill="FFFFFF"/>
                <w:lang w:val="sv-SE"/>
              </w:rPr>
              <w:lastRenderedPageBreak/>
              <w:t>Link to completed education/research at KTH</w:t>
            </w:r>
            <w:r>
              <w:rPr>
                <w:b/>
                <w:sz w:val="20"/>
                <w:shd w:val="pct15" w:color="auto" w:fill="FFFFFF"/>
                <w:lang w:val="sv-SE"/>
              </w:rPr>
              <w:t xml:space="preserve"> </w:t>
            </w:r>
            <w:r>
              <w:rPr>
                <w:b/>
                <w:color w:val="7F7F7F" w:themeColor="text1" w:themeTint="80"/>
                <w:sz w:val="20"/>
                <w:lang w:val="en-US"/>
              </w:rPr>
              <w:t>(max 100 words</w:t>
            </w:r>
            <w:r w:rsidRPr="00AC013E">
              <w:rPr>
                <w:b/>
                <w:color w:val="7F7F7F" w:themeColor="text1" w:themeTint="80"/>
                <w:sz w:val="20"/>
                <w:lang w:val="en-US"/>
              </w:rPr>
              <w:t>)</w:t>
            </w:r>
          </w:p>
        </w:tc>
      </w:tr>
      <w:tr w:rsidR="00172D0D" w:rsidRPr="00D62E13" w14:paraId="61CB1F35" w14:textId="77777777" w:rsidTr="00172D0D">
        <w:trPr>
          <w:trHeight w:val="577"/>
        </w:trPr>
        <w:tc>
          <w:tcPr>
            <w:tcW w:w="9288" w:type="dxa"/>
          </w:tcPr>
          <w:p w14:paraId="4879125D" w14:textId="024EF497" w:rsidR="00172D0D" w:rsidRDefault="00172D0D" w:rsidP="00172D0D">
            <w:pPr>
              <w:spacing w:before="120" w:after="0" w:line="260" w:lineRule="exac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Describe your l</w:t>
            </w:r>
            <w:r w:rsidRPr="00172D0D">
              <w:rPr>
                <w:sz w:val="20"/>
                <w:lang w:val="sv-SE"/>
              </w:rPr>
              <w:t>ink to completed education/research at</w:t>
            </w:r>
            <w:r>
              <w:rPr>
                <w:sz w:val="20"/>
                <w:lang w:val="sv-SE"/>
              </w:rPr>
              <w:t xml:space="preserve"> KTH.</w:t>
            </w:r>
          </w:p>
          <w:p w14:paraId="45F0327C" w14:textId="1BCAE4DA" w:rsidR="00172D0D" w:rsidRDefault="00172D0D" w:rsidP="00172D0D">
            <w:pPr>
              <w:spacing w:before="120" w:after="0" w:line="260" w:lineRule="exact"/>
              <w:rPr>
                <w:b/>
                <w:sz w:val="20"/>
                <w:lang w:val="sv-SE"/>
              </w:rPr>
            </w:pPr>
          </w:p>
          <w:p w14:paraId="51BA4D1F" w14:textId="2AEAFD82" w:rsidR="008C5082" w:rsidRDefault="008C5082" w:rsidP="00172D0D">
            <w:pPr>
              <w:spacing w:before="120" w:after="0" w:line="260" w:lineRule="exact"/>
              <w:rPr>
                <w:b/>
                <w:sz w:val="20"/>
                <w:lang w:val="sv-SE"/>
              </w:rPr>
            </w:pPr>
          </w:p>
          <w:p w14:paraId="140C2292" w14:textId="77777777" w:rsidR="00F8110B" w:rsidRDefault="00F8110B" w:rsidP="00172D0D">
            <w:pPr>
              <w:spacing w:before="120" w:after="0" w:line="260" w:lineRule="exact"/>
              <w:rPr>
                <w:b/>
                <w:sz w:val="20"/>
                <w:lang w:val="sv-SE"/>
              </w:rPr>
            </w:pPr>
          </w:p>
          <w:p w14:paraId="34CAC3ED" w14:textId="28BF175E" w:rsidR="00172D0D" w:rsidRPr="00BE1912" w:rsidRDefault="00172D0D" w:rsidP="00172D0D">
            <w:pPr>
              <w:spacing w:before="120" w:after="0" w:line="260" w:lineRule="exact"/>
              <w:rPr>
                <w:b/>
                <w:sz w:val="20"/>
                <w:lang w:val="sv-SE"/>
              </w:rPr>
            </w:pPr>
          </w:p>
        </w:tc>
      </w:tr>
    </w:tbl>
    <w:p w14:paraId="6A02FC04" w14:textId="1307EE0A" w:rsidR="00F825B6" w:rsidRDefault="00F825B6" w:rsidP="003F0C23">
      <w:pPr>
        <w:spacing w:after="0" w:line="240" w:lineRule="exact"/>
        <w:rPr>
          <w:sz w:val="20"/>
          <w:lang w:val="en-US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8B679A" w:rsidRPr="00F512C2" w14:paraId="7029C25C" w14:textId="77777777" w:rsidTr="00172D0D">
        <w:tc>
          <w:tcPr>
            <w:tcW w:w="2802" w:type="dxa"/>
            <w:shd w:val="clear" w:color="auto" w:fill="D9D9D9" w:themeFill="background1" w:themeFillShade="D9"/>
          </w:tcPr>
          <w:p w14:paraId="0F8B146D" w14:textId="77777777" w:rsidR="002D753C" w:rsidRDefault="002F63BB" w:rsidP="008B0EA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u w:val="single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  <w:lang w:val="sv-SE"/>
              </w:rPr>
              <w:t xml:space="preserve">Revenue potential </w:t>
            </w:r>
          </w:p>
          <w:p w14:paraId="659B4D72" w14:textId="77777777" w:rsidR="008B679A" w:rsidRPr="005C5B24" w:rsidRDefault="002D753C" w:rsidP="008B0EA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u w:val="single"/>
                <w:lang w:val="sv-SE"/>
              </w:rPr>
            </w:pPr>
            <w:r>
              <w:rPr>
                <w:b/>
                <w:color w:val="7F7F7F" w:themeColor="text1" w:themeTint="80"/>
                <w:sz w:val="20"/>
                <w:lang w:val="en-US"/>
              </w:rPr>
              <w:t>(max 200 words</w:t>
            </w:r>
            <w:r w:rsidRPr="00AC013E">
              <w:rPr>
                <w:b/>
                <w:color w:val="7F7F7F" w:themeColor="text1" w:themeTint="80"/>
                <w:sz w:val="20"/>
                <w:lang w:val="en-US"/>
              </w:rPr>
              <w:t>)</w:t>
            </w:r>
          </w:p>
        </w:tc>
        <w:tc>
          <w:tcPr>
            <w:tcW w:w="6486" w:type="dxa"/>
          </w:tcPr>
          <w:p w14:paraId="11F702EE" w14:textId="481BCBF9" w:rsidR="008B0EAF" w:rsidRPr="006E6720" w:rsidRDefault="005E07F4" w:rsidP="00840E46">
            <w:pPr>
              <w:spacing w:before="40" w:after="40"/>
              <w:ind w:righ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Dedscribe your r</w:t>
            </w:r>
            <w:r w:rsidR="00813119">
              <w:rPr>
                <w:sz w:val="20"/>
                <w:lang w:val="en-US"/>
              </w:rPr>
              <w:t>evenue potential</w:t>
            </w:r>
          </w:p>
          <w:p w14:paraId="4C38293F" w14:textId="77777777" w:rsidR="008B0EAF" w:rsidRDefault="008B0EAF" w:rsidP="008B0EAF">
            <w:pPr>
              <w:spacing w:before="120" w:after="0" w:line="260" w:lineRule="exact"/>
              <w:rPr>
                <w:i/>
                <w:color w:val="808080" w:themeColor="background1" w:themeShade="80"/>
                <w:sz w:val="20"/>
                <w:lang w:val="en-US"/>
              </w:rPr>
            </w:pPr>
            <w:r>
              <w:rPr>
                <w:i/>
                <w:color w:val="808080" w:themeColor="background1" w:themeShade="80"/>
                <w:sz w:val="20"/>
                <w:lang w:val="en-US"/>
              </w:rPr>
              <w:t>Consider and incorporate</w:t>
            </w:r>
            <w:r w:rsidRPr="00B73F63">
              <w:rPr>
                <w:i/>
                <w:color w:val="808080" w:themeColor="background1" w:themeShade="80"/>
                <w:sz w:val="20"/>
                <w:lang w:val="en-US"/>
              </w:rPr>
              <w:t xml:space="preserve">: </w:t>
            </w:r>
          </w:p>
          <w:p w14:paraId="219325FD" w14:textId="77777777" w:rsidR="008B679A" w:rsidRDefault="008B0EAF" w:rsidP="008B0EAF">
            <w:pPr>
              <w:pStyle w:val="ListParagraph"/>
              <w:numPr>
                <w:ilvl w:val="0"/>
                <w:numId w:val="39"/>
              </w:numPr>
              <w:tabs>
                <w:tab w:val="clear" w:pos="255"/>
                <w:tab w:val="left" w:pos="459"/>
              </w:tabs>
              <w:spacing w:before="120" w:after="0" w:line="260" w:lineRule="exact"/>
              <w:ind w:left="459" w:hanging="284"/>
              <w:rPr>
                <w:i/>
                <w:color w:val="808080" w:themeColor="background1" w:themeShade="80"/>
                <w:sz w:val="20"/>
                <w:lang w:val="en-US"/>
              </w:rPr>
            </w:pPr>
            <w:r>
              <w:rPr>
                <w:i/>
                <w:color w:val="808080" w:themeColor="background1" w:themeShade="80"/>
                <w:sz w:val="20"/>
                <w:lang w:val="en-US"/>
              </w:rPr>
              <w:t xml:space="preserve">Can you </w:t>
            </w:r>
            <w:r w:rsidRPr="008B0EAF">
              <w:rPr>
                <w:i/>
                <w:color w:val="808080" w:themeColor="background1" w:themeShade="80"/>
                <w:sz w:val="20"/>
                <w:lang w:val="en-US"/>
              </w:rPr>
              <w:t>quantify the market such as overa</w:t>
            </w:r>
            <w:r>
              <w:rPr>
                <w:i/>
                <w:color w:val="808080" w:themeColor="background1" w:themeShade="80"/>
                <w:sz w:val="20"/>
                <w:lang w:val="en-US"/>
              </w:rPr>
              <w:t>ll size, no of customers, growth trends etc.</w:t>
            </w:r>
          </w:p>
          <w:p w14:paraId="2525150E" w14:textId="77777777" w:rsidR="008B0EAF" w:rsidRDefault="008B0EAF" w:rsidP="008B0EAF">
            <w:pPr>
              <w:pStyle w:val="ListParagraph"/>
              <w:numPr>
                <w:ilvl w:val="0"/>
                <w:numId w:val="39"/>
              </w:numPr>
              <w:tabs>
                <w:tab w:val="clear" w:pos="255"/>
                <w:tab w:val="left" w:pos="459"/>
              </w:tabs>
              <w:spacing w:before="120" w:after="0" w:line="260" w:lineRule="exact"/>
              <w:ind w:left="459" w:hanging="284"/>
              <w:rPr>
                <w:i/>
                <w:color w:val="808080" w:themeColor="background1" w:themeShade="80"/>
                <w:sz w:val="20"/>
                <w:lang w:val="en-US"/>
              </w:rPr>
            </w:pPr>
            <w:r>
              <w:rPr>
                <w:i/>
                <w:color w:val="808080" w:themeColor="background1" w:themeShade="80"/>
                <w:sz w:val="20"/>
                <w:lang w:val="en-US"/>
              </w:rPr>
              <w:t>How you will make your money What sources will you revenue come from? Prices?</w:t>
            </w:r>
          </w:p>
          <w:p w14:paraId="1AA59221" w14:textId="77777777" w:rsidR="008B0EAF" w:rsidRDefault="008B0EAF" w:rsidP="008B0EAF">
            <w:pPr>
              <w:pStyle w:val="ListParagraph"/>
              <w:numPr>
                <w:ilvl w:val="0"/>
                <w:numId w:val="39"/>
              </w:numPr>
              <w:tabs>
                <w:tab w:val="clear" w:pos="255"/>
                <w:tab w:val="left" w:pos="459"/>
              </w:tabs>
              <w:spacing w:before="120" w:after="0" w:line="260" w:lineRule="exact"/>
              <w:ind w:left="459" w:hanging="284"/>
              <w:rPr>
                <w:i/>
                <w:color w:val="808080" w:themeColor="background1" w:themeShade="80"/>
                <w:sz w:val="20"/>
                <w:lang w:val="en-US"/>
              </w:rPr>
            </w:pPr>
            <w:r>
              <w:rPr>
                <w:i/>
                <w:color w:val="808080" w:themeColor="background1" w:themeShade="80"/>
                <w:sz w:val="20"/>
                <w:lang w:val="en-US"/>
              </w:rPr>
              <w:t>How you can enter the market and take a feasible share of it.</w:t>
            </w:r>
          </w:p>
          <w:p w14:paraId="5CE3BFDF" w14:textId="77777777" w:rsidR="008B0EAF" w:rsidRPr="008B0EAF" w:rsidRDefault="008B0EAF" w:rsidP="008B0EAF">
            <w:pPr>
              <w:pStyle w:val="ListParagraph"/>
              <w:numPr>
                <w:ilvl w:val="0"/>
                <w:numId w:val="39"/>
              </w:numPr>
              <w:tabs>
                <w:tab w:val="clear" w:pos="255"/>
                <w:tab w:val="left" w:pos="459"/>
              </w:tabs>
              <w:spacing w:before="120" w:after="0" w:line="260" w:lineRule="exact"/>
              <w:ind w:left="459" w:hanging="284"/>
              <w:rPr>
                <w:i/>
                <w:color w:val="808080" w:themeColor="background1" w:themeShade="80"/>
                <w:sz w:val="20"/>
                <w:lang w:val="en-US"/>
              </w:rPr>
            </w:pPr>
            <w:r>
              <w:rPr>
                <w:i/>
                <w:color w:val="808080" w:themeColor="background1" w:themeShade="80"/>
                <w:sz w:val="20"/>
                <w:lang w:val="en-US"/>
              </w:rPr>
              <w:t>How you can scale and grow your business.</w:t>
            </w:r>
          </w:p>
          <w:p w14:paraId="2844BD95" w14:textId="77777777" w:rsidR="008B679A" w:rsidRPr="00926AC6" w:rsidRDefault="008B679A" w:rsidP="00840E46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</w:pPr>
          </w:p>
        </w:tc>
      </w:tr>
    </w:tbl>
    <w:p w14:paraId="0D123D55" w14:textId="77777777" w:rsidR="00735FC6" w:rsidRPr="00926AC6" w:rsidRDefault="00735FC6" w:rsidP="00BF63B3">
      <w:pPr>
        <w:rPr>
          <w:rFonts w:ascii="Verdana" w:hAnsi="Verdana"/>
          <w:b/>
          <w:sz w:val="16"/>
          <w:szCs w:val="16"/>
          <w:u w:val="single"/>
          <w:lang w:val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3498"/>
        <w:gridCol w:w="3306"/>
      </w:tblGrid>
      <w:tr w:rsidR="00FC32AB" w:rsidRPr="000C0831" w14:paraId="3CC3D34E" w14:textId="77777777" w:rsidTr="00E032D9">
        <w:trPr>
          <w:trHeight w:val="111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C7ADBD" w14:textId="4B20115B" w:rsidR="00FC32AB" w:rsidRPr="008B679A" w:rsidRDefault="00D243AA" w:rsidP="00133AEF">
            <w:pPr>
              <w:spacing w:before="40" w:after="40"/>
              <w:ind w:right="0"/>
              <w:rPr>
                <w:sz w:val="20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 xml:space="preserve">Goals coming </w:t>
            </w:r>
            <w:r w:rsidR="005E07F4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6 m</w:t>
            </w:r>
            <w:r w:rsidR="00705B50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onths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60E68D" w14:textId="77777777" w:rsidR="006E6720" w:rsidRDefault="002D753C" w:rsidP="00133AEF">
            <w:pPr>
              <w:spacing w:before="40" w:after="40"/>
              <w:ind w:righ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Describe your </w:t>
            </w:r>
            <w:r w:rsidR="00DA7787" w:rsidRPr="006E6720">
              <w:rPr>
                <w:sz w:val="20"/>
                <w:lang w:val="en-US"/>
              </w:rPr>
              <w:t>goal</w:t>
            </w:r>
            <w:r w:rsidR="00A94C12" w:rsidRPr="006E6720">
              <w:rPr>
                <w:sz w:val="20"/>
                <w:lang w:val="en-US"/>
              </w:rPr>
              <w:t>s</w:t>
            </w:r>
            <w:r w:rsidR="00DA7787" w:rsidRPr="006E6720">
              <w:rPr>
                <w:sz w:val="20"/>
                <w:lang w:val="en-US"/>
              </w:rPr>
              <w:t xml:space="preserve"> as clearly an</w:t>
            </w:r>
            <w:r>
              <w:rPr>
                <w:sz w:val="20"/>
                <w:lang w:val="en-US"/>
              </w:rPr>
              <w:t xml:space="preserve">d measurable as possible! Use </w:t>
            </w:r>
            <w:r w:rsidR="00DA7787" w:rsidRPr="006E6720">
              <w:rPr>
                <w:sz w:val="20"/>
                <w:lang w:val="en-US"/>
              </w:rPr>
              <w:t>SMART goals (Specific, Measur</w:t>
            </w:r>
            <w:r w:rsidR="006E6720" w:rsidRPr="006E6720">
              <w:rPr>
                <w:sz w:val="20"/>
                <w:lang w:val="en-US"/>
              </w:rPr>
              <w:t>able, Accepted, Realistic, Time set</w:t>
            </w:r>
            <w:r w:rsidR="00DA7787" w:rsidRPr="006E6720">
              <w:rPr>
                <w:sz w:val="20"/>
                <w:lang w:val="en-US"/>
              </w:rPr>
              <w:t>)</w:t>
            </w:r>
          </w:p>
          <w:p w14:paraId="7279A695" w14:textId="77777777" w:rsidR="00AE0018" w:rsidRDefault="002D753C" w:rsidP="00AE0018">
            <w:pPr>
              <w:spacing w:before="60" w:after="40"/>
              <w:ind w:righ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Define your current readiness level and </w:t>
            </w:r>
            <w:r w:rsidR="00AE0018">
              <w:rPr>
                <w:sz w:val="20"/>
                <w:lang w:val="en-US"/>
              </w:rPr>
              <w:t xml:space="preserve">the planned level after </w:t>
            </w:r>
            <w:r w:rsidR="00D243AA">
              <w:rPr>
                <w:sz w:val="20"/>
                <w:lang w:val="en-US"/>
              </w:rPr>
              <w:t>6 month</w:t>
            </w:r>
            <w:r w:rsidR="00471116">
              <w:rPr>
                <w:sz w:val="20"/>
                <w:lang w:val="en-US"/>
              </w:rPr>
              <w:t>.</w:t>
            </w:r>
            <w:r w:rsidR="00AE0018">
              <w:rPr>
                <w:sz w:val="20"/>
                <w:lang w:val="en-US"/>
              </w:rPr>
              <w:t xml:space="preserve"> </w:t>
            </w:r>
          </w:p>
          <w:p w14:paraId="3FF8899B" w14:textId="77777777" w:rsidR="006E6720" w:rsidRPr="006E6720" w:rsidRDefault="00471116" w:rsidP="00471116">
            <w:pPr>
              <w:spacing w:before="60" w:after="40"/>
              <w:ind w:right="0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The levels </w:t>
            </w:r>
            <w:r w:rsidR="006E6720" w:rsidRPr="006E6720">
              <w:rPr>
                <w:sz w:val="20"/>
                <w:lang w:val="en-US"/>
              </w:rPr>
              <w:t xml:space="preserve">such as TRL, CRL </w:t>
            </w:r>
            <w:r w:rsidR="00AE35A3">
              <w:rPr>
                <w:sz w:val="20"/>
                <w:lang w:val="en-US"/>
              </w:rPr>
              <w:t xml:space="preserve">etc </w:t>
            </w:r>
            <w:r w:rsidR="006E6720" w:rsidRPr="006E6720">
              <w:rPr>
                <w:sz w:val="20"/>
                <w:lang w:val="en-US"/>
              </w:rPr>
              <w:t xml:space="preserve">are defined in The KTH INNOVATION READINESS LEVEL™  model which can be found </w:t>
            </w:r>
            <w:hyperlink r:id="rId11" w:history="1">
              <w:r w:rsidR="006E6720" w:rsidRPr="006E6720">
                <w:rPr>
                  <w:rStyle w:val="Hyperlink"/>
                  <w:sz w:val="20"/>
                  <w:lang w:val="en-US"/>
                </w:rPr>
                <w:t>on this link</w:t>
              </w:r>
            </w:hyperlink>
          </w:p>
        </w:tc>
      </w:tr>
      <w:tr w:rsidR="002D753C" w:rsidRPr="000C0831" w14:paraId="4B5541F0" w14:textId="77777777" w:rsidTr="00E032D9">
        <w:trPr>
          <w:trHeight w:val="304"/>
        </w:trPr>
        <w:tc>
          <w:tcPr>
            <w:tcW w:w="2547" w:type="dxa"/>
            <w:vMerge w:val="restart"/>
          </w:tcPr>
          <w:p w14:paraId="3F8E2290" w14:textId="77777777" w:rsidR="002D753C" w:rsidRPr="00DA7787" w:rsidRDefault="002D753C" w:rsidP="009218F9">
            <w:pPr>
              <w:spacing w:after="0" w:line="264" w:lineRule="auto"/>
              <w:rPr>
                <w:b/>
                <w:sz w:val="20"/>
                <w:lang w:val="en-US"/>
              </w:rPr>
            </w:pPr>
            <w:r w:rsidRPr="00DA7787">
              <w:rPr>
                <w:b/>
                <w:sz w:val="20"/>
                <w:lang w:val="en-US"/>
              </w:rPr>
              <w:t>Technology</w:t>
            </w:r>
            <w:r>
              <w:rPr>
                <w:b/>
                <w:sz w:val="20"/>
                <w:lang w:val="en-US"/>
              </w:rPr>
              <w:t>- TRL</w:t>
            </w:r>
          </w:p>
        </w:tc>
        <w:tc>
          <w:tcPr>
            <w:tcW w:w="3498" w:type="dxa"/>
          </w:tcPr>
          <w:p w14:paraId="4AD0D63D" w14:textId="77777777" w:rsidR="002D753C" w:rsidRPr="00DA7787" w:rsidRDefault="002D753C" w:rsidP="009218F9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Current readiness level: </w:t>
            </w:r>
            <w:r w:rsidR="004317E4">
              <w:rPr>
                <w:i/>
                <w:sz w:val="20"/>
                <w:lang w:val="en-US"/>
              </w:rPr>
              <w:t>for example 3</w:t>
            </w:r>
          </w:p>
        </w:tc>
        <w:tc>
          <w:tcPr>
            <w:tcW w:w="3306" w:type="dxa"/>
          </w:tcPr>
          <w:p w14:paraId="48B7B987" w14:textId="5A36302B" w:rsidR="002D753C" w:rsidRPr="00DA7787" w:rsidRDefault="00AE0018" w:rsidP="009218F9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Planned</w:t>
            </w:r>
            <w:r w:rsidR="002D753C">
              <w:rPr>
                <w:sz w:val="20"/>
                <w:lang w:val="en-US"/>
              </w:rPr>
              <w:t xml:space="preserve"> readiness level</w:t>
            </w:r>
            <w:r w:rsidR="00E032D9">
              <w:rPr>
                <w:sz w:val="20"/>
                <w:lang w:val="en-US"/>
              </w:rPr>
              <w:t xml:space="preserve"> (1-9):  </w:t>
            </w:r>
          </w:p>
        </w:tc>
      </w:tr>
      <w:tr w:rsidR="002D753C" w:rsidRPr="000C0831" w14:paraId="10566118" w14:textId="77777777" w:rsidTr="00E032D9">
        <w:trPr>
          <w:trHeight w:val="304"/>
        </w:trPr>
        <w:tc>
          <w:tcPr>
            <w:tcW w:w="2547" w:type="dxa"/>
            <w:vMerge/>
          </w:tcPr>
          <w:p w14:paraId="20CF827C" w14:textId="77777777" w:rsidR="002D753C" w:rsidRPr="00DA7787" w:rsidRDefault="002D753C" w:rsidP="009218F9">
            <w:pPr>
              <w:spacing w:after="0" w:line="264" w:lineRule="auto"/>
              <w:rPr>
                <w:b/>
                <w:sz w:val="20"/>
                <w:lang w:val="en-US"/>
              </w:rPr>
            </w:pPr>
          </w:p>
        </w:tc>
        <w:tc>
          <w:tcPr>
            <w:tcW w:w="6804" w:type="dxa"/>
            <w:gridSpan w:val="2"/>
          </w:tcPr>
          <w:p w14:paraId="53CD90E8" w14:textId="402F27A1" w:rsidR="002D753C" w:rsidRDefault="002D753C" w:rsidP="009218F9">
            <w:pPr>
              <w:spacing w:after="60" w:line="264" w:lineRule="auto"/>
              <w:rPr>
                <w:sz w:val="20"/>
                <w:lang w:val="en-US"/>
              </w:rPr>
            </w:pPr>
            <w:r w:rsidRPr="00DA7787">
              <w:rPr>
                <w:sz w:val="20"/>
                <w:lang w:val="en-US"/>
              </w:rPr>
              <w:t>The most important goal</w:t>
            </w:r>
            <w:r w:rsidR="00AE0018">
              <w:rPr>
                <w:sz w:val="20"/>
                <w:lang w:val="en-US"/>
              </w:rPr>
              <w:t>(s)</w:t>
            </w:r>
            <w:r w:rsidRPr="00DA7787">
              <w:rPr>
                <w:sz w:val="20"/>
                <w:lang w:val="en-US"/>
              </w:rPr>
              <w:t xml:space="preserve"> related to product/technology development </w:t>
            </w:r>
            <w:r>
              <w:rPr>
                <w:sz w:val="20"/>
                <w:lang w:val="en-US"/>
              </w:rPr>
              <w:t xml:space="preserve">(increase of </w:t>
            </w:r>
            <w:r w:rsidRPr="00DA7787">
              <w:rPr>
                <w:sz w:val="20"/>
                <w:lang w:val="en-US"/>
              </w:rPr>
              <w:t>Technology Re</w:t>
            </w:r>
            <w:r>
              <w:rPr>
                <w:sz w:val="20"/>
                <w:lang w:val="en-US"/>
              </w:rPr>
              <w:t>adiness Level- TRL)</w:t>
            </w:r>
            <w:r w:rsidR="00AE0018">
              <w:rPr>
                <w:sz w:val="20"/>
                <w:lang w:val="en-US"/>
              </w:rPr>
              <w:t xml:space="preserve"> to get to planned level</w:t>
            </w:r>
            <w:r w:rsidR="00E032D9">
              <w:rPr>
                <w:sz w:val="20"/>
                <w:lang w:val="en-US"/>
              </w:rPr>
              <w:t>, example</w:t>
            </w:r>
          </w:p>
          <w:p w14:paraId="103D0786" w14:textId="446697F7" w:rsidR="002D753C" w:rsidRPr="00E032D9" w:rsidRDefault="002D753C" w:rsidP="00E032D9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rPr>
                <w:i/>
                <w:color w:val="262626" w:themeColor="text1" w:themeTint="D9"/>
                <w:sz w:val="20"/>
                <w:lang w:val="en-US"/>
              </w:rPr>
            </w:pPr>
            <w:r w:rsidRPr="00E032D9">
              <w:rPr>
                <w:i/>
                <w:sz w:val="20"/>
                <w:lang w:val="en-US"/>
              </w:rPr>
              <w:t xml:space="preserve">Develop an </w:t>
            </w:r>
            <w:r w:rsidRPr="00E032D9">
              <w:rPr>
                <w:i/>
                <w:sz w:val="20"/>
                <w:lang w:val="sv-SE"/>
              </w:rPr>
              <w:t>α</w:t>
            </w:r>
            <w:r w:rsidRPr="00E032D9">
              <w:rPr>
                <w:i/>
                <w:sz w:val="20"/>
                <w:lang w:val="en-US"/>
              </w:rPr>
              <w:t xml:space="preserve">-version and </w:t>
            </w:r>
            <w:r w:rsidR="00E032D9">
              <w:rPr>
                <w:i/>
                <w:sz w:val="20"/>
                <w:lang w:val="en-US"/>
              </w:rPr>
              <w:t>test this on X users by [date]</w:t>
            </w:r>
          </w:p>
        </w:tc>
      </w:tr>
      <w:tr w:rsidR="00AE0018" w:rsidRPr="0065315F" w14:paraId="3C1FC4FD" w14:textId="77777777" w:rsidTr="00E032D9">
        <w:trPr>
          <w:trHeight w:val="264"/>
        </w:trPr>
        <w:tc>
          <w:tcPr>
            <w:tcW w:w="2547" w:type="dxa"/>
            <w:vMerge w:val="restart"/>
          </w:tcPr>
          <w:p w14:paraId="5CD79F26" w14:textId="77777777" w:rsidR="00AE0018" w:rsidRPr="00DA7787" w:rsidRDefault="00AE0018" w:rsidP="009218F9">
            <w:pPr>
              <w:spacing w:after="0" w:line="264" w:lineRule="auto"/>
              <w:rPr>
                <w:b/>
                <w:sz w:val="20"/>
                <w:lang w:val="en-US"/>
              </w:rPr>
            </w:pPr>
            <w:r w:rsidRPr="00DA7787">
              <w:rPr>
                <w:b/>
                <w:sz w:val="20"/>
                <w:lang w:val="en-US"/>
              </w:rPr>
              <w:t>Customer</w:t>
            </w:r>
            <w:r>
              <w:rPr>
                <w:b/>
                <w:sz w:val="20"/>
                <w:lang w:val="en-US"/>
              </w:rPr>
              <w:t>- CRL</w:t>
            </w:r>
          </w:p>
        </w:tc>
        <w:tc>
          <w:tcPr>
            <w:tcW w:w="3498" w:type="dxa"/>
          </w:tcPr>
          <w:p w14:paraId="57014EF1" w14:textId="3DBA0C60" w:rsidR="00AE0018" w:rsidRPr="00DA7787" w:rsidRDefault="00E032D9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Current readiness level (1-9):  </w:t>
            </w:r>
          </w:p>
        </w:tc>
        <w:tc>
          <w:tcPr>
            <w:tcW w:w="3306" w:type="dxa"/>
          </w:tcPr>
          <w:p w14:paraId="683E6118" w14:textId="28E4FC24" w:rsidR="00AE0018" w:rsidRPr="00DA7787" w:rsidRDefault="00AE0018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Planned readiness level</w:t>
            </w:r>
            <w:r w:rsidR="00E032D9">
              <w:rPr>
                <w:sz w:val="20"/>
                <w:lang w:val="en-US"/>
              </w:rPr>
              <w:t xml:space="preserve"> (1-9):  </w:t>
            </w:r>
          </w:p>
        </w:tc>
      </w:tr>
      <w:tr w:rsidR="00AE0018" w:rsidRPr="0065315F" w14:paraId="74090962" w14:textId="77777777" w:rsidTr="00E032D9">
        <w:trPr>
          <w:trHeight w:val="264"/>
        </w:trPr>
        <w:tc>
          <w:tcPr>
            <w:tcW w:w="2547" w:type="dxa"/>
            <w:vMerge/>
          </w:tcPr>
          <w:p w14:paraId="29D4EDA3" w14:textId="77777777" w:rsidR="00AE0018" w:rsidRPr="00DA7787" w:rsidRDefault="00AE0018" w:rsidP="009218F9">
            <w:pPr>
              <w:spacing w:after="0" w:line="264" w:lineRule="auto"/>
              <w:rPr>
                <w:b/>
                <w:sz w:val="20"/>
                <w:lang w:val="en-US"/>
              </w:rPr>
            </w:pPr>
          </w:p>
        </w:tc>
        <w:tc>
          <w:tcPr>
            <w:tcW w:w="6804" w:type="dxa"/>
            <w:gridSpan w:val="2"/>
          </w:tcPr>
          <w:p w14:paraId="5A11FB62" w14:textId="445D5DFB" w:rsidR="00AE0018" w:rsidRPr="00E032D9" w:rsidRDefault="00AE0018" w:rsidP="00E032D9">
            <w:pPr>
              <w:spacing w:after="0" w:line="264" w:lineRule="auto"/>
              <w:rPr>
                <w:sz w:val="20"/>
                <w:lang w:val="en-US"/>
              </w:rPr>
            </w:pPr>
            <w:r w:rsidRPr="00A94C12">
              <w:rPr>
                <w:sz w:val="20"/>
                <w:lang w:val="en-US"/>
              </w:rPr>
              <w:t>The most important goal</w:t>
            </w:r>
            <w:r>
              <w:rPr>
                <w:sz w:val="20"/>
                <w:lang w:val="en-US"/>
              </w:rPr>
              <w:t>(s)</w:t>
            </w:r>
            <w:r w:rsidRPr="00DA7787">
              <w:rPr>
                <w:sz w:val="20"/>
                <w:lang w:val="en-US"/>
              </w:rPr>
              <w:t xml:space="preserve"> </w:t>
            </w:r>
            <w:r w:rsidRPr="00A94C12">
              <w:rPr>
                <w:sz w:val="20"/>
                <w:lang w:val="en-US"/>
              </w:rPr>
              <w:t xml:space="preserve"> related to</w:t>
            </w:r>
            <w:r>
              <w:rPr>
                <w:sz w:val="20"/>
                <w:lang w:val="en-US"/>
              </w:rPr>
              <w:t xml:space="preserve"> </w:t>
            </w:r>
            <w:r w:rsidRPr="00A94C12">
              <w:rPr>
                <w:sz w:val="20"/>
                <w:lang w:val="en-US"/>
              </w:rPr>
              <w:t>custo</w:t>
            </w:r>
            <w:r>
              <w:rPr>
                <w:sz w:val="20"/>
                <w:lang w:val="en-US"/>
              </w:rPr>
              <w:t>mer development (increase of Customer</w:t>
            </w:r>
            <w:r w:rsidRPr="00DA7787">
              <w:rPr>
                <w:sz w:val="20"/>
                <w:lang w:val="en-US"/>
              </w:rPr>
              <w:t xml:space="preserve"> Re</w:t>
            </w:r>
            <w:r>
              <w:rPr>
                <w:sz w:val="20"/>
                <w:lang w:val="en-US"/>
              </w:rPr>
              <w:t>adiness Level- CRL) to get to planned level</w:t>
            </w:r>
            <w:r w:rsidR="00E032D9">
              <w:rPr>
                <w:sz w:val="20"/>
                <w:lang w:val="en-US"/>
              </w:rPr>
              <w:t>, example</w:t>
            </w:r>
            <w:r>
              <w:rPr>
                <w:i/>
                <w:sz w:val="20"/>
                <w:lang w:val="en-US"/>
              </w:rPr>
              <w:t>:</w:t>
            </w:r>
          </w:p>
          <w:p w14:paraId="7EE5C6F9" w14:textId="77777777" w:rsidR="00AE0018" w:rsidRDefault="00AE0018" w:rsidP="009218F9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ind w:left="714" w:hanging="357"/>
              <w:rPr>
                <w:i/>
                <w:sz w:val="20"/>
                <w:lang w:val="en-US"/>
              </w:rPr>
            </w:pPr>
            <w:r w:rsidRPr="00525973">
              <w:rPr>
                <w:i/>
                <w:sz w:val="20"/>
                <w:lang w:val="en-US"/>
              </w:rPr>
              <w:t xml:space="preserve">Talk to Y possible users/customers and </w:t>
            </w:r>
            <w:r>
              <w:rPr>
                <w:i/>
                <w:sz w:val="20"/>
                <w:lang w:val="en-US"/>
              </w:rPr>
              <w:t>confirmed the need for our product</w:t>
            </w:r>
          </w:p>
          <w:p w14:paraId="500F3FA2" w14:textId="74206168" w:rsidR="00AE0018" w:rsidRPr="00A94C12" w:rsidRDefault="00471116" w:rsidP="00AE0018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ind w:left="714" w:hanging="357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Establish partnership</w:t>
            </w:r>
            <w:r w:rsidR="00AE0018">
              <w:rPr>
                <w:i/>
                <w:sz w:val="20"/>
                <w:lang w:val="en-US"/>
              </w:rPr>
              <w:t xml:space="preserve"> </w:t>
            </w:r>
            <w:r w:rsidR="00AE0018" w:rsidRPr="00A94C12">
              <w:rPr>
                <w:i/>
                <w:sz w:val="20"/>
                <w:lang w:val="en-US"/>
              </w:rPr>
              <w:t xml:space="preserve">with X </w:t>
            </w:r>
            <w:r w:rsidR="00AE0018">
              <w:rPr>
                <w:i/>
                <w:sz w:val="20"/>
                <w:lang w:val="en-US"/>
              </w:rPr>
              <w:t xml:space="preserve">and initiate a pilot trial with them </w:t>
            </w:r>
            <w:r>
              <w:rPr>
                <w:i/>
                <w:sz w:val="20"/>
                <w:lang w:val="en-US"/>
              </w:rPr>
              <w:t>by</w:t>
            </w:r>
            <w:r w:rsidR="00E032D9">
              <w:rPr>
                <w:i/>
                <w:sz w:val="20"/>
                <w:lang w:val="en-US"/>
              </w:rPr>
              <w:t xml:space="preserve"> [date]</w:t>
            </w:r>
          </w:p>
        </w:tc>
      </w:tr>
      <w:tr w:rsidR="00AE0018" w:rsidRPr="000C0831" w14:paraId="37194D07" w14:textId="77777777" w:rsidTr="00E032D9">
        <w:trPr>
          <w:trHeight w:val="276"/>
        </w:trPr>
        <w:tc>
          <w:tcPr>
            <w:tcW w:w="2547" w:type="dxa"/>
            <w:vMerge w:val="restart"/>
          </w:tcPr>
          <w:p w14:paraId="19B9E526" w14:textId="77777777" w:rsidR="00AE0018" w:rsidRDefault="00AE0018" w:rsidP="00AE0018">
            <w:pPr>
              <w:spacing w:after="0" w:line="26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Team- TMRL</w:t>
            </w:r>
          </w:p>
        </w:tc>
        <w:tc>
          <w:tcPr>
            <w:tcW w:w="3498" w:type="dxa"/>
          </w:tcPr>
          <w:p w14:paraId="0B988FB1" w14:textId="491CA83C" w:rsidR="00AE0018" w:rsidRPr="00DA7787" w:rsidRDefault="00E032D9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Current readiness level (1-9):  </w:t>
            </w:r>
          </w:p>
        </w:tc>
        <w:tc>
          <w:tcPr>
            <w:tcW w:w="3306" w:type="dxa"/>
          </w:tcPr>
          <w:p w14:paraId="76CD2535" w14:textId="4ED7BE67" w:rsidR="00AE0018" w:rsidRPr="00DA7787" w:rsidRDefault="00E032D9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Planned readiness level (1-9):  </w:t>
            </w:r>
          </w:p>
        </w:tc>
      </w:tr>
      <w:tr w:rsidR="00AE0018" w:rsidRPr="000C0831" w14:paraId="574D4C7A" w14:textId="77777777" w:rsidTr="00E032D9">
        <w:trPr>
          <w:trHeight w:val="276"/>
        </w:trPr>
        <w:tc>
          <w:tcPr>
            <w:tcW w:w="2547" w:type="dxa"/>
            <w:vMerge/>
          </w:tcPr>
          <w:p w14:paraId="60ACD93C" w14:textId="77777777" w:rsidR="00AE0018" w:rsidRPr="00A94C12" w:rsidRDefault="00AE0018" w:rsidP="00AE0018">
            <w:pPr>
              <w:spacing w:after="0" w:line="264" w:lineRule="auto"/>
              <w:rPr>
                <w:b/>
                <w:sz w:val="20"/>
                <w:lang w:val="en-US"/>
              </w:rPr>
            </w:pPr>
          </w:p>
        </w:tc>
        <w:tc>
          <w:tcPr>
            <w:tcW w:w="6804" w:type="dxa"/>
            <w:gridSpan w:val="2"/>
          </w:tcPr>
          <w:p w14:paraId="200B5FC9" w14:textId="1268B420" w:rsidR="00AE0018" w:rsidRPr="00E032D9" w:rsidRDefault="00AE0018" w:rsidP="00E032D9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most important goal</w:t>
            </w:r>
            <w:r w:rsidRPr="006E6720">
              <w:rPr>
                <w:sz w:val="20"/>
                <w:lang w:val="en-US"/>
              </w:rPr>
              <w:t xml:space="preserve"> related to </w:t>
            </w:r>
            <w:r>
              <w:rPr>
                <w:sz w:val="20"/>
                <w:lang w:val="en-US"/>
              </w:rPr>
              <w:t>team development  (increase of  Team</w:t>
            </w:r>
            <w:r w:rsidRPr="00DA7787">
              <w:rPr>
                <w:sz w:val="20"/>
                <w:lang w:val="en-US"/>
              </w:rPr>
              <w:t xml:space="preserve"> Re</w:t>
            </w:r>
            <w:r>
              <w:rPr>
                <w:sz w:val="20"/>
                <w:lang w:val="en-US"/>
              </w:rPr>
              <w:t>adiness Level – TMRL)</w:t>
            </w:r>
            <w:r w:rsidR="00E032D9">
              <w:rPr>
                <w:sz w:val="20"/>
                <w:lang w:val="en-US"/>
              </w:rPr>
              <w:t>, example</w:t>
            </w:r>
          </w:p>
          <w:p w14:paraId="6F6677E3" w14:textId="77777777" w:rsidR="00AE0018" w:rsidRDefault="00AE0018" w:rsidP="00AE0018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rPr>
                <w:i/>
                <w:color w:val="262626" w:themeColor="text1" w:themeTint="D9"/>
                <w:sz w:val="20"/>
                <w:lang w:val="en-US"/>
              </w:rPr>
            </w:pPr>
            <w:r w:rsidRPr="006E6720">
              <w:rPr>
                <w:i/>
                <w:color w:val="262626" w:themeColor="text1" w:themeTint="D9"/>
                <w:sz w:val="20"/>
                <w:lang w:val="en-US"/>
              </w:rPr>
              <w:t xml:space="preserve">Recruit a new </w:t>
            </w:r>
            <w:r>
              <w:rPr>
                <w:i/>
                <w:color w:val="262626" w:themeColor="text1" w:themeTint="D9"/>
                <w:sz w:val="20"/>
                <w:lang w:val="en-US"/>
              </w:rPr>
              <w:t xml:space="preserve">software </w:t>
            </w:r>
            <w:r w:rsidRPr="006E6720">
              <w:rPr>
                <w:i/>
                <w:color w:val="262626" w:themeColor="text1" w:themeTint="D9"/>
                <w:sz w:val="20"/>
                <w:lang w:val="en-US"/>
              </w:rPr>
              <w:t>developper to join the team</w:t>
            </w:r>
          </w:p>
          <w:p w14:paraId="49121F73" w14:textId="77777777" w:rsidR="00AE0018" w:rsidRPr="009218F9" w:rsidRDefault="00AE0018" w:rsidP="00AE0018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rPr>
                <w:i/>
                <w:color w:val="262626" w:themeColor="text1" w:themeTint="D9"/>
                <w:sz w:val="20"/>
                <w:lang w:val="en-US"/>
              </w:rPr>
            </w:pPr>
            <w:r>
              <w:rPr>
                <w:i/>
                <w:color w:val="262626" w:themeColor="text1" w:themeTint="D9"/>
                <w:sz w:val="20"/>
                <w:lang w:val="en-US"/>
              </w:rPr>
              <w:t>Agree on team roles, responsabilities and commitment. Agree on ownership.</w:t>
            </w:r>
          </w:p>
        </w:tc>
      </w:tr>
      <w:tr w:rsidR="00AE0018" w:rsidRPr="000C0831" w14:paraId="0618EFEB" w14:textId="77777777" w:rsidTr="00E032D9">
        <w:trPr>
          <w:trHeight w:val="276"/>
        </w:trPr>
        <w:tc>
          <w:tcPr>
            <w:tcW w:w="2547" w:type="dxa"/>
            <w:vMerge w:val="restart"/>
          </w:tcPr>
          <w:p w14:paraId="4B7BCC05" w14:textId="77777777" w:rsidR="00AE0018" w:rsidRDefault="00AE0018" w:rsidP="00AE0018">
            <w:pPr>
              <w:spacing w:after="0" w:line="26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Business- BRL</w:t>
            </w:r>
          </w:p>
        </w:tc>
        <w:tc>
          <w:tcPr>
            <w:tcW w:w="3498" w:type="dxa"/>
          </w:tcPr>
          <w:p w14:paraId="674EC4A4" w14:textId="65FE82D9" w:rsidR="00AE0018" w:rsidRPr="00DA7787" w:rsidRDefault="00E032D9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Current readiness level (1-9):</w:t>
            </w:r>
          </w:p>
        </w:tc>
        <w:tc>
          <w:tcPr>
            <w:tcW w:w="3306" w:type="dxa"/>
          </w:tcPr>
          <w:p w14:paraId="53DAA5D6" w14:textId="654034D1" w:rsidR="00AE0018" w:rsidRPr="00DA7787" w:rsidRDefault="00AE0018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Planned readiness level</w:t>
            </w:r>
            <w:r w:rsidR="00E032D9">
              <w:rPr>
                <w:sz w:val="20"/>
                <w:lang w:val="en-US"/>
              </w:rPr>
              <w:t xml:space="preserve"> (1-9)</w:t>
            </w:r>
            <w:r>
              <w:rPr>
                <w:sz w:val="20"/>
                <w:lang w:val="en-US"/>
              </w:rPr>
              <w:t xml:space="preserve">:  </w:t>
            </w:r>
          </w:p>
        </w:tc>
      </w:tr>
      <w:tr w:rsidR="00AE0018" w:rsidRPr="000C0831" w14:paraId="7DB304E1" w14:textId="77777777" w:rsidTr="00E032D9">
        <w:trPr>
          <w:trHeight w:val="276"/>
        </w:trPr>
        <w:tc>
          <w:tcPr>
            <w:tcW w:w="2547" w:type="dxa"/>
            <w:vMerge/>
          </w:tcPr>
          <w:p w14:paraId="05B8B070" w14:textId="77777777" w:rsidR="00AE0018" w:rsidRDefault="00AE0018" w:rsidP="00AE0018">
            <w:pPr>
              <w:spacing w:after="0" w:line="264" w:lineRule="auto"/>
              <w:rPr>
                <w:b/>
                <w:sz w:val="20"/>
              </w:rPr>
            </w:pPr>
          </w:p>
        </w:tc>
        <w:tc>
          <w:tcPr>
            <w:tcW w:w="6804" w:type="dxa"/>
            <w:gridSpan w:val="2"/>
          </w:tcPr>
          <w:p w14:paraId="195576A8" w14:textId="77777777" w:rsidR="00AE0018" w:rsidRPr="006E6720" w:rsidRDefault="00AE0018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most important goal</w:t>
            </w:r>
            <w:r w:rsidRPr="006E6720">
              <w:rPr>
                <w:sz w:val="20"/>
                <w:lang w:val="en-US"/>
              </w:rPr>
              <w:t xml:space="preserve"> related to</w:t>
            </w:r>
            <w:r>
              <w:rPr>
                <w:sz w:val="20"/>
                <w:lang w:val="en-US"/>
              </w:rPr>
              <w:t xml:space="preserve"> development of your</w:t>
            </w:r>
            <w:r w:rsidRPr="006E672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business model and how you will make money (increase of Business </w:t>
            </w:r>
            <w:r w:rsidRPr="00DA7787">
              <w:rPr>
                <w:sz w:val="20"/>
                <w:lang w:val="en-US"/>
              </w:rPr>
              <w:t>Re</w:t>
            </w:r>
            <w:r>
              <w:rPr>
                <w:sz w:val="20"/>
                <w:lang w:val="en-US"/>
              </w:rPr>
              <w:t xml:space="preserve">adiness Level- BRL) </w:t>
            </w:r>
          </w:p>
          <w:p w14:paraId="7EB5C6D2" w14:textId="77777777" w:rsidR="00AE0018" w:rsidRDefault="00AE0018" w:rsidP="00AE0018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rPr>
                <w:i/>
                <w:color w:val="262626" w:themeColor="text1" w:themeTint="D9"/>
                <w:sz w:val="20"/>
                <w:lang w:val="en-US"/>
              </w:rPr>
            </w:pPr>
            <w:r>
              <w:rPr>
                <w:i/>
                <w:color w:val="262626" w:themeColor="text1" w:themeTint="D9"/>
                <w:sz w:val="20"/>
                <w:lang w:val="en-US"/>
              </w:rPr>
              <w:t>D</w:t>
            </w:r>
            <w:r w:rsidRPr="009218F9">
              <w:rPr>
                <w:i/>
                <w:color w:val="262626" w:themeColor="text1" w:themeTint="D9"/>
                <w:sz w:val="20"/>
                <w:lang w:val="en-US"/>
              </w:rPr>
              <w:t xml:space="preserve">raft a </w:t>
            </w:r>
            <w:r>
              <w:rPr>
                <w:i/>
                <w:color w:val="262626" w:themeColor="text1" w:themeTint="D9"/>
                <w:sz w:val="20"/>
                <w:lang w:val="en-US"/>
              </w:rPr>
              <w:t xml:space="preserve">first </w:t>
            </w:r>
            <w:r w:rsidRPr="009218F9">
              <w:rPr>
                <w:i/>
                <w:color w:val="262626" w:themeColor="text1" w:themeTint="D9"/>
                <w:sz w:val="20"/>
                <w:lang w:val="en-US"/>
              </w:rPr>
              <w:t>business model</w:t>
            </w:r>
            <w:r>
              <w:rPr>
                <w:i/>
                <w:color w:val="262626" w:themeColor="text1" w:themeTint="D9"/>
                <w:sz w:val="20"/>
                <w:lang w:val="en-US"/>
              </w:rPr>
              <w:t xml:space="preserve"> canvas </w:t>
            </w:r>
          </w:p>
          <w:p w14:paraId="1E99648C" w14:textId="77777777" w:rsidR="00AE0018" w:rsidRPr="00AE0018" w:rsidRDefault="00AE0018" w:rsidP="00471116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rPr>
                <w:i/>
                <w:color w:val="262626" w:themeColor="text1" w:themeTint="D9"/>
                <w:sz w:val="20"/>
                <w:lang w:val="en-US"/>
              </w:rPr>
            </w:pPr>
            <w:r>
              <w:rPr>
                <w:i/>
                <w:color w:val="262626" w:themeColor="text1" w:themeTint="D9"/>
                <w:sz w:val="20"/>
                <w:lang w:val="en-US"/>
              </w:rPr>
              <w:t xml:space="preserve">Define our </w:t>
            </w:r>
            <w:r w:rsidR="00471116">
              <w:rPr>
                <w:i/>
                <w:color w:val="262626" w:themeColor="text1" w:themeTint="D9"/>
                <w:sz w:val="20"/>
                <w:lang w:val="en-US"/>
              </w:rPr>
              <w:t>possible revenu streams</w:t>
            </w:r>
          </w:p>
        </w:tc>
      </w:tr>
      <w:tr w:rsidR="00AE0018" w:rsidRPr="000C0831" w14:paraId="2C866B75" w14:textId="77777777" w:rsidTr="00E032D9">
        <w:trPr>
          <w:trHeight w:val="276"/>
        </w:trPr>
        <w:tc>
          <w:tcPr>
            <w:tcW w:w="2547" w:type="dxa"/>
            <w:vMerge w:val="restart"/>
          </w:tcPr>
          <w:p w14:paraId="57CF2A84" w14:textId="77777777" w:rsidR="00AE0018" w:rsidRDefault="00AE0018" w:rsidP="00AE0018">
            <w:pPr>
              <w:spacing w:after="0" w:line="26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Funding- FRL</w:t>
            </w:r>
          </w:p>
        </w:tc>
        <w:tc>
          <w:tcPr>
            <w:tcW w:w="3498" w:type="dxa"/>
          </w:tcPr>
          <w:p w14:paraId="419EF0AE" w14:textId="17054711" w:rsidR="00AE0018" w:rsidRPr="00DA7787" w:rsidRDefault="00AE0018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Current readiness level</w:t>
            </w:r>
            <w:r w:rsidR="00E032D9">
              <w:rPr>
                <w:sz w:val="20"/>
                <w:lang w:val="en-US"/>
              </w:rPr>
              <w:t xml:space="preserve"> (1-9)</w:t>
            </w:r>
            <w:r>
              <w:rPr>
                <w:sz w:val="20"/>
                <w:lang w:val="en-US"/>
              </w:rPr>
              <w:t xml:space="preserve">: </w:t>
            </w:r>
          </w:p>
        </w:tc>
        <w:tc>
          <w:tcPr>
            <w:tcW w:w="3306" w:type="dxa"/>
          </w:tcPr>
          <w:p w14:paraId="09841E2D" w14:textId="21000057" w:rsidR="00AE0018" w:rsidRPr="00DA7787" w:rsidRDefault="00AE0018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Planned readiness level</w:t>
            </w:r>
            <w:r w:rsidR="00E032D9">
              <w:rPr>
                <w:sz w:val="20"/>
                <w:lang w:val="en-US"/>
              </w:rPr>
              <w:t xml:space="preserve"> (1-9)</w:t>
            </w:r>
            <w:r>
              <w:rPr>
                <w:sz w:val="20"/>
                <w:lang w:val="en-US"/>
              </w:rPr>
              <w:t xml:space="preserve">:  </w:t>
            </w:r>
          </w:p>
        </w:tc>
      </w:tr>
      <w:tr w:rsidR="00AE0018" w:rsidRPr="000C0831" w14:paraId="1B527093" w14:textId="77777777" w:rsidTr="00E032D9">
        <w:trPr>
          <w:trHeight w:val="276"/>
        </w:trPr>
        <w:tc>
          <w:tcPr>
            <w:tcW w:w="2547" w:type="dxa"/>
            <w:vMerge/>
          </w:tcPr>
          <w:p w14:paraId="3BD52971" w14:textId="77777777" w:rsidR="00AE0018" w:rsidRDefault="00AE0018" w:rsidP="00AE0018">
            <w:pPr>
              <w:spacing w:after="0" w:line="264" w:lineRule="auto"/>
              <w:rPr>
                <w:b/>
                <w:sz w:val="20"/>
              </w:rPr>
            </w:pPr>
          </w:p>
        </w:tc>
        <w:tc>
          <w:tcPr>
            <w:tcW w:w="6804" w:type="dxa"/>
            <w:gridSpan w:val="2"/>
          </w:tcPr>
          <w:p w14:paraId="7BA3A7E4" w14:textId="1D0A9430" w:rsidR="00AE0018" w:rsidRPr="009218F9" w:rsidRDefault="00AE0018" w:rsidP="00AE0018">
            <w:pPr>
              <w:spacing w:after="120" w:line="264" w:lineRule="auto"/>
              <w:rPr>
                <w:i/>
                <w:color w:val="262626" w:themeColor="text1" w:themeTint="D9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most important goal</w:t>
            </w:r>
            <w:r w:rsidRPr="006E6720">
              <w:rPr>
                <w:sz w:val="20"/>
                <w:lang w:val="en-US"/>
              </w:rPr>
              <w:t xml:space="preserve"> related to</w:t>
            </w:r>
            <w:r>
              <w:rPr>
                <w:sz w:val="20"/>
                <w:lang w:val="en-US"/>
              </w:rPr>
              <w:t xml:space="preserve"> getting funding</w:t>
            </w:r>
            <w:r w:rsidR="00E032D9">
              <w:rPr>
                <w:sz w:val="20"/>
                <w:lang w:val="en-US"/>
              </w:rPr>
              <w:t>:</w:t>
            </w:r>
          </w:p>
          <w:p w14:paraId="506CDFD8" w14:textId="77777777" w:rsidR="00AE0018" w:rsidRPr="006E6720" w:rsidRDefault="00AE0018" w:rsidP="00AE0018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rPr>
                <w:i/>
                <w:color w:val="262626" w:themeColor="text1" w:themeTint="D9"/>
                <w:sz w:val="20"/>
                <w:lang w:val="en-US"/>
              </w:rPr>
            </w:pPr>
            <w:r>
              <w:rPr>
                <w:i/>
                <w:color w:val="262626" w:themeColor="text1" w:themeTint="D9"/>
                <w:sz w:val="20"/>
                <w:lang w:val="en-US"/>
              </w:rPr>
              <w:t xml:space="preserve">Make </w:t>
            </w:r>
            <w:r w:rsidR="00471116">
              <w:rPr>
                <w:i/>
                <w:color w:val="262626" w:themeColor="text1" w:themeTint="D9"/>
                <w:sz w:val="20"/>
                <w:lang w:val="en-US"/>
              </w:rPr>
              <w:t xml:space="preserve">a </w:t>
            </w:r>
            <w:r>
              <w:rPr>
                <w:i/>
                <w:color w:val="262626" w:themeColor="text1" w:themeTint="D9"/>
                <w:sz w:val="20"/>
                <w:lang w:val="en-US"/>
              </w:rPr>
              <w:t xml:space="preserve">budget </w:t>
            </w:r>
            <w:r w:rsidR="00471116">
              <w:rPr>
                <w:i/>
                <w:color w:val="262626" w:themeColor="text1" w:themeTint="D9"/>
                <w:sz w:val="20"/>
                <w:lang w:val="en-US"/>
              </w:rPr>
              <w:t xml:space="preserve">for </w:t>
            </w:r>
            <w:r>
              <w:rPr>
                <w:i/>
                <w:color w:val="262626" w:themeColor="text1" w:themeTint="D9"/>
                <w:sz w:val="20"/>
                <w:lang w:val="en-US"/>
              </w:rPr>
              <w:t>12 months</w:t>
            </w:r>
            <w:r w:rsidR="0044092E">
              <w:rPr>
                <w:i/>
                <w:color w:val="262626" w:themeColor="text1" w:themeTint="D9"/>
                <w:sz w:val="20"/>
                <w:lang w:val="en-US"/>
              </w:rPr>
              <w:t xml:space="preserve"> and define </w:t>
            </w:r>
            <w:r>
              <w:rPr>
                <w:i/>
                <w:color w:val="262626" w:themeColor="text1" w:themeTint="D9"/>
                <w:sz w:val="20"/>
                <w:lang w:val="en-US"/>
              </w:rPr>
              <w:t>our</w:t>
            </w:r>
            <w:r w:rsidR="0044092E">
              <w:rPr>
                <w:i/>
                <w:color w:val="262626" w:themeColor="text1" w:themeTint="D9"/>
                <w:sz w:val="20"/>
                <w:lang w:val="en-US"/>
              </w:rPr>
              <w:t xml:space="preserve"> funding needs</w:t>
            </w:r>
          </w:p>
          <w:p w14:paraId="7BD451C8" w14:textId="77777777" w:rsidR="00AE0018" w:rsidRPr="00471116" w:rsidRDefault="00471116" w:rsidP="00471116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rPr>
                <w:i/>
                <w:color w:val="262626" w:themeColor="text1" w:themeTint="D9"/>
                <w:sz w:val="20"/>
                <w:lang w:val="en-US"/>
              </w:rPr>
            </w:pPr>
            <w:r>
              <w:rPr>
                <w:i/>
                <w:color w:val="262626" w:themeColor="text1" w:themeTint="D9"/>
                <w:sz w:val="20"/>
                <w:lang w:val="en-US"/>
              </w:rPr>
              <w:t>Identify potential funding s</w:t>
            </w:r>
            <w:r w:rsidR="0044092E">
              <w:rPr>
                <w:i/>
                <w:color w:val="262626" w:themeColor="text1" w:themeTint="D9"/>
                <w:sz w:val="20"/>
                <w:lang w:val="en-US"/>
              </w:rPr>
              <w:t>ources and draft a funding plan</w:t>
            </w:r>
          </w:p>
        </w:tc>
      </w:tr>
      <w:tr w:rsidR="00AE0018" w:rsidRPr="000C0831" w14:paraId="1985E97C" w14:textId="77777777" w:rsidTr="00E032D9">
        <w:trPr>
          <w:trHeight w:val="276"/>
        </w:trPr>
        <w:tc>
          <w:tcPr>
            <w:tcW w:w="2547" w:type="dxa"/>
            <w:vMerge w:val="restart"/>
          </w:tcPr>
          <w:p w14:paraId="44B58840" w14:textId="77777777" w:rsidR="00AE0018" w:rsidRDefault="00AE0018" w:rsidP="00FB69C8">
            <w:pPr>
              <w:spacing w:after="0"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Intellectual Property Rights- IPRL</w:t>
            </w:r>
          </w:p>
        </w:tc>
        <w:tc>
          <w:tcPr>
            <w:tcW w:w="3498" w:type="dxa"/>
            <w:shd w:val="clear" w:color="auto" w:fill="auto"/>
          </w:tcPr>
          <w:p w14:paraId="0338D8B8" w14:textId="2F3FA726" w:rsidR="00AE0018" w:rsidRPr="00DA7787" w:rsidRDefault="00AE0018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Current readiness level</w:t>
            </w:r>
            <w:r w:rsidR="00E032D9">
              <w:rPr>
                <w:sz w:val="20"/>
                <w:lang w:val="en-US"/>
              </w:rPr>
              <w:t xml:space="preserve"> (1-9)</w:t>
            </w:r>
            <w:r>
              <w:rPr>
                <w:sz w:val="20"/>
                <w:lang w:val="en-US"/>
              </w:rPr>
              <w:t xml:space="preserve">: </w:t>
            </w:r>
          </w:p>
        </w:tc>
        <w:tc>
          <w:tcPr>
            <w:tcW w:w="3306" w:type="dxa"/>
            <w:shd w:val="clear" w:color="auto" w:fill="auto"/>
          </w:tcPr>
          <w:p w14:paraId="36DEB9AD" w14:textId="0F219CC6" w:rsidR="00AE0018" w:rsidRPr="00DA7787" w:rsidRDefault="00AE0018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Planned readiness level</w:t>
            </w:r>
            <w:r w:rsidR="00E032D9">
              <w:rPr>
                <w:sz w:val="20"/>
                <w:lang w:val="en-US"/>
              </w:rPr>
              <w:t xml:space="preserve"> (1-9)</w:t>
            </w:r>
            <w:r>
              <w:rPr>
                <w:sz w:val="20"/>
                <w:lang w:val="en-US"/>
              </w:rPr>
              <w:t xml:space="preserve">:  </w:t>
            </w:r>
          </w:p>
        </w:tc>
      </w:tr>
      <w:tr w:rsidR="00AE0018" w:rsidRPr="000C0831" w14:paraId="5EABFAF5" w14:textId="77777777" w:rsidTr="00E032D9">
        <w:trPr>
          <w:trHeight w:val="276"/>
        </w:trPr>
        <w:tc>
          <w:tcPr>
            <w:tcW w:w="2547" w:type="dxa"/>
            <w:vMerge/>
          </w:tcPr>
          <w:p w14:paraId="415AF70A" w14:textId="77777777" w:rsidR="00AE0018" w:rsidRDefault="00AE0018" w:rsidP="00AE0018">
            <w:pPr>
              <w:spacing w:after="0" w:line="240" w:lineRule="exact"/>
              <w:rPr>
                <w:b/>
                <w:sz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59C40EED" w14:textId="0F96CE96" w:rsidR="00AE0018" w:rsidRPr="00F217C7" w:rsidRDefault="00AE0018" w:rsidP="00AE0018">
            <w:pPr>
              <w:spacing w:after="120" w:line="264" w:lineRule="auto"/>
              <w:rPr>
                <w:i/>
                <w:color w:val="262626" w:themeColor="text1" w:themeTint="D9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most important goal</w:t>
            </w:r>
            <w:r w:rsidRPr="006E6720">
              <w:rPr>
                <w:sz w:val="20"/>
                <w:lang w:val="en-US"/>
              </w:rPr>
              <w:t xml:space="preserve"> related to</w:t>
            </w:r>
            <w:r>
              <w:rPr>
                <w:sz w:val="20"/>
                <w:lang w:val="en-US"/>
              </w:rPr>
              <w:t xml:space="preserve"> protection and management of IPR and</w:t>
            </w:r>
            <w:r w:rsidR="00E032D9">
              <w:rPr>
                <w:sz w:val="20"/>
                <w:lang w:val="en-US"/>
              </w:rPr>
              <w:t xml:space="preserve"> legal aspects:</w:t>
            </w:r>
          </w:p>
          <w:p w14:paraId="517D8133" w14:textId="77777777" w:rsidR="00AE0018" w:rsidRPr="00AE35A3" w:rsidRDefault="00AE0018" w:rsidP="00AE0018">
            <w:pPr>
              <w:pStyle w:val="ListParagraph"/>
              <w:numPr>
                <w:ilvl w:val="0"/>
                <w:numId w:val="37"/>
              </w:numPr>
              <w:spacing w:after="60" w:line="264" w:lineRule="auto"/>
              <w:rPr>
                <w:sz w:val="20"/>
                <w:lang w:val="en-US"/>
              </w:rPr>
            </w:pPr>
            <w:r w:rsidRPr="009218F9">
              <w:rPr>
                <w:i/>
                <w:color w:val="262626" w:themeColor="text1" w:themeTint="D9"/>
                <w:sz w:val="20"/>
                <w:lang w:val="en-US"/>
              </w:rPr>
              <w:t xml:space="preserve">Analyze if  and how we </w:t>
            </w:r>
            <w:r w:rsidR="00471116">
              <w:rPr>
                <w:i/>
                <w:color w:val="262626" w:themeColor="text1" w:themeTint="D9"/>
                <w:sz w:val="20"/>
                <w:lang w:val="en-US"/>
              </w:rPr>
              <w:t xml:space="preserve">could protect </w:t>
            </w:r>
            <w:r w:rsidRPr="009218F9">
              <w:rPr>
                <w:i/>
                <w:color w:val="262626" w:themeColor="text1" w:themeTint="D9"/>
                <w:sz w:val="20"/>
                <w:lang w:val="en-US"/>
              </w:rPr>
              <w:t>ourselves e.g. using patents or copyrights</w:t>
            </w:r>
          </w:p>
          <w:p w14:paraId="56D258F8" w14:textId="6142D854" w:rsidR="00AE0018" w:rsidRPr="009218F9" w:rsidRDefault="00E032D9" w:rsidP="00AE0018">
            <w:pPr>
              <w:pStyle w:val="ListParagraph"/>
              <w:numPr>
                <w:ilvl w:val="0"/>
                <w:numId w:val="37"/>
              </w:numPr>
              <w:spacing w:after="60" w:line="264" w:lineRule="auto"/>
              <w:rPr>
                <w:sz w:val="20"/>
                <w:lang w:val="en-US"/>
              </w:rPr>
            </w:pPr>
            <w:r>
              <w:rPr>
                <w:i/>
                <w:color w:val="262626" w:themeColor="text1" w:themeTint="D9"/>
                <w:sz w:val="20"/>
                <w:lang w:val="en-US"/>
              </w:rPr>
              <w:t>Signed agreement regarding ownership of</w:t>
            </w:r>
            <w:r w:rsidR="00AE0018">
              <w:rPr>
                <w:i/>
                <w:color w:val="262626" w:themeColor="text1" w:themeTint="D9"/>
                <w:sz w:val="20"/>
                <w:lang w:val="en-US"/>
              </w:rPr>
              <w:t xml:space="preserve"> copyrighted software from the developers.</w:t>
            </w:r>
          </w:p>
        </w:tc>
      </w:tr>
      <w:tr w:rsidR="00FC32AB" w:rsidRPr="000C0831" w14:paraId="0DD84F7C" w14:textId="77777777" w:rsidTr="00E032D9">
        <w:tc>
          <w:tcPr>
            <w:tcW w:w="2547" w:type="dxa"/>
            <w:shd w:val="clear" w:color="auto" w:fill="D9D9D9" w:themeFill="background1" w:themeFillShade="D9"/>
          </w:tcPr>
          <w:p w14:paraId="3B78CCA2" w14:textId="77777777" w:rsidR="00FC32AB" w:rsidRPr="00DA7787" w:rsidRDefault="000C0831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DA7787">
              <w:rPr>
                <w:rFonts w:ascii="Verdana" w:hAnsi="Verdana"/>
                <w:b/>
                <w:sz w:val="16"/>
                <w:szCs w:val="16"/>
                <w:lang w:val="en-US"/>
              </w:rPr>
              <w:t>Date</w:t>
            </w:r>
            <w:r w:rsidR="00FC32AB" w:rsidRPr="00DA778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: </w:t>
            </w:r>
            <w:r w:rsidR="00FC32AB" w:rsidRPr="00DA7787">
              <w:rPr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</w:tcPr>
          <w:p w14:paraId="244F3606" w14:textId="77777777" w:rsidR="00FC32AB" w:rsidRPr="00DA7787" w:rsidRDefault="000C0831" w:rsidP="00D243AA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</w:pPr>
            <w:r w:rsidRPr="00DA7787">
              <w:rPr>
                <w:i/>
                <w:sz w:val="20"/>
                <w:lang w:val="en-US"/>
              </w:rPr>
              <w:t xml:space="preserve">Date </w:t>
            </w:r>
          </w:p>
        </w:tc>
      </w:tr>
      <w:tr w:rsidR="00FC32AB" w:rsidRPr="000C0831" w14:paraId="5F25325C" w14:textId="77777777" w:rsidTr="00E032D9">
        <w:tc>
          <w:tcPr>
            <w:tcW w:w="2547" w:type="dxa"/>
            <w:shd w:val="clear" w:color="auto" w:fill="D9D9D9" w:themeFill="background1" w:themeFillShade="D9"/>
          </w:tcPr>
          <w:p w14:paraId="3E6E1094" w14:textId="77777777" w:rsidR="00FC32AB" w:rsidRPr="00DA7787" w:rsidRDefault="000C0831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DA7787">
              <w:rPr>
                <w:rFonts w:ascii="Verdana" w:hAnsi="Verdana"/>
                <w:b/>
                <w:sz w:val="16"/>
                <w:szCs w:val="16"/>
                <w:lang w:val="en-US"/>
              </w:rPr>
              <w:t>Contac</w:t>
            </w:r>
            <w:r w:rsidR="00FC32AB" w:rsidRPr="00DA7787">
              <w:rPr>
                <w:rFonts w:ascii="Verdana" w:hAnsi="Verdana"/>
                <w:b/>
                <w:sz w:val="16"/>
                <w:szCs w:val="16"/>
                <w:lang w:val="en-US"/>
              </w:rPr>
              <w:t>t</w:t>
            </w:r>
            <w:r w:rsidRPr="00DA778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FC32AB" w:rsidRPr="00DA7787">
              <w:rPr>
                <w:rFonts w:ascii="Verdana" w:hAnsi="Verdana"/>
                <w:b/>
                <w:sz w:val="16"/>
                <w:szCs w:val="16"/>
                <w:lang w:val="en-US"/>
              </w:rPr>
              <w:t>person</w:t>
            </w:r>
          </w:p>
        </w:tc>
        <w:tc>
          <w:tcPr>
            <w:tcW w:w="6804" w:type="dxa"/>
            <w:gridSpan w:val="2"/>
          </w:tcPr>
          <w:p w14:paraId="1F7ED103" w14:textId="38F2BD1C" w:rsidR="00FC32AB" w:rsidRPr="000C0831" w:rsidRDefault="00674617" w:rsidP="00133AEF">
            <w:pPr>
              <w:spacing w:before="40" w:after="40"/>
              <w:ind w:right="0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Applicant</w:t>
            </w:r>
          </w:p>
        </w:tc>
      </w:tr>
    </w:tbl>
    <w:p w14:paraId="04AF3975" w14:textId="77777777" w:rsidR="00B25C4A" w:rsidRDefault="00B25C4A" w:rsidP="00B25C4A">
      <w:pPr>
        <w:tabs>
          <w:tab w:val="clear" w:pos="255"/>
        </w:tabs>
        <w:spacing w:after="0"/>
        <w:ind w:right="0"/>
        <w:rPr>
          <w:szCs w:val="22"/>
          <w:lang w:val="en-US"/>
        </w:rPr>
      </w:pPr>
    </w:p>
    <w:p w14:paraId="362F85D5" w14:textId="77777777" w:rsidR="00B25C4A" w:rsidRDefault="00B25C4A" w:rsidP="00B25C4A">
      <w:pPr>
        <w:tabs>
          <w:tab w:val="clear" w:pos="255"/>
        </w:tabs>
        <w:spacing w:after="0"/>
        <w:ind w:right="0"/>
        <w:rPr>
          <w:szCs w:val="22"/>
          <w:lang w:val="en-US"/>
        </w:rPr>
      </w:pPr>
    </w:p>
    <w:p w14:paraId="15CA0856" w14:textId="047732A0" w:rsidR="00B25C4A" w:rsidRDefault="00B25C4A" w:rsidP="00B25C4A">
      <w:pPr>
        <w:tabs>
          <w:tab w:val="clear" w:pos="255"/>
        </w:tabs>
        <w:spacing w:after="0"/>
        <w:ind w:right="0"/>
        <w:rPr>
          <w:szCs w:val="22"/>
          <w:lang w:val="en-US"/>
        </w:rPr>
      </w:pPr>
    </w:p>
    <w:p w14:paraId="07073F55" w14:textId="77777777" w:rsidR="00B25C4A" w:rsidRDefault="00B25C4A" w:rsidP="00B25C4A">
      <w:pPr>
        <w:tabs>
          <w:tab w:val="clear" w:pos="255"/>
        </w:tabs>
        <w:spacing w:after="0"/>
        <w:ind w:right="0"/>
        <w:rPr>
          <w:szCs w:val="22"/>
          <w:lang w:val="en-US"/>
        </w:rPr>
      </w:pPr>
    </w:p>
    <w:p w14:paraId="2974DE79" w14:textId="04B1592F" w:rsidR="00B25C4A" w:rsidRDefault="00B25C4A" w:rsidP="00B25C4A">
      <w:pPr>
        <w:tabs>
          <w:tab w:val="clear" w:pos="255"/>
        </w:tabs>
        <w:spacing w:after="0"/>
        <w:ind w:right="0"/>
        <w:rPr>
          <w:szCs w:val="22"/>
          <w:lang w:val="en-US"/>
        </w:rPr>
      </w:pPr>
      <w:r>
        <w:rPr>
          <w:szCs w:val="22"/>
          <w:lang w:val="en-US"/>
        </w:rPr>
        <w:t xml:space="preserve">I am aware of that I will report the outcome of the project and use of fund. I will report below when the fund is used, letest 2 years after grant approval. </w:t>
      </w:r>
    </w:p>
    <w:p w14:paraId="03878A59" w14:textId="77777777" w:rsidR="00B25C4A" w:rsidRDefault="00B25C4A" w:rsidP="00B25C4A">
      <w:pPr>
        <w:tabs>
          <w:tab w:val="clear" w:pos="255"/>
        </w:tabs>
        <w:spacing w:after="0"/>
        <w:ind w:right="0"/>
        <w:rPr>
          <w:szCs w:val="22"/>
          <w:lang w:val="en-US"/>
        </w:rPr>
      </w:pPr>
    </w:p>
    <w:p w14:paraId="3109DE32" w14:textId="77777777" w:rsidR="00FC32AB" w:rsidRDefault="00FC32AB" w:rsidP="005C5B24">
      <w:pPr>
        <w:spacing w:after="0" w:line="240" w:lineRule="exact"/>
        <w:rPr>
          <w:szCs w:val="22"/>
          <w:lang w:val="en-US"/>
        </w:rPr>
      </w:pPr>
    </w:p>
    <w:sectPr w:rsidR="00FC32AB" w:rsidSect="008336B4">
      <w:headerReference w:type="default" r:id="rId12"/>
      <w:footerReference w:type="default" r:id="rId13"/>
      <w:headerReference w:type="first" r:id="rId14"/>
      <w:pgSz w:w="11906" w:h="16838"/>
      <w:pgMar w:top="1902" w:right="1417" w:bottom="1276" w:left="1417" w:header="708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55D4E" w14:textId="77777777" w:rsidR="006E3316" w:rsidRDefault="006E3316" w:rsidP="00BB3635">
      <w:pPr>
        <w:spacing w:after="0"/>
      </w:pPr>
      <w:r>
        <w:separator/>
      </w:r>
    </w:p>
  </w:endnote>
  <w:endnote w:type="continuationSeparator" w:id="0">
    <w:p w14:paraId="15A2AC90" w14:textId="77777777" w:rsidR="006E3316" w:rsidRDefault="006E3316" w:rsidP="00BB3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CEFF4" w14:textId="7F3D74B4" w:rsidR="0099134F" w:rsidRPr="00525973" w:rsidRDefault="00BE2073" w:rsidP="00D243AA">
    <w:pPr>
      <w:pStyle w:val="Footer"/>
      <w:tabs>
        <w:tab w:val="clear" w:pos="9072"/>
        <w:tab w:val="right" w:pos="9498"/>
      </w:tabs>
      <w:rPr>
        <w:sz w:val="18"/>
        <w:szCs w:val="18"/>
        <w:lang w:val="en-US"/>
      </w:rPr>
    </w:pPr>
    <w:r w:rsidRPr="00FB21B6">
      <w:rPr>
        <w:sz w:val="16"/>
        <w:szCs w:val="16"/>
      </w:rPr>
      <w:fldChar w:fldCharType="begin"/>
    </w:r>
    <w:r w:rsidRPr="00FB21B6">
      <w:rPr>
        <w:sz w:val="16"/>
        <w:szCs w:val="16"/>
        <w:lang w:val="en-US"/>
      </w:rPr>
      <w:instrText xml:space="preserve"> FILENAME   \* MERGEFORMAT </w:instrText>
    </w:r>
    <w:r w:rsidRPr="00FB21B6">
      <w:rPr>
        <w:sz w:val="16"/>
        <w:szCs w:val="16"/>
      </w:rPr>
      <w:fldChar w:fldCharType="separate"/>
    </w:r>
    <w:r w:rsidR="00D243AA">
      <w:rPr>
        <w:sz w:val="16"/>
        <w:szCs w:val="16"/>
        <w:lang w:val="en-US"/>
      </w:rPr>
      <w:t>Application Per Hagbarth</w:t>
    </w:r>
    <w:r w:rsidR="00FB69C8">
      <w:rPr>
        <w:sz w:val="16"/>
        <w:szCs w:val="16"/>
        <w:lang w:val="en-US"/>
      </w:rPr>
      <w:t>.docx</w:t>
    </w:r>
    <w:r w:rsidRPr="00FB21B6">
      <w:rPr>
        <w:sz w:val="16"/>
        <w:szCs w:val="16"/>
        <w:lang w:val="sv-SE"/>
      </w:rPr>
      <w:fldChar w:fldCharType="end"/>
    </w:r>
    <w:r w:rsidR="0099134F" w:rsidRPr="00525973">
      <w:rPr>
        <w:sz w:val="18"/>
        <w:szCs w:val="18"/>
        <w:lang w:val="en-US"/>
      </w:rPr>
      <w:t xml:space="preserve">                                         </w:t>
    </w:r>
    <w:r w:rsidR="00D243AA">
      <w:rPr>
        <w:sz w:val="18"/>
        <w:szCs w:val="18"/>
        <w:lang w:val="en-US"/>
      </w:rPr>
      <w:tab/>
    </w:r>
    <w:r w:rsidR="00D243AA">
      <w:rPr>
        <w:sz w:val="18"/>
        <w:szCs w:val="18"/>
        <w:lang w:val="en-US"/>
      </w:rPr>
      <w:tab/>
    </w:r>
    <w:r w:rsidR="0099134F" w:rsidRPr="006C651F">
      <w:rPr>
        <w:b/>
        <w:sz w:val="18"/>
        <w:szCs w:val="18"/>
      </w:rPr>
      <w:fldChar w:fldCharType="begin"/>
    </w:r>
    <w:r w:rsidR="0099134F" w:rsidRPr="00525973">
      <w:rPr>
        <w:b/>
        <w:sz w:val="18"/>
        <w:szCs w:val="18"/>
        <w:lang w:val="en-US"/>
      </w:rPr>
      <w:instrText xml:space="preserve"> PAGE </w:instrText>
    </w:r>
    <w:r w:rsidR="0099134F" w:rsidRPr="006C651F">
      <w:rPr>
        <w:b/>
        <w:sz w:val="18"/>
        <w:szCs w:val="18"/>
      </w:rPr>
      <w:fldChar w:fldCharType="separate"/>
    </w:r>
    <w:r w:rsidR="00DA07EB">
      <w:rPr>
        <w:b/>
        <w:sz w:val="18"/>
        <w:szCs w:val="18"/>
        <w:lang w:val="en-US"/>
      </w:rPr>
      <w:t>3</w:t>
    </w:r>
    <w:r w:rsidR="0099134F" w:rsidRPr="006C651F">
      <w:rPr>
        <w:b/>
        <w:sz w:val="18"/>
        <w:szCs w:val="18"/>
      </w:rPr>
      <w:fldChar w:fldCharType="end"/>
    </w:r>
    <w:r w:rsidR="009337C7">
      <w:rPr>
        <w:b/>
        <w:sz w:val="18"/>
        <w:szCs w:val="18"/>
      </w:rPr>
      <w:t xml:space="preserve"> </w:t>
    </w:r>
    <w:r w:rsidR="0099134F" w:rsidRPr="00525973">
      <w:rPr>
        <w:sz w:val="18"/>
        <w:szCs w:val="18"/>
        <w:lang w:val="en-US"/>
      </w:rPr>
      <w:t>(</w:t>
    </w:r>
    <w:r w:rsidR="0099134F" w:rsidRPr="006C651F">
      <w:rPr>
        <w:b/>
        <w:sz w:val="18"/>
        <w:szCs w:val="18"/>
      </w:rPr>
      <w:fldChar w:fldCharType="begin"/>
    </w:r>
    <w:r w:rsidR="0099134F" w:rsidRPr="00525973">
      <w:rPr>
        <w:b/>
        <w:sz w:val="18"/>
        <w:szCs w:val="18"/>
        <w:lang w:val="en-US"/>
      </w:rPr>
      <w:instrText xml:space="preserve"> NUMPAGES  </w:instrText>
    </w:r>
    <w:r w:rsidR="0099134F" w:rsidRPr="006C651F">
      <w:rPr>
        <w:b/>
        <w:sz w:val="18"/>
        <w:szCs w:val="18"/>
      </w:rPr>
      <w:fldChar w:fldCharType="separate"/>
    </w:r>
    <w:r w:rsidR="00DA07EB">
      <w:rPr>
        <w:b/>
        <w:sz w:val="18"/>
        <w:szCs w:val="18"/>
        <w:lang w:val="en-US"/>
      </w:rPr>
      <w:t>3</w:t>
    </w:r>
    <w:r w:rsidR="0099134F" w:rsidRPr="006C651F">
      <w:rPr>
        <w:b/>
        <w:sz w:val="18"/>
        <w:szCs w:val="18"/>
      </w:rPr>
      <w:fldChar w:fldCharType="end"/>
    </w:r>
    <w:r w:rsidR="0099134F" w:rsidRPr="00525973">
      <w:rPr>
        <w:b/>
        <w:sz w:val="18"/>
        <w:szCs w:val="18"/>
        <w:lang w:val="en-US"/>
      </w:rPr>
      <w:t>)</w:t>
    </w:r>
    <w:r w:rsidR="0099134F" w:rsidRPr="00525973">
      <w:rPr>
        <w:sz w:val="18"/>
        <w:szCs w:val="18"/>
        <w:lang w:val="en-US"/>
      </w:rPr>
      <w:t xml:space="preserve">    </w:t>
    </w:r>
    <w:r w:rsidR="009337C7">
      <w:rPr>
        <w:sz w:val="18"/>
        <w:szCs w:val="18"/>
        <w:lang w:val="en-US"/>
      </w:rPr>
      <w:t xml:space="preserve">                        </w:t>
    </w:r>
  </w:p>
  <w:p w14:paraId="0E0E1D90" w14:textId="77777777" w:rsidR="0099134F" w:rsidRPr="00525973" w:rsidRDefault="0099134F" w:rsidP="00BB363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598E7" w14:textId="77777777" w:rsidR="006E3316" w:rsidRDefault="006E3316" w:rsidP="00BB3635">
      <w:pPr>
        <w:spacing w:after="0"/>
      </w:pPr>
      <w:r>
        <w:separator/>
      </w:r>
    </w:p>
  </w:footnote>
  <w:footnote w:type="continuationSeparator" w:id="0">
    <w:p w14:paraId="3630C5D6" w14:textId="77777777" w:rsidR="006E3316" w:rsidRDefault="006E3316" w:rsidP="00BB3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2677" w14:textId="77777777" w:rsidR="0099134F" w:rsidRDefault="0099134F" w:rsidP="008336B4">
    <w:pPr>
      <w:pStyle w:val="Header"/>
      <w:tabs>
        <w:tab w:val="left" w:pos="910"/>
        <w:tab w:val="left" w:pos="1691"/>
        <w:tab w:val="center" w:pos="4422"/>
      </w:tabs>
    </w:pPr>
    <w:r>
      <w:rPr>
        <w:lang w:val="sv-SE" w:eastAsia="sv-SE"/>
      </w:rPr>
      <w:tab/>
    </w:r>
    <w:r>
      <w:rPr>
        <w:lang w:val="sv-SE" w:eastAsia="sv-SE"/>
      </w:rPr>
      <w:tab/>
    </w:r>
    <w:r w:rsidR="008336B4">
      <w:rPr>
        <w:lang w:val="sv-SE" w:eastAsia="sv-SE"/>
      </w:rPr>
      <w:tab/>
    </w:r>
  </w:p>
  <w:p w14:paraId="24955EBA" w14:textId="77777777" w:rsidR="0099134F" w:rsidRDefault="0099134F" w:rsidP="00BB3635">
    <w:pPr>
      <w:pStyle w:val="Header"/>
      <w:jc w:val="center"/>
    </w:pPr>
  </w:p>
  <w:p w14:paraId="115FC197" w14:textId="77777777" w:rsidR="0099134F" w:rsidRDefault="0099134F" w:rsidP="00BB3635">
    <w:pPr>
      <w:pStyle w:val="Header"/>
      <w:jc w:val="center"/>
    </w:pPr>
  </w:p>
  <w:p w14:paraId="2192844A" w14:textId="77777777" w:rsidR="0099134F" w:rsidRDefault="0099134F" w:rsidP="00BB363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F8308" w14:textId="77777777" w:rsidR="00FB21B6" w:rsidRDefault="008336B4">
    <w:pPr>
      <w:pStyle w:val="Header"/>
    </w:pPr>
    <w:r>
      <w:rPr>
        <w:lang w:val="sv-SE" w:eastAsia="ja-JP"/>
      </w:rPr>
      <w:drawing>
        <wp:inline distT="0" distB="0" distL="0" distR="0" wp14:anchorId="4120B6EB" wp14:editId="1F16277F">
          <wp:extent cx="954000" cy="954000"/>
          <wp:effectExtent l="0" t="0" r="0" b="0"/>
          <wp:docPr id="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_Logga1_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5288EC" w14:textId="77777777" w:rsidR="008336B4" w:rsidRDefault="008336B4">
    <w:pPr>
      <w:pStyle w:val="Header"/>
    </w:pPr>
  </w:p>
  <w:p w14:paraId="005B965D" w14:textId="77777777" w:rsidR="008336B4" w:rsidRDefault="00833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855"/>
    <w:multiLevelType w:val="hybridMultilevel"/>
    <w:tmpl w:val="2EBAEE74"/>
    <w:lvl w:ilvl="0" w:tplc="B8B693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194"/>
    <w:multiLevelType w:val="hybridMultilevel"/>
    <w:tmpl w:val="5B8C6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5DDC"/>
    <w:multiLevelType w:val="hybridMultilevel"/>
    <w:tmpl w:val="6BAE677E"/>
    <w:lvl w:ilvl="0" w:tplc="CD48D6E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6A1"/>
    <w:multiLevelType w:val="hybridMultilevel"/>
    <w:tmpl w:val="B1548E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6114"/>
    <w:multiLevelType w:val="hybridMultilevel"/>
    <w:tmpl w:val="069CDA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2E8B"/>
    <w:multiLevelType w:val="hybridMultilevel"/>
    <w:tmpl w:val="B2142176"/>
    <w:lvl w:ilvl="0" w:tplc="2EA27172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808080" w:themeColor="background1" w:themeShade="8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728DE"/>
    <w:multiLevelType w:val="hybridMultilevel"/>
    <w:tmpl w:val="F0082534"/>
    <w:lvl w:ilvl="0" w:tplc="B8B693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55E5"/>
    <w:multiLevelType w:val="hybridMultilevel"/>
    <w:tmpl w:val="0944D52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9DD6DB2"/>
    <w:multiLevelType w:val="hybridMultilevel"/>
    <w:tmpl w:val="5B58AD2E"/>
    <w:lvl w:ilvl="0" w:tplc="55448D8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92"/>
    <w:multiLevelType w:val="hybridMultilevel"/>
    <w:tmpl w:val="219A51B8"/>
    <w:lvl w:ilvl="0" w:tplc="4FBC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6E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6E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E6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07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2F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21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02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2D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E6633F"/>
    <w:multiLevelType w:val="hybridMultilevel"/>
    <w:tmpl w:val="0F767BC8"/>
    <w:lvl w:ilvl="0" w:tplc="1902D6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30502"/>
    <w:multiLevelType w:val="hybridMultilevel"/>
    <w:tmpl w:val="AC1E7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72465"/>
    <w:multiLevelType w:val="hybridMultilevel"/>
    <w:tmpl w:val="FF981EC8"/>
    <w:lvl w:ilvl="0" w:tplc="5A6EB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E0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8C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0C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40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4A0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C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6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E7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88E0B7D"/>
    <w:multiLevelType w:val="hybridMultilevel"/>
    <w:tmpl w:val="FBFA35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6A0E"/>
    <w:multiLevelType w:val="hybridMultilevel"/>
    <w:tmpl w:val="9B70B806"/>
    <w:lvl w:ilvl="0" w:tplc="CCB028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96"/>
    <w:multiLevelType w:val="hybridMultilevel"/>
    <w:tmpl w:val="96CC8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329E2"/>
    <w:multiLevelType w:val="hybridMultilevel"/>
    <w:tmpl w:val="0024D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E2B15"/>
    <w:multiLevelType w:val="hybridMultilevel"/>
    <w:tmpl w:val="16CE4D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26B18"/>
    <w:multiLevelType w:val="hybridMultilevel"/>
    <w:tmpl w:val="9DD0B8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6131"/>
    <w:multiLevelType w:val="hybridMultilevel"/>
    <w:tmpl w:val="0714D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20F11"/>
    <w:multiLevelType w:val="hybridMultilevel"/>
    <w:tmpl w:val="4EF8FA24"/>
    <w:lvl w:ilvl="0" w:tplc="1902D6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6CEF"/>
    <w:multiLevelType w:val="hybridMultilevel"/>
    <w:tmpl w:val="C07040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64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B7281"/>
    <w:multiLevelType w:val="hybridMultilevel"/>
    <w:tmpl w:val="1C401F10"/>
    <w:lvl w:ilvl="0" w:tplc="B8B693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72843"/>
    <w:multiLevelType w:val="hybridMultilevel"/>
    <w:tmpl w:val="0568BB86"/>
    <w:lvl w:ilvl="0" w:tplc="13D64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83F29"/>
    <w:multiLevelType w:val="hybridMultilevel"/>
    <w:tmpl w:val="B196585C"/>
    <w:lvl w:ilvl="0" w:tplc="126CF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C4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AB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AD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6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8B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C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A5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49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EFB28A2"/>
    <w:multiLevelType w:val="hybridMultilevel"/>
    <w:tmpl w:val="119E15F2"/>
    <w:lvl w:ilvl="0" w:tplc="4E100A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BEA7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B188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85C4F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A5C60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DBEA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7B673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6E0AC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2F664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6" w15:restartNumberingAfterBreak="0">
    <w:nsid w:val="501C07B3"/>
    <w:multiLevelType w:val="hybridMultilevel"/>
    <w:tmpl w:val="395A9114"/>
    <w:lvl w:ilvl="0" w:tplc="47284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A0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CA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EF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EA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E5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AD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4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69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1B8354E"/>
    <w:multiLevelType w:val="hybridMultilevel"/>
    <w:tmpl w:val="5388F51A"/>
    <w:lvl w:ilvl="0" w:tplc="769A7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8C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4B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BCF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00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E9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A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EF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49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067126"/>
    <w:multiLevelType w:val="hybridMultilevel"/>
    <w:tmpl w:val="3F3C3C4E"/>
    <w:lvl w:ilvl="0" w:tplc="06845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2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07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CF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8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00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A5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AA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4D64B70"/>
    <w:multiLevelType w:val="hybridMultilevel"/>
    <w:tmpl w:val="75CA4A1E"/>
    <w:lvl w:ilvl="0" w:tplc="B87A9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C30F3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4FCC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D9822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798ED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502B2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3406B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9B8A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CE218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0" w15:restartNumberingAfterBreak="0">
    <w:nsid w:val="5A2D36CD"/>
    <w:multiLevelType w:val="hybridMultilevel"/>
    <w:tmpl w:val="28E4F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657CC"/>
    <w:multiLevelType w:val="hybridMultilevel"/>
    <w:tmpl w:val="E7147C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64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A310A"/>
    <w:multiLevelType w:val="hybridMultilevel"/>
    <w:tmpl w:val="F4D64518"/>
    <w:lvl w:ilvl="0" w:tplc="FB2A4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7B47E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53EC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E0423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FAA9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4EE5C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276F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C887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68ADA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 w15:restartNumberingAfterBreak="0">
    <w:nsid w:val="60AF5815"/>
    <w:multiLevelType w:val="hybridMultilevel"/>
    <w:tmpl w:val="A656A5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231870"/>
    <w:multiLevelType w:val="hybridMultilevel"/>
    <w:tmpl w:val="4F7818CA"/>
    <w:lvl w:ilvl="0" w:tplc="6FA6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CF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8B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C5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C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6E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E2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AF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CF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2F40639"/>
    <w:multiLevelType w:val="hybridMultilevel"/>
    <w:tmpl w:val="AFC0D392"/>
    <w:lvl w:ilvl="0" w:tplc="EABE35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33473"/>
    <w:multiLevelType w:val="hybridMultilevel"/>
    <w:tmpl w:val="B4DE5130"/>
    <w:lvl w:ilvl="0" w:tplc="2BA49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9E2F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A8E7B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4D84B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9F8E0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6AE7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32E07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E9C29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DCCBE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7" w15:restartNumberingAfterBreak="0">
    <w:nsid w:val="67A72F6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FB77E61"/>
    <w:multiLevelType w:val="hybridMultilevel"/>
    <w:tmpl w:val="63287442"/>
    <w:lvl w:ilvl="0" w:tplc="B8B693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2F45"/>
    <w:multiLevelType w:val="hybridMultilevel"/>
    <w:tmpl w:val="DF148F24"/>
    <w:lvl w:ilvl="0" w:tplc="D83E7848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B6194"/>
    <w:multiLevelType w:val="hybridMultilevel"/>
    <w:tmpl w:val="11AC461E"/>
    <w:lvl w:ilvl="0" w:tplc="6B9CAFF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82FDB"/>
    <w:multiLevelType w:val="hybridMultilevel"/>
    <w:tmpl w:val="598003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7669D"/>
    <w:multiLevelType w:val="hybridMultilevel"/>
    <w:tmpl w:val="C5561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A43F6"/>
    <w:multiLevelType w:val="hybridMultilevel"/>
    <w:tmpl w:val="F3627F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64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17"/>
  </w:num>
  <w:num w:numId="4">
    <w:abstractNumId w:val="19"/>
  </w:num>
  <w:num w:numId="5">
    <w:abstractNumId w:val="11"/>
  </w:num>
  <w:num w:numId="6">
    <w:abstractNumId w:val="33"/>
  </w:num>
  <w:num w:numId="7">
    <w:abstractNumId w:val="16"/>
  </w:num>
  <w:num w:numId="8">
    <w:abstractNumId w:val="1"/>
  </w:num>
  <w:num w:numId="9">
    <w:abstractNumId w:val="30"/>
  </w:num>
  <w:num w:numId="10">
    <w:abstractNumId w:val="2"/>
  </w:num>
  <w:num w:numId="11">
    <w:abstractNumId w:val="35"/>
  </w:num>
  <w:num w:numId="12">
    <w:abstractNumId w:val="41"/>
  </w:num>
  <w:num w:numId="13">
    <w:abstractNumId w:val="13"/>
  </w:num>
  <w:num w:numId="14">
    <w:abstractNumId w:val="10"/>
  </w:num>
  <w:num w:numId="15">
    <w:abstractNumId w:val="20"/>
  </w:num>
  <w:num w:numId="16">
    <w:abstractNumId w:val="4"/>
  </w:num>
  <w:num w:numId="17">
    <w:abstractNumId w:val="3"/>
  </w:num>
  <w:num w:numId="18">
    <w:abstractNumId w:val="18"/>
  </w:num>
  <w:num w:numId="19">
    <w:abstractNumId w:val="31"/>
  </w:num>
  <w:num w:numId="20">
    <w:abstractNumId w:val="21"/>
  </w:num>
  <w:num w:numId="21">
    <w:abstractNumId w:val="43"/>
  </w:num>
  <w:num w:numId="22">
    <w:abstractNumId w:val="15"/>
  </w:num>
  <w:num w:numId="23">
    <w:abstractNumId w:val="23"/>
  </w:num>
  <w:num w:numId="24">
    <w:abstractNumId w:val="28"/>
  </w:num>
  <w:num w:numId="25">
    <w:abstractNumId w:val="26"/>
  </w:num>
  <w:num w:numId="26">
    <w:abstractNumId w:val="9"/>
  </w:num>
  <w:num w:numId="27">
    <w:abstractNumId w:val="34"/>
  </w:num>
  <w:num w:numId="28">
    <w:abstractNumId w:val="12"/>
  </w:num>
  <w:num w:numId="29">
    <w:abstractNumId w:val="24"/>
  </w:num>
  <w:num w:numId="30">
    <w:abstractNumId w:val="29"/>
  </w:num>
  <w:num w:numId="31">
    <w:abstractNumId w:val="25"/>
  </w:num>
  <w:num w:numId="32">
    <w:abstractNumId w:val="36"/>
  </w:num>
  <w:num w:numId="33">
    <w:abstractNumId w:val="32"/>
  </w:num>
  <w:num w:numId="34">
    <w:abstractNumId w:val="27"/>
  </w:num>
  <w:num w:numId="35">
    <w:abstractNumId w:val="8"/>
  </w:num>
  <w:num w:numId="36">
    <w:abstractNumId w:val="39"/>
  </w:num>
  <w:num w:numId="37">
    <w:abstractNumId w:val="14"/>
  </w:num>
  <w:num w:numId="38">
    <w:abstractNumId w:val="22"/>
  </w:num>
  <w:num w:numId="39">
    <w:abstractNumId w:val="0"/>
  </w:num>
  <w:num w:numId="40">
    <w:abstractNumId w:val="38"/>
  </w:num>
  <w:num w:numId="41">
    <w:abstractNumId w:val="6"/>
  </w:num>
  <w:num w:numId="42">
    <w:abstractNumId w:val="5"/>
  </w:num>
  <w:num w:numId="43">
    <w:abstractNumId w:val="14"/>
  </w:num>
  <w:num w:numId="44">
    <w:abstractNumId w:val="4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0E"/>
    <w:rsid w:val="00005636"/>
    <w:rsid w:val="000177D6"/>
    <w:rsid w:val="00042FB4"/>
    <w:rsid w:val="0005072B"/>
    <w:rsid w:val="000547C5"/>
    <w:rsid w:val="00061447"/>
    <w:rsid w:val="00063624"/>
    <w:rsid w:val="000643C3"/>
    <w:rsid w:val="0007579B"/>
    <w:rsid w:val="0008546E"/>
    <w:rsid w:val="0008739A"/>
    <w:rsid w:val="00091E0A"/>
    <w:rsid w:val="00093593"/>
    <w:rsid w:val="000A2C69"/>
    <w:rsid w:val="000A5574"/>
    <w:rsid w:val="000C0831"/>
    <w:rsid w:val="000C2382"/>
    <w:rsid w:val="000D33A8"/>
    <w:rsid w:val="000D7C8A"/>
    <w:rsid w:val="000E6799"/>
    <w:rsid w:val="000F1929"/>
    <w:rsid w:val="000F5CC8"/>
    <w:rsid w:val="000F6A11"/>
    <w:rsid w:val="000F6F60"/>
    <w:rsid w:val="00102D20"/>
    <w:rsid w:val="00105046"/>
    <w:rsid w:val="0010757C"/>
    <w:rsid w:val="00130A9A"/>
    <w:rsid w:val="00133AEF"/>
    <w:rsid w:val="001360C5"/>
    <w:rsid w:val="00147BE3"/>
    <w:rsid w:val="00155DF4"/>
    <w:rsid w:val="00165FC8"/>
    <w:rsid w:val="0017211D"/>
    <w:rsid w:val="00172D0D"/>
    <w:rsid w:val="001814CC"/>
    <w:rsid w:val="00193155"/>
    <w:rsid w:val="0019457D"/>
    <w:rsid w:val="001A6E84"/>
    <w:rsid w:val="001D2089"/>
    <w:rsid w:val="001D53B5"/>
    <w:rsid w:val="001E51D4"/>
    <w:rsid w:val="001F5B9C"/>
    <w:rsid w:val="00202867"/>
    <w:rsid w:val="002220FA"/>
    <w:rsid w:val="002278D3"/>
    <w:rsid w:val="0025172E"/>
    <w:rsid w:val="0025659D"/>
    <w:rsid w:val="00261054"/>
    <w:rsid w:val="002A29ED"/>
    <w:rsid w:val="002A423A"/>
    <w:rsid w:val="002A6077"/>
    <w:rsid w:val="002C1C27"/>
    <w:rsid w:val="002D3BF3"/>
    <w:rsid w:val="002D5C30"/>
    <w:rsid w:val="002D753C"/>
    <w:rsid w:val="002F05FA"/>
    <w:rsid w:val="002F63BB"/>
    <w:rsid w:val="002F7B39"/>
    <w:rsid w:val="00304B93"/>
    <w:rsid w:val="00313541"/>
    <w:rsid w:val="00326DD9"/>
    <w:rsid w:val="00335AF1"/>
    <w:rsid w:val="003474BB"/>
    <w:rsid w:val="00351719"/>
    <w:rsid w:val="00353E89"/>
    <w:rsid w:val="00354F91"/>
    <w:rsid w:val="00360CCE"/>
    <w:rsid w:val="00375257"/>
    <w:rsid w:val="00390995"/>
    <w:rsid w:val="003B3E40"/>
    <w:rsid w:val="003D31F7"/>
    <w:rsid w:val="003D6696"/>
    <w:rsid w:val="003E20C4"/>
    <w:rsid w:val="003F0C23"/>
    <w:rsid w:val="003F5F95"/>
    <w:rsid w:val="003F66C0"/>
    <w:rsid w:val="00402460"/>
    <w:rsid w:val="00403077"/>
    <w:rsid w:val="00403977"/>
    <w:rsid w:val="00405D88"/>
    <w:rsid w:val="00411D80"/>
    <w:rsid w:val="00423E93"/>
    <w:rsid w:val="004317E4"/>
    <w:rsid w:val="0044092E"/>
    <w:rsid w:val="004428D2"/>
    <w:rsid w:val="004467A8"/>
    <w:rsid w:val="004529B8"/>
    <w:rsid w:val="00461967"/>
    <w:rsid w:val="00462E2E"/>
    <w:rsid w:val="00471116"/>
    <w:rsid w:val="00495C70"/>
    <w:rsid w:val="00496300"/>
    <w:rsid w:val="004A1F7F"/>
    <w:rsid w:val="004C3167"/>
    <w:rsid w:val="004C3CE9"/>
    <w:rsid w:val="004C714F"/>
    <w:rsid w:val="004D5086"/>
    <w:rsid w:val="004F2125"/>
    <w:rsid w:val="005025A6"/>
    <w:rsid w:val="00525973"/>
    <w:rsid w:val="0053028D"/>
    <w:rsid w:val="00530CB9"/>
    <w:rsid w:val="005319A8"/>
    <w:rsid w:val="00536265"/>
    <w:rsid w:val="00553DDA"/>
    <w:rsid w:val="00562A57"/>
    <w:rsid w:val="00566077"/>
    <w:rsid w:val="00586F0D"/>
    <w:rsid w:val="005871F0"/>
    <w:rsid w:val="005A063A"/>
    <w:rsid w:val="005C2682"/>
    <w:rsid w:val="005C3F6A"/>
    <w:rsid w:val="005C5B24"/>
    <w:rsid w:val="005D17DC"/>
    <w:rsid w:val="005D3EF5"/>
    <w:rsid w:val="005E07F4"/>
    <w:rsid w:val="005E0FF6"/>
    <w:rsid w:val="005E3A29"/>
    <w:rsid w:val="006054B6"/>
    <w:rsid w:val="00611B8F"/>
    <w:rsid w:val="00621366"/>
    <w:rsid w:val="0064505F"/>
    <w:rsid w:val="00652DCE"/>
    <w:rsid w:val="0065315F"/>
    <w:rsid w:val="00653182"/>
    <w:rsid w:val="00674617"/>
    <w:rsid w:val="00680780"/>
    <w:rsid w:val="00690C51"/>
    <w:rsid w:val="00694FB0"/>
    <w:rsid w:val="006B1735"/>
    <w:rsid w:val="006B7ED8"/>
    <w:rsid w:val="006C3CE9"/>
    <w:rsid w:val="006C651F"/>
    <w:rsid w:val="006E3316"/>
    <w:rsid w:val="006E6720"/>
    <w:rsid w:val="006E73E1"/>
    <w:rsid w:val="006F70EA"/>
    <w:rsid w:val="00703D55"/>
    <w:rsid w:val="00705B50"/>
    <w:rsid w:val="00714F8E"/>
    <w:rsid w:val="00716E3C"/>
    <w:rsid w:val="00723883"/>
    <w:rsid w:val="00735FC6"/>
    <w:rsid w:val="0074035F"/>
    <w:rsid w:val="00741DD4"/>
    <w:rsid w:val="00743659"/>
    <w:rsid w:val="00747C76"/>
    <w:rsid w:val="00787058"/>
    <w:rsid w:val="007942F6"/>
    <w:rsid w:val="007A1948"/>
    <w:rsid w:val="007B14A2"/>
    <w:rsid w:val="007B7889"/>
    <w:rsid w:val="007C3F4B"/>
    <w:rsid w:val="007D7932"/>
    <w:rsid w:val="007E76AF"/>
    <w:rsid w:val="007F0991"/>
    <w:rsid w:val="00813119"/>
    <w:rsid w:val="00814F2C"/>
    <w:rsid w:val="008150FA"/>
    <w:rsid w:val="008336B4"/>
    <w:rsid w:val="008363CE"/>
    <w:rsid w:val="0084214D"/>
    <w:rsid w:val="00843E66"/>
    <w:rsid w:val="008538E4"/>
    <w:rsid w:val="00855B69"/>
    <w:rsid w:val="00860D41"/>
    <w:rsid w:val="00866920"/>
    <w:rsid w:val="00874AA3"/>
    <w:rsid w:val="008776C7"/>
    <w:rsid w:val="00880A7D"/>
    <w:rsid w:val="00886048"/>
    <w:rsid w:val="008A1B3F"/>
    <w:rsid w:val="008A705B"/>
    <w:rsid w:val="008B0EAF"/>
    <w:rsid w:val="008B1C3A"/>
    <w:rsid w:val="008B4D63"/>
    <w:rsid w:val="008B679A"/>
    <w:rsid w:val="008B73F7"/>
    <w:rsid w:val="008C5082"/>
    <w:rsid w:val="008D1C9E"/>
    <w:rsid w:val="008E1F51"/>
    <w:rsid w:val="008E561F"/>
    <w:rsid w:val="008F2E4B"/>
    <w:rsid w:val="008F4344"/>
    <w:rsid w:val="0090314D"/>
    <w:rsid w:val="00911344"/>
    <w:rsid w:val="009166C4"/>
    <w:rsid w:val="009218F9"/>
    <w:rsid w:val="00923D17"/>
    <w:rsid w:val="00926AC6"/>
    <w:rsid w:val="009337C7"/>
    <w:rsid w:val="00936D9B"/>
    <w:rsid w:val="0095143B"/>
    <w:rsid w:val="00955AFB"/>
    <w:rsid w:val="00955D7F"/>
    <w:rsid w:val="00971BAF"/>
    <w:rsid w:val="00977956"/>
    <w:rsid w:val="0099134F"/>
    <w:rsid w:val="00994ACE"/>
    <w:rsid w:val="009973FE"/>
    <w:rsid w:val="0099769F"/>
    <w:rsid w:val="00997D72"/>
    <w:rsid w:val="009C4E0E"/>
    <w:rsid w:val="009C5F95"/>
    <w:rsid w:val="009D228D"/>
    <w:rsid w:val="009F348A"/>
    <w:rsid w:val="009F4798"/>
    <w:rsid w:val="009F5D04"/>
    <w:rsid w:val="00A0463C"/>
    <w:rsid w:val="00A13F89"/>
    <w:rsid w:val="00A14489"/>
    <w:rsid w:val="00A239E9"/>
    <w:rsid w:val="00A24E19"/>
    <w:rsid w:val="00A256FD"/>
    <w:rsid w:val="00A31AA5"/>
    <w:rsid w:val="00A5537F"/>
    <w:rsid w:val="00A60FF8"/>
    <w:rsid w:val="00A615BC"/>
    <w:rsid w:val="00A70A4C"/>
    <w:rsid w:val="00A72C5C"/>
    <w:rsid w:val="00A75EE1"/>
    <w:rsid w:val="00A910D5"/>
    <w:rsid w:val="00A94C12"/>
    <w:rsid w:val="00AA2491"/>
    <w:rsid w:val="00AA4BD0"/>
    <w:rsid w:val="00AA69DB"/>
    <w:rsid w:val="00AA6C80"/>
    <w:rsid w:val="00AB05D3"/>
    <w:rsid w:val="00AB781A"/>
    <w:rsid w:val="00AC013E"/>
    <w:rsid w:val="00AC2F62"/>
    <w:rsid w:val="00AC68A2"/>
    <w:rsid w:val="00AC6FCC"/>
    <w:rsid w:val="00AE0018"/>
    <w:rsid w:val="00AE1117"/>
    <w:rsid w:val="00AE1360"/>
    <w:rsid w:val="00AE35A3"/>
    <w:rsid w:val="00AF6776"/>
    <w:rsid w:val="00B07545"/>
    <w:rsid w:val="00B14B58"/>
    <w:rsid w:val="00B25C4A"/>
    <w:rsid w:val="00B73F63"/>
    <w:rsid w:val="00BB2781"/>
    <w:rsid w:val="00BB3635"/>
    <w:rsid w:val="00BB7927"/>
    <w:rsid w:val="00BC1317"/>
    <w:rsid w:val="00BC6976"/>
    <w:rsid w:val="00BD431C"/>
    <w:rsid w:val="00BD4ED2"/>
    <w:rsid w:val="00BD7662"/>
    <w:rsid w:val="00BE2073"/>
    <w:rsid w:val="00BE6B82"/>
    <w:rsid w:val="00BF63B3"/>
    <w:rsid w:val="00C07A2F"/>
    <w:rsid w:val="00C16402"/>
    <w:rsid w:val="00C23753"/>
    <w:rsid w:val="00C26608"/>
    <w:rsid w:val="00C26A5E"/>
    <w:rsid w:val="00C354F2"/>
    <w:rsid w:val="00C3701D"/>
    <w:rsid w:val="00C4155A"/>
    <w:rsid w:val="00C42295"/>
    <w:rsid w:val="00C4301F"/>
    <w:rsid w:val="00C44C7E"/>
    <w:rsid w:val="00C4591C"/>
    <w:rsid w:val="00C515DD"/>
    <w:rsid w:val="00C604F4"/>
    <w:rsid w:val="00C643BF"/>
    <w:rsid w:val="00C8393B"/>
    <w:rsid w:val="00C8421C"/>
    <w:rsid w:val="00C92D84"/>
    <w:rsid w:val="00C934FB"/>
    <w:rsid w:val="00CB550A"/>
    <w:rsid w:val="00CB769B"/>
    <w:rsid w:val="00CC3C00"/>
    <w:rsid w:val="00CC6D53"/>
    <w:rsid w:val="00CE7B40"/>
    <w:rsid w:val="00CF1369"/>
    <w:rsid w:val="00CF39D0"/>
    <w:rsid w:val="00D025CC"/>
    <w:rsid w:val="00D11F3C"/>
    <w:rsid w:val="00D16D79"/>
    <w:rsid w:val="00D205FC"/>
    <w:rsid w:val="00D243AA"/>
    <w:rsid w:val="00D45102"/>
    <w:rsid w:val="00D46955"/>
    <w:rsid w:val="00D471FD"/>
    <w:rsid w:val="00D517ED"/>
    <w:rsid w:val="00D549A5"/>
    <w:rsid w:val="00D61A7B"/>
    <w:rsid w:val="00D6506C"/>
    <w:rsid w:val="00D6545B"/>
    <w:rsid w:val="00D83BDB"/>
    <w:rsid w:val="00D9437E"/>
    <w:rsid w:val="00DA069B"/>
    <w:rsid w:val="00DA07EB"/>
    <w:rsid w:val="00DA12C3"/>
    <w:rsid w:val="00DA7787"/>
    <w:rsid w:val="00DB69FF"/>
    <w:rsid w:val="00DC11BC"/>
    <w:rsid w:val="00DD118A"/>
    <w:rsid w:val="00DD1F1B"/>
    <w:rsid w:val="00DD5CAB"/>
    <w:rsid w:val="00DF290E"/>
    <w:rsid w:val="00DF51EC"/>
    <w:rsid w:val="00DF7E0E"/>
    <w:rsid w:val="00E01D63"/>
    <w:rsid w:val="00E032D9"/>
    <w:rsid w:val="00E05A08"/>
    <w:rsid w:val="00E06E96"/>
    <w:rsid w:val="00E21541"/>
    <w:rsid w:val="00E21B4F"/>
    <w:rsid w:val="00E279A9"/>
    <w:rsid w:val="00E35F5A"/>
    <w:rsid w:val="00E51120"/>
    <w:rsid w:val="00E51F11"/>
    <w:rsid w:val="00E56FFA"/>
    <w:rsid w:val="00E63C4D"/>
    <w:rsid w:val="00E65FA2"/>
    <w:rsid w:val="00E703F8"/>
    <w:rsid w:val="00E71D80"/>
    <w:rsid w:val="00E74461"/>
    <w:rsid w:val="00EC5348"/>
    <w:rsid w:val="00EC717F"/>
    <w:rsid w:val="00ED571C"/>
    <w:rsid w:val="00EE5394"/>
    <w:rsid w:val="00EF4C41"/>
    <w:rsid w:val="00F019DB"/>
    <w:rsid w:val="00F07928"/>
    <w:rsid w:val="00F11FA7"/>
    <w:rsid w:val="00F14408"/>
    <w:rsid w:val="00F217C7"/>
    <w:rsid w:val="00F323DD"/>
    <w:rsid w:val="00F35EE4"/>
    <w:rsid w:val="00F375C9"/>
    <w:rsid w:val="00F444CE"/>
    <w:rsid w:val="00F512C2"/>
    <w:rsid w:val="00F652CA"/>
    <w:rsid w:val="00F8110B"/>
    <w:rsid w:val="00F825B6"/>
    <w:rsid w:val="00F82955"/>
    <w:rsid w:val="00F86E52"/>
    <w:rsid w:val="00F90043"/>
    <w:rsid w:val="00F94758"/>
    <w:rsid w:val="00FB21B6"/>
    <w:rsid w:val="00FB69C8"/>
    <w:rsid w:val="00FC32AB"/>
    <w:rsid w:val="00FD283B"/>
    <w:rsid w:val="00FD2E7F"/>
    <w:rsid w:val="00FD7254"/>
    <w:rsid w:val="7D90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FE18A"/>
  <w15:docId w15:val="{8A291DC6-C217-4303-A5D2-FD8D2FB4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E0E"/>
    <w:pPr>
      <w:tabs>
        <w:tab w:val="left" w:pos="255"/>
      </w:tabs>
      <w:spacing w:after="80"/>
      <w:ind w:right="227"/>
    </w:pPr>
    <w:rPr>
      <w:rFonts w:ascii="Garamond" w:eastAsia="Times New Roman" w:hAnsi="Garamond"/>
      <w:noProof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F7E0E"/>
    <w:pPr>
      <w:keepNext/>
      <w:keepLines/>
      <w:ind w:right="0"/>
      <w:outlineLvl w:val="0"/>
    </w:pPr>
    <w:rPr>
      <w:b/>
      <w:sz w:val="25"/>
    </w:rPr>
  </w:style>
  <w:style w:type="paragraph" w:styleId="Heading4">
    <w:name w:val="heading 4"/>
    <w:basedOn w:val="Normal"/>
    <w:next w:val="Normal"/>
    <w:link w:val="Heading4Char"/>
    <w:qFormat/>
    <w:rsid w:val="00DF7E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E0E"/>
    <w:rPr>
      <w:rFonts w:ascii="Garamond" w:eastAsia="Times New Roman" w:hAnsi="Garamond" w:cs="Times New Roman"/>
      <w:b/>
      <w:noProof/>
      <w:sz w:val="25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F7E0E"/>
    <w:rPr>
      <w:rFonts w:ascii="Times New Roman" w:eastAsia="Times New Roman" w:hAnsi="Times New Roman" w:cs="Times New Roman"/>
      <w:b/>
      <w:bCs/>
      <w:noProof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F7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E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D2"/>
    <w:rPr>
      <w:rFonts w:ascii="Tahoma" w:eastAsia="Times New Roman" w:hAnsi="Tahoma" w:cs="Tahoma"/>
      <w:noProof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3635"/>
    <w:pPr>
      <w:tabs>
        <w:tab w:val="clear" w:pos="255"/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635"/>
    <w:rPr>
      <w:rFonts w:ascii="Garamond" w:eastAsia="Times New Roman" w:hAnsi="Garamond" w:cs="Times New Roman"/>
      <w:noProof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3635"/>
    <w:pPr>
      <w:tabs>
        <w:tab w:val="clear" w:pos="255"/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635"/>
    <w:rPr>
      <w:rFonts w:ascii="Garamond" w:eastAsia="Times New Roman" w:hAnsi="Garamond" w:cs="Times New Roman"/>
      <w:noProof/>
      <w:szCs w:val="20"/>
      <w:lang w:val="en-GB"/>
    </w:rPr>
  </w:style>
  <w:style w:type="character" w:styleId="Hyperlink">
    <w:name w:val="Hyperlink"/>
    <w:basedOn w:val="DefaultParagraphFont"/>
    <w:rsid w:val="00BB36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1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6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HIrubrik1">
    <w:name w:val="KTHI rubrik 1"/>
    <w:basedOn w:val="Heading1"/>
    <w:link w:val="KTHIrubrik1Char"/>
    <w:qFormat/>
    <w:rsid w:val="008F2E4B"/>
    <w:pPr>
      <w:tabs>
        <w:tab w:val="clear" w:pos="255"/>
      </w:tabs>
      <w:spacing w:before="360" w:after="240" w:line="360" w:lineRule="auto"/>
    </w:pPr>
    <w:rPr>
      <w:rFonts w:ascii="Verdana" w:hAnsi="Verdana"/>
      <w:b w:val="0"/>
      <w:bCs/>
      <w:noProof w:val="0"/>
      <w:sz w:val="32"/>
      <w:szCs w:val="28"/>
      <w:lang w:val="sv-SE"/>
    </w:rPr>
  </w:style>
  <w:style w:type="character" w:customStyle="1" w:styleId="KTHIrubrik1Char">
    <w:name w:val="KTHI rubrik 1 Char"/>
    <w:link w:val="KTHIrubrik1"/>
    <w:rsid w:val="008F2E4B"/>
    <w:rPr>
      <w:rFonts w:ascii="Verdana" w:eastAsia="Times New Roman" w:hAnsi="Verdana"/>
      <w:bCs/>
      <w:sz w:val="32"/>
      <w:szCs w:val="28"/>
      <w:lang w:eastAsia="en-US"/>
    </w:rPr>
  </w:style>
  <w:style w:type="paragraph" w:customStyle="1" w:styleId="KTHIbody">
    <w:name w:val="KTHI body"/>
    <w:basedOn w:val="Normal"/>
    <w:link w:val="KTHIbodyChar"/>
    <w:qFormat/>
    <w:rsid w:val="008F2E4B"/>
    <w:pPr>
      <w:tabs>
        <w:tab w:val="clear" w:pos="255"/>
      </w:tabs>
      <w:spacing w:after="0"/>
      <w:ind w:right="0"/>
    </w:pPr>
    <w:rPr>
      <w:rFonts w:eastAsia="Calibri"/>
      <w:noProof w:val="0"/>
      <w:sz w:val="24"/>
      <w:lang w:val="sv-SE"/>
    </w:rPr>
  </w:style>
  <w:style w:type="character" w:customStyle="1" w:styleId="KTHIbodyChar">
    <w:name w:val="KTHI body Char"/>
    <w:link w:val="KTHIbody"/>
    <w:rsid w:val="008F2E4B"/>
    <w:rPr>
      <w:rFonts w:ascii="Garamond" w:hAnsi="Garamond"/>
      <w:sz w:val="24"/>
      <w:lang w:eastAsia="en-US"/>
    </w:rPr>
  </w:style>
  <w:style w:type="character" w:customStyle="1" w:styleId="KTHIbrdtextChar">
    <w:name w:val="KTHI brödtext Char"/>
    <w:link w:val="KTHIbrdtext"/>
    <w:locked/>
    <w:rsid w:val="006E6720"/>
    <w:rPr>
      <w:rFonts w:ascii="Garamond" w:hAnsi="Garamond"/>
      <w:sz w:val="24"/>
      <w:szCs w:val="22"/>
      <w:lang w:eastAsia="en-US"/>
    </w:rPr>
  </w:style>
  <w:style w:type="paragraph" w:customStyle="1" w:styleId="KTHIbrdtext">
    <w:name w:val="KTHI brödtext"/>
    <w:basedOn w:val="Normal"/>
    <w:link w:val="KTHIbrdtextChar"/>
    <w:qFormat/>
    <w:rsid w:val="006E6720"/>
    <w:pPr>
      <w:tabs>
        <w:tab w:val="clear" w:pos="255"/>
      </w:tabs>
      <w:spacing w:after="200" w:line="276" w:lineRule="auto"/>
      <w:ind w:right="0"/>
    </w:pPr>
    <w:rPr>
      <w:rFonts w:eastAsia="Calibri"/>
      <w:noProof w:val="0"/>
      <w:sz w:val="24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581">
          <w:marLeft w:val="79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390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9044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4968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010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811">
          <w:marLeft w:val="79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4817">
          <w:marLeft w:val="79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764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851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1430">
          <w:marLeft w:val="79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5221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th-my.sharepoint.com/:b:/g/personal/dcarl_ug_kth_se/EQDFtVm4NRhIvUW_GqVltvoBPcOZtsakjkVvuIPHqFYBMQ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B428C8B21A141B5825E5B86F557DB" ma:contentTypeVersion="11" ma:contentTypeDescription="Skapa ett nytt dokument." ma:contentTypeScope="" ma:versionID="ea27e453033763f8f9caabff8634bccc">
  <xsd:schema xmlns:xsd="http://www.w3.org/2001/XMLSchema" xmlns:xs="http://www.w3.org/2001/XMLSchema" xmlns:p="http://schemas.microsoft.com/office/2006/metadata/properties" xmlns:ns3="6707e3d7-8225-4321-a0ab-c333d198a7fc" xmlns:ns4="977cb6ed-b1a4-473b-8ba2-0f8e0a4901ff" targetNamespace="http://schemas.microsoft.com/office/2006/metadata/properties" ma:root="true" ma:fieldsID="d72f048f46da24708034ab0a70df9f1e" ns3:_="" ns4:_="">
    <xsd:import namespace="6707e3d7-8225-4321-a0ab-c333d198a7fc"/>
    <xsd:import namespace="977cb6ed-b1a4-473b-8ba2-0f8e0a4901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DateTake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e3d7-8225-4321-a0ab-c333d198a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cb6ed-b1a4-473b-8ba2-0f8e0a490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B897-F5FB-48B3-9BD0-F4EAB330B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5E6EA-3B16-4DCA-B196-30689413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7e3d7-8225-4321-a0ab-c333d198a7fc"/>
    <ds:schemaRef ds:uri="977cb6ed-b1a4-473b-8ba2-0f8e0a490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8BC4D-EEB2-4EA7-B327-AC3318E82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DEA59-E044-4D57-ABD2-F975452F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722</Words>
  <Characters>3876</Characters>
  <Application>Microsoft Office Word</Application>
  <DocSecurity>0</DocSecurity>
  <Lines>133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Carlsson</dc:creator>
  <cp:lastModifiedBy>Keiko Snarberg</cp:lastModifiedBy>
  <cp:revision>7</cp:revision>
  <cp:lastPrinted>2017-04-20T11:03:00Z</cp:lastPrinted>
  <dcterms:created xsi:type="dcterms:W3CDTF">2022-12-20T13:03:00Z</dcterms:created>
  <dcterms:modified xsi:type="dcterms:W3CDTF">2022-12-21T14:48:00Z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0x0101004F2B428C8B21A141B5825E5B86F557DB</vt:lpwstr>
  </property>
  <property fmtid="{D5CDD505-2E9C-101B-9397-08002B2CF9AE}" pid="3" name="GrammarlyDocumentId">
    <vt:lpwstr>3c0d4f031bfaa9f090921c541cc3f9b6805b5d210c7d99ebac39a547f1a127f4</vt:lpwstr>
  </property>
</Properties>
</file>