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4463" w14:textId="624E4F49" w:rsidR="0036126D" w:rsidRPr="00893C84" w:rsidRDefault="00000000" w:rsidP="00893C84">
      <w:pPr>
        <w:pStyle w:val="KTHTitel"/>
      </w:pPr>
      <w:sdt>
        <w:sdtPr>
          <w:id w:val="-444229433"/>
        </w:sdtPr>
        <w:sdtContent>
          <w:r w:rsidR="001C7EA4" w:rsidRPr="001C7EA4">
            <w:t xml:space="preserve">Intern inventering av behov av forskningsinfrastruktur </w:t>
          </w:r>
          <w:r w:rsidR="001C7EA4">
            <w:t xml:space="preserve">                </w:t>
          </w:r>
          <w:proofErr w:type="gramStart"/>
          <w:r w:rsidR="001C7EA4">
            <w:t xml:space="preserve"> </w:t>
          </w:r>
          <w:r w:rsidR="00903FFA">
            <w:t xml:space="preserve">  (</w:t>
          </w:r>
          <w:proofErr w:type="spellStart"/>
          <w:proofErr w:type="gramEnd"/>
          <w:r w:rsidR="001C7EA4" w:rsidRPr="001C7EA4">
            <w:t>Internal</w:t>
          </w:r>
          <w:proofErr w:type="spellEnd"/>
          <w:r w:rsidR="001C7EA4" w:rsidRPr="001C7EA4">
            <w:t xml:space="preserve"> </w:t>
          </w:r>
          <w:proofErr w:type="spellStart"/>
          <w:r w:rsidR="001C7EA4" w:rsidRPr="001C7EA4">
            <w:t>inventory</w:t>
          </w:r>
          <w:proofErr w:type="spellEnd"/>
          <w:r w:rsidR="001C7EA4" w:rsidRPr="001C7EA4">
            <w:t xml:space="preserve"> </w:t>
          </w:r>
          <w:proofErr w:type="spellStart"/>
          <w:r w:rsidR="001C7EA4" w:rsidRPr="001C7EA4">
            <w:t>of</w:t>
          </w:r>
          <w:proofErr w:type="spellEnd"/>
          <w:r w:rsidR="001C7EA4" w:rsidRPr="001C7EA4">
            <w:t xml:space="preserve"> research </w:t>
          </w:r>
          <w:proofErr w:type="spellStart"/>
          <w:r w:rsidR="001C7EA4" w:rsidRPr="001C7EA4">
            <w:t>infrastructure</w:t>
          </w:r>
          <w:proofErr w:type="spellEnd"/>
          <w:r w:rsidR="001C7EA4" w:rsidRPr="001C7EA4">
            <w:t xml:space="preserve"> </w:t>
          </w:r>
          <w:proofErr w:type="spellStart"/>
          <w:r w:rsidR="001C7EA4" w:rsidRPr="001C7EA4">
            <w:t>needs</w:t>
          </w:r>
          <w:proofErr w:type="spellEnd"/>
          <w:r w:rsidR="001C7EA4" w:rsidRPr="001C7EA4">
            <w:t>)</w:t>
          </w:r>
          <w:r w:rsidR="001C7EA4">
            <w:t xml:space="preserve"> </w:t>
          </w:r>
        </w:sdtContent>
      </w:sdt>
      <w:r w:rsidR="0036126D">
        <w:t xml:space="preserve"> </w:t>
      </w:r>
    </w:p>
    <w:p w14:paraId="180665C1" w14:textId="19EBA915" w:rsidR="007871F1" w:rsidRPr="00893C84" w:rsidRDefault="001C7EA4" w:rsidP="006751AD">
      <w:pPr>
        <w:pStyle w:val="BodyText"/>
      </w:pPr>
      <w:r>
        <w:t>Formuläret</w:t>
      </w:r>
      <w:r w:rsidRPr="001C7EA4">
        <w:t xml:space="preserve"> kan </w:t>
      </w:r>
      <w:r>
        <w:t>skrivas</w:t>
      </w:r>
      <w:r w:rsidRPr="001C7EA4">
        <w:t xml:space="preserve"> på svenska eller engelska.</w:t>
      </w:r>
      <w:r w:rsidR="00C70445">
        <w:t xml:space="preserve"> </w:t>
      </w:r>
      <w:r w:rsidR="00C70445" w:rsidRPr="00C70445">
        <w:rPr>
          <w:i/>
          <w:iCs/>
        </w:rPr>
        <w:t xml:space="preserve">Maxantal sidor </w:t>
      </w:r>
      <w:r w:rsidR="00A7597A">
        <w:rPr>
          <w:i/>
          <w:iCs/>
        </w:rPr>
        <w:t>3</w:t>
      </w:r>
      <w:r w:rsidR="00C70445" w:rsidRPr="00C70445">
        <w:rPr>
          <w:i/>
          <w:iCs/>
        </w:rPr>
        <w:t xml:space="preserve">/Maximum </w:t>
      </w:r>
      <w:r w:rsidR="00A7597A">
        <w:rPr>
          <w:i/>
          <w:iCs/>
        </w:rPr>
        <w:t>3</w:t>
      </w:r>
      <w:r w:rsidR="00C70445" w:rsidRPr="00C70445">
        <w:rPr>
          <w:i/>
          <w:iCs/>
        </w:rPr>
        <w:t xml:space="preserve"> pages</w:t>
      </w:r>
      <w:r w:rsidR="00893C84">
        <w:rPr>
          <w:i/>
          <w:iCs/>
        </w:rPr>
        <w:br/>
      </w:r>
      <w:sdt>
        <w:sdtPr>
          <w:rPr>
            <w:sz w:val="24"/>
          </w:rPr>
          <w:id w:val="1859783875"/>
        </w:sdtPr>
        <w:sdtContent>
          <w:r w:rsidR="00893C84" w:rsidRPr="00893C84">
            <w:rPr>
              <w:szCs w:val="22"/>
            </w:rPr>
            <w:t>Kontaktperson: Marilyn Klarin (marilynk@kth.se), Research Support Office (RSO)</w:t>
          </w:r>
        </w:sdtContent>
      </w:sdt>
    </w:p>
    <w:p w14:paraId="734F6C5F" w14:textId="593ABC3F" w:rsidR="00ED60C1" w:rsidRPr="00A7597A" w:rsidRDefault="001C7EA4" w:rsidP="001C7EA4">
      <w:pPr>
        <w:pStyle w:val="Heading2"/>
      </w:pPr>
      <w:r w:rsidRPr="00A7597A">
        <w:t>Ansvarig forskare/PI</w:t>
      </w:r>
      <w:r w:rsidR="00AF0ED7" w:rsidRPr="00A7597A">
        <w:t xml:space="preserve"> </w:t>
      </w:r>
      <w:sdt>
        <w:sdtPr>
          <w:rPr>
            <w:lang w:val="en-US"/>
          </w:rPr>
          <w:id w:val="95297033"/>
          <w:placeholder>
            <w:docPart w:val="99CD6164835D4049A9A2103D212EDB04"/>
          </w:placeholder>
          <w:showingPlcHdr/>
          <w:text/>
        </w:sdtPr>
        <w:sdtContent>
          <w:r w:rsidR="009065C3" w:rsidRPr="00A7597A">
            <w:rPr>
              <w:rStyle w:val="PlaceholderText"/>
            </w:rPr>
            <w:t>Click or tap here to enter text.</w:t>
          </w:r>
        </w:sdtContent>
      </w:sdt>
    </w:p>
    <w:p w14:paraId="26788EE6" w14:textId="525AE23F" w:rsidR="00C70445" w:rsidRPr="00893C84" w:rsidRDefault="00C70445" w:rsidP="00C70445">
      <w:pPr>
        <w:pStyle w:val="Heading2"/>
        <w:rPr>
          <w:lang w:val="en-US"/>
        </w:rPr>
      </w:pPr>
      <w:r w:rsidRPr="00893C84">
        <w:rPr>
          <w:lang w:val="en-US"/>
        </w:rPr>
        <w:t>E-post/Email</w:t>
      </w:r>
      <w:r w:rsidR="00893C84" w:rsidRPr="00893C84">
        <w:rPr>
          <w:lang w:val="en-US"/>
        </w:rPr>
        <w:t xml:space="preserve"> </w:t>
      </w:r>
      <w:sdt>
        <w:sdtPr>
          <w:rPr>
            <w:lang w:val="en-US"/>
          </w:rPr>
          <w:id w:val="1888371653"/>
          <w:placeholder>
            <w:docPart w:val="D0F8A6D8E9504E5B9DED37E8CDC9E243"/>
          </w:placeholder>
          <w:showingPlcHdr/>
          <w:text/>
        </w:sdtPr>
        <w:sdtContent>
          <w:r w:rsidR="00CF43CD" w:rsidRPr="00CF43CD">
            <w:rPr>
              <w:rStyle w:val="PlaceholderText"/>
              <w:lang w:val="en-US"/>
            </w:rPr>
            <w:t>Click or tap here to enter text.</w:t>
          </w:r>
        </w:sdtContent>
      </w:sdt>
    </w:p>
    <w:p w14:paraId="37714458" w14:textId="551C5118" w:rsidR="001C7EA4" w:rsidRPr="00893C84" w:rsidRDefault="001C7EA4" w:rsidP="001C7EA4">
      <w:pPr>
        <w:pStyle w:val="Heading2"/>
        <w:rPr>
          <w:lang w:val="en-US"/>
        </w:rPr>
      </w:pPr>
      <w:proofErr w:type="spellStart"/>
      <w:r w:rsidRPr="00893C84">
        <w:rPr>
          <w:lang w:val="en-US"/>
        </w:rPr>
        <w:t>Skola</w:t>
      </w:r>
      <w:proofErr w:type="spellEnd"/>
      <w:r w:rsidRPr="00893C84">
        <w:rPr>
          <w:lang w:val="en-US"/>
        </w:rPr>
        <w:t>/School</w:t>
      </w:r>
      <w:r w:rsidR="00893C84" w:rsidRPr="00893C84">
        <w:rPr>
          <w:lang w:val="en-US"/>
        </w:rPr>
        <w:t xml:space="preserve"> </w:t>
      </w:r>
      <w:sdt>
        <w:sdtPr>
          <w:id w:val="-119529634"/>
          <w:placeholder>
            <w:docPart w:val="E0DF7EAC8FD044D3B8F566591C30B61F"/>
          </w:placeholder>
          <w:showingPlcHdr/>
          <w:text/>
        </w:sdtPr>
        <w:sdtContent>
          <w:r w:rsidR="00893C84" w:rsidRPr="00893C84">
            <w:rPr>
              <w:rStyle w:val="PlaceholderText"/>
              <w:lang w:val="en-US"/>
            </w:rPr>
            <w:t>Click or tap here to enter text.</w:t>
          </w:r>
        </w:sdtContent>
      </w:sdt>
    </w:p>
    <w:p w14:paraId="6C395C34" w14:textId="04990D06" w:rsidR="00903FFA" w:rsidRPr="00903FFA" w:rsidRDefault="00903FFA" w:rsidP="00903FFA">
      <w:pPr>
        <w:pStyle w:val="Heading2"/>
        <w:rPr>
          <w:lang w:val="en-US"/>
        </w:rPr>
      </w:pPr>
      <w:proofErr w:type="spellStart"/>
      <w:r w:rsidRPr="00903FFA">
        <w:rPr>
          <w:lang w:val="en-US"/>
        </w:rPr>
        <w:t>Frågor</w:t>
      </w:r>
      <w:proofErr w:type="spellEnd"/>
      <w:r w:rsidRPr="00903FFA">
        <w:rPr>
          <w:lang w:val="en-US"/>
        </w:rPr>
        <w:t xml:space="preserve">: </w:t>
      </w:r>
    </w:p>
    <w:p w14:paraId="4C9F713E" w14:textId="3B5B213C" w:rsidR="00A7597A" w:rsidRPr="009065C3" w:rsidRDefault="00A7597A" w:rsidP="00903FFA">
      <w:pPr>
        <w:pStyle w:val="Heading2"/>
        <w:numPr>
          <w:ilvl w:val="0"/>
          <w:numId w:val="21"/>
        </w:numPr>
        <w:rPr>
          <w:rFonts w:asciiTheme="minorHAnsi" w:hAnsiTheme="minorHAnsi"/>
          <w:i/>
          <w:iCs/>
          <w:sz w:val="26"/>
          <w:lang w:val="en-US"/>
        </w:rPr>
      </w:pPr>
      <w:r w:rsidRPr="00707EAB">
        <w:rPr>
          <w:rFonts w:asciiTheme="minorHAnsi" w:hAnsiTheme="minorHAnsi"/>
        </w:rPr>
        <w:t xml:space="preserve">Infrastrukturens namn / </w:t>
      </w:r>
      <w:proofErr w:type="spellStart"/>
      <w:r w:rsidRPr="00707EAB">
        <w:rPr>
          <w:rFonts w:asciiTheme="minorHAnsi" w:hAnsiTheme="minorHAnsi"/>
        </w:rPr>
        <w:t>Name</w:t>
      </w:r>
      <w:proofErr w:type="spellEnd"/>
      <w:r w:rsidRPr="00707EAB">
        <w:rPr>
          <w:rFonts w:asciiTheme="minorHAnsi" w:hAnsiTheme="minorHAnsi"/>
        </w:rPr>
        <w:t xml:space="preserve"> </w:t>
      </w:r>
      <w:proofErr w:type="spellStart"/>
      <w:r w:rsidRPr="00707EAB">
        <w:rPr>
          <w:rFonts w:asciiTheme="minorHAnsi" w:hAnsiTheme="minorHAnsi"/>
        </w:rPr>
        <w:t>of</w:t>
      </w:r>
      <w:proofErr w:type="spellEnd"/>
      <w:r w:rsidRPr="00707EAB">
        <w:rPr>
          <w:rFonts w:asciiTheme="minorHAnsi" w:hAnsiTheme="minorHAnsi"/>
        </w:rPr>
        <w:t xml:space="preserve"> </w:t>
      </w:r>
      <w:proofErr w:type="spellStart"/>
      <w:r w:rsidRPr="00707EAB">
        <w:rPr>
          <w:rFonts w:asciiTheme="minorHAnsi" w:hAnsiTheme="minorHAnsi"/>
        </w:rPr>
        <w:t>infrastructure</w:t>
      </w:r>
      <w:proofErr w:type="spellEnd"/>
      <w:r w:rsidRPr="00707EAB">
        <w:rPr>
          <w:rFonts w:asciiTheme="minorHAnsi" w:hAnsiTheme="minorHAnsi"/>
        </w:rPr>
        <w:br/>
      </w:r>
      <w:r w:rsidRPr="00707EAB">
        <w:rPr>
          <w:rStyle w:val="BodyTextChar"/>
          <w:rFonts w:asciiTheme="minorHAnsi" w:hAnsiTheme="minorHAnsi"/>
          <w:b w:val="0"/>
          <w:bCs w:val="0"/>
          <w:i/>
          <w:iCs/>
        </w:rPr>
        <w:t>Ange namn om infrastrukturen redan finns, eller ett arbetsnamn om det gäller en ny infrastruktur eller ett forskningsområde.</w:t>
      </w:r>
      <w:r w:rsidR="00707EAB" w:rsidRPr="00707EAB">
        <w:rPr>
          <w:rStyle w:val="BodyTextChar"/>
          <w:rFonts w:asciiTheme="minorHAnsi" w:hAnsiTheme="minorHAnsi"/>
          <w:b w:val="0"/>
          <w:bCs w:val="0"/>
          <w:i/>
          <w:iCs/>
        </w:rPr>
        <w:t xml:space="preserve"> </w:t>
      </w:r>
      <w:r w:rsidRPr="009065C3">
        <w:rPr>
          <w:rStyle w:val="BodyTextChar"/>
          <w:rFonts w:asciiTheme="minorHAnsi" w:hAnsiTheme="minorHAnsi"/>
          <w:b w:val="0"/>
          <w:bCs w:val="0"/>
          <w:i/>
          <w:iCs/>
          <w:lang w:val="en-US"/>
        </w:rPr>
        <w:t>State the name of the infrastructure if it exists, or a working name if it is new or refers to a specific research area.</w:t>
      </w:r>
    </w:p>
    <w:sdt>
      <w:sdtPr>
        <w:rPr>
          <w:lang w:val="en-US"/>
        </w:rPr>
        <w:id w:val="-1875532170"/>
        <w:placeholder>
          <w:docPart w:val="DefaultPlaceholder_-1854013440"/>
        </w:placeholder>
        <w:showingPlcHdr/>
        <w:text/>
      </w:sdtPr>
      <w:sdtContent>
        <w:p w14:paraId="381DCC0E" w14:textId="38A0A42A" w:rsidR="00893C84" w:rsidRPr="00903FFA" w:rsidRDefault="009C051B" w:rsidP="00903FFA">
          <w:pPr>
            <w:pStyle w:val="BodyText"/>
            <w:ind w:left="720"/>
            <w:rPr>
              <w:lang w:val="en-US"/>
            </w:rPr>
          </w:pPr>
          <w:r w:rsidRPr="009C051B">
            <w:rPr>
              <w:rStyle w:val="PlaceholderText"/>
              <w:lang w:val="en-US"/>
            </w:rPr>
            <w:t>Click or tap here to enter text.</w:t>
          </w:r>
        </w:p>
      </w:sdtContent>
    </w:sdt>
    <w:p w14:paraId="6B0A1DF2" w14:textId="3216D071" w:rsidR="00651D5C" w:rsidRPr="00903FFA" w:rsidRDefault="00651D5C" w:rsidP="00903FFA">
      <w:pPr>
        <w:pStyle w:val="Heading2"/>
        <w:numPr>
          <w:ilvl w:val="0"/>
          <w:numId w:val="21"/>
        </w:numPr>
        <w:rPr>
          <w:rFonts w:asciiTheme="minorHAnsi" w:hAnsiTheme="minorHAnsi"/>
        </w:rPr>
      </w:pPr>
      <w:r w:rsidRPr="00903FFA">
        <w:rPr>
          <w:rFonts w:asciiTheme="minorHAnsi" w:hAnsiTheme="minorHAnsi"/>
        </w:rPr>
        <w:t>B</w:t>
      </w:r>
      <w:r w:rsidR="00C70445" w:rsidRPr="00903FFA">
        <w:rPr>
          <w:rFonts w:asciiTheme="minorHAnsi" w:hAnsiTheme="minorHAnsi"/>
        </w:rPr>
        <w:t xml:space="preserve">eskrivning av forskningsinfrastrukturen eller </w:t>
      </w:r>
      <w:r w:rsidR="00AF0ED7" w:rsidRPr="00903FFA">
        <w:rPr>
          <w:rFonts w:asciiTheme="minorHAnsi" w:hAnsiTheme="minorHAnsi"/>
        </w:rPr>
        <w:t>behovet. /</w:t>
      </w:r>
      <w:r w:rsidRPr="00903FFA">
        <w:rPr>
          <w:rFonts w:asciiTheme="minorHAnsi" w:hAnsiTheme="minorHAnsi"/>
        </w:rPr>
        <w:t>O</w:t>
      </w:r>
      <w:r w:rsidR="00C70445" w:rsidRPr="00903FFA">
        <w:rPr>
          <w:rFonts w:asciiTheme="minorHAnsi" w:hAnsiTheme="minorHAnsi"/>
        </w:rPr>
        <w:t xml:space="preserve">verall </w:t>
      </w:r>
      <w:proofErr w:type="spellStart"/>
      <w:r w:rsidR="00C70445" w:rsidRPr="00903FFA">
        <w:rPr>
          <w:rFonts w:asciiTheme="minorHAnsi" w:hAnsiTheme="minorHAnsi"/>
        </w:rPr>
        <w:t>description</w:t>
      </w:r>
      <w:proofErr w:type="spellEnd"/>
      <w:r w:rsidR="00C70445" w:rsidRPr="00903FFA">
        <w:rPr>
          <w:rFonts w:asciiTheme="minorHAnsi" w:hAnsiTheme="minorHAnsi"/>
        </w:rPr>
        <w:t xml:space="preserve"> </w:t>
      </w:r>
      <w:proofErr w:type="spellStart"/>
      <w:r w:rsidR="00C70445" w:rsidRPr="00903FFA">
        <w:rPr>
          <w:rFonts w:asciiTheme="minorHAnsi" w:hAnsiTheme="minorHAnsi"/>
        </w:rPr>
        <w:t>of</w:t>
      </w:r>
      <w:proofErr w:type="spellEnd"/>
      <w:r w:rsidR="00C70445" w:rsidRPr="00903FFA">
        <w:rPr>
          <w:rFonts w:asciiTheme="minorHAnsi" w:hAnsiTheme="minorHAnsi"/>
        </w:rPr>
        <w:t xml:space="preserve"> the research </w:t>
      </w:r>
      <w:proofErr w:type="spellStart"/>
      <w:r w:rsidR="00C70445" w:rsidRPr="00903FFA">
        <w:rPr>
          <w:rFonts w:asciiTheme="minorHAnsi" w:hAnsiTheme="minorHAnsi"/>
        </w:rPr>
        <w:t>infrastructure</w:t>
      </w:r>
      <w:proofErr w:type="spellEnd"/>
      <w:r w:rsidR="00C70445" w:rsidRPr="00903FFA">
        <w:rPr>
          <w:rFonts w:asciiTheme="minorHAnsi" w:hAnsiTheme="minorHAnsi"/>
        </w:rPr>
        <w:t xml:space="preserve"> or </w:t>
      </w:r>
      <w:proofErr w:type="spellStart"/>
      <w:r w:rsidR="00C70445" w:rsidRPr="00903FFA">
        <w:rPr>
          <w:rFonts w:asciiTheme="minorHAnsi" w:hAnsiTheme="minorHAnsi"/>
        </w:rPr>
        <w:t>need</w:t>
      </w:r>
      <w:proofErr w:type="spellEnd"/>
      <w:r w:rsidR="00C70445" w:rsidRPr="00903FFA">
        <w:rPr>
          <w:rFonts w:asciiTheme="minorHAnsi" w:hAnsiTheme="minorHAnsi"/>
        </w:rPr>
        <w:t>.</w:t>
      </w:r>
      <w:r w:rsidR="00893C84" w:rsidRPr="00903FFA">
        <w:rPr>
          <w:rFonts w:asciiTheme="minorHAnsi" w:hAnsiTheme="minorHAnsi"/>
        </w:rPr>
        <w:t xml:space="preserve"> </w:t>
      </w:r>
    </w:p>
    <w:p w14:paraId="7599C293" w14:textId="5E3EAF42" w:rsidR="009065C3" w:rsidRDefault="00000000" w:rsidP="009065C3">
      <w:pPr>
        <w:pStyle w:val="BodyText"/>
        <w:ind w:left="720"/>
        <w:rPr>
          <w:lang w:val="en-US"/>
        </w:rPr>
      </w:pPr>
      <w:sdt>
        <w:sdtPr>
          <w:id w:val="-334381565"/>
          <w:placeholder>
            <w:docPart w:val="DefaultPlaceholder_-1854013440"/>
          </w:placeholder>
          <w:showingPlcHdr/>
          <w:text/>
        </w:sdtPr>
        <w:sdtContent>
          <w:r w:rsidR="009065C3" w:rsidRPr="009065C3">
            <w:rPr>
              <w:rStyle w:val="PlaceholderText"/>
              <w:lang w:val="en-US"/>
            </w:rPr>
            <w:t>Click or tap here to enter text.</w:t>
          </w:r>
        </w:sdtContent>
      </w:sdt>
    </w:p>
    <w:p w14:paraId="44CAAC57" w14:textId="3D3DB888" w:rsidR="009065C3" w:rsidRDefault="00651D5C" w:rsidP="009065C3">
      <w:pPr>
        <w:pStyle w:val="BodyText"/>
        <w:numPr>
          <w:ilvl w:val="0"/>
          <w:numId w:val="21"/>
        </w:numPr>
        <w:rPr>
          <w:lang w:val="en-US"/>
        </w:rPr>
      </w:pPr>
      <w:proofErr w:type="spellStart"/>
      <w:r w:rsidRPr="009065C3">
        <w:rPr>
          <w:b/>
          <w:bCs/>
          <w:lang w:val="en-US"/>
        </w:rPr>
        <w:t>Områdesöversikt</w:t>
      </w:r>
      <w:proofErr w:type="spellEnd"/>
      <w:r w:rsidRPr="009065C3">
        <w:rPr>
          <w:b/>
          <w:bCs/>
          <w:lang w:val="en-US"/>
        </w:rPr>
        <w:t xml:space="preserve">/Survey of the field. </w:t>
      </w:r>
      <w:r w:rsidR="00903FFA" w:rsidRPr="009065C3">
        <w:rPr>
          <w:b/>
          <w:bCs/>
          <w:lang w:val="en-US"/>
        </w:rPr>
        <w:br/>
      </w:r>
      <w:r w:rsidR="00A7597A" w:rsidRPr="009065C3">
        <w:rPr>
          <w:i/>
          <w:iCs/>
        </w:rPr>
        <w:t>Beskriv kortfattat befintliga (även nyligen etablerade) forskningsinfrastrukturer inom området. Vilka är de, var finns de, och hur förhåller sig det aktuella behovet till dessa?</w:t>
      </w:r>
      <w:r w:rsidR="009065C3" w:rsidRPr="009065C3">
        <w:rPr>
          <w:b/>
          <w:bCs/>
          <w:i/>
          <w:iCs/>
        </w:rPr>
        <w:t xml:space="preserve"> </w:t>
      </w:r>
      <w:r w:rsidR="00A7597A" w:rsidRPr="009065C3">
        <w:rPr>
          <w:i/>
          <w:iCs/>
          <w:lang w:val="en-US"/>
        </w:rPr>
        <w:t>Briefly describe existing, including recently established, research infrastructures in the field. What are they, where are they located, and how does the proposed infrastructure/upgrade/development relate to them.</w:t>
      </w:r>
      <w:r w:rsidR="00903FFA" w:rsidRPr="009C051B">
        <w:rPr>
          <w:lang w:val="en-US"/>
        </w:rPr>
        <w:br/>
      </w:r>
      <w:sdt>
        <w:sdtPr>
          <w:rPr>
            <w:lang w:val="en-US"/>
          </w:rPr>
          <w:id w:val="-875393817"/>
          <w:placeholder>
            <w:docPart w:val="DefaultPlaceholder_-1854013440"/>
          </w:placeholder>
          <w:showingPlcHdr/>
          <w:text/>
        </w:sdtPr>
        <w:sdtContent>
          <w:r w:rsidR="009065C3" w:rsidRPr="00CA2649">
            <w:rPr>
              <w:rStyle w:val="PlaceholderText"/>
            </w:rPr>
            <w:t>Click or tap here to enter text.</w:t>
          </w:r>
        </w:sdtContent>
      </w:sdt>
    </w:p>
    <w:p w14:paraId="6A2A0739" w14:textId="0CF733AB" w:rsidR="009065C3" w:rsidRDefault="00AF0ED7" w:rsidP="009065C3">
      <w:pPr>
        <w:pStyle w:val="BodyText"/>
        <w:numPr>
          <w:ilvl w:val="0"/>
          <w:numId w:val="21"/>
        </w:numPr>
        <w:rPr>
          <w:lang w:val="en-US"/>
        </w:rPr>
      </w:pPr>
      <w:r w:rsidRPr="00707EAB">
        <w:rPr>
          <w:b/>
          <w:bCs/>
        </w:rPr>
        <w:t>Medverkande</w:t>
      </w:r>
      <w:r w:rsidR="00707EAB" w:rsidRPr="00707EAB">
        <w:rPr>
          <w:b/>
          <w:bCs/>
        </w:rPr>
        <w:t>/</w:t>
      </w:r>
      <w:proofErr w:type="spellStart"/>
      <w:r w:rsidR="00651D5C" w:rsidRPr="00707EAB">
        <w:rPr>
          <w:b/>
          <w:bCs/>
        </w:rPr>
        <w:t>Participants</w:t>
      </w:r>
      <w:proofErr w:type="spellEnd"/>
      <w:r w:rsidR="00651D5C" w:rsidRPr="00707EAB">
        <w:t xml:space="preserve">. </w:t>
      </w:r>
      <w:r w:rsidR="009065C3" w:rsidRPr="00707EAB">
        <w:br/>
      </w:r>
      <w:r w:rsidR="00651D5C" w:rsidRPr="00707EAB">
        <w:rPr>
          <w:i/>
          <w:iCs/>
        </w:rPr>
        <w:t>Ange vilka parter, som du vet eller som sannolikt vill medverka till forskningsinfrastrukturen/uppgraderingen/utvecklingen.</w:t>
      </w:r>
      <w:r w:rsidR="00707EAB" w:rsidRPr="00707EAB">
        <w:rPr>
          <w:i/>
          <w:iCs/>
        </w:rPr>
        <w:t xml:space="preserve"> </w:t>
      </w:r>
      <w:r w:rsidR="00707EAB" w:rsidRPr="009065C3">
        <w:rPr>
          <w:i/>
          <w:iCs/>
        </w:rPr>
        <w:t xml:space="preserve">Ange om KTH är värd (huvudman) eller medverkande part i infrastrukturen. </w:t>
      </w:r>
      <w:r w:rsidR="00651D5C" w:rsidRPr="00707EAB">
        <w:rPr>
          <w:i/>
          <w:iCs/>
        </w:rPr>
        <w:t xml:space="preserve"> </w:t>
      </w:r>
      <w:r w:rsidR="00651D5C" w:rsidRPr="009065C3">
        <w:rPr>
          <w:i/>
          <w:iCs/>
          <w:lang w:val="en-US"/>
        </w:rPr>
        <w:t>/State which universities or other organizations you know or are likely to want to contribute to the research infrastructure/upgrade/development.</w:t>
      </w:r>
      <w:r w:rsidR="00893C84" w:rsidRPr="009065C3">
        <w:rPr>
          <w:i/>
          <w:iCs/>
          <w:lang w:val="en-US"/>
        </w:rPr>
        <w:t xml:space="preserve"> </w:t>
      </w:r>
      <w:r w:rsidR="002448E4" w:rsidRPr="009065C3">
        <w:rPr>
          <w:i/>
          <w:iCs/>
          <w:lang w:val="en-US"/>
        </w:rPr>
        <w:t>State whether KTH is intended to be the host (main responsible organization) or a participating partner in the infrastructure.</w:t>
      </w:r>
      <w:r w:rsidR="009065C3">
        <w:rPr>
          <w:lang w:val="en-US"/>
        </w:rPr>
        <w:br/>
      </w:r>
      <w:sdt>
        <w:sdtPr>
          <w:rPr>
            <w:lang w:val="en-US"/>
          </w:rPr>
          <w:id w:val="-1073968869"/>
          <w:placeholder>
            <w:docPart w:val="DefaultPlaceholder_-1854013440"/>
          </w:placeholder>
          <w:showingPlcHdr/>
          <w:text/>
        </w:sdtPr>
        <w:sdtContent>
          <w:r w:rsidR="009065C3" w:rsidRPr="00707EAB">
            <w:rPr>
              <w:rStyle w:val="PlaceholderText"/>
              <w:lang w:val="en-US"/>
            </w:rPr>
            <w:t>Click or tap here to enter text.</w:t>
          </w:r>
        </w:sdtContent>
      </w:sdt>
    </w:p>
    <w:p w14:paraId="44C2A84F" w14:textId="550CE445" w:rsidR="00893C84" w:rsidRPr="009065C3" w:rsidRDefault="00651D5C" w:rsidP="009065C3">
      <w:pPr>
        <w:pStyle w:val="BodyText"/>
        <w:numPr>
          <w:ilvl w:val="0"/>
          <w:numId w:val="21"/>
        </w:numPr>
        <w:rPr>
          <w:i/>
          <w:iCs/>
          <w:lang w:val="en-US"/>
        </w:rPr>
      </w:pPr>
      <w:r w:rsidRPr="009065C3">
        <w:rPr>
          <w:b/>
          <w:bCs/>
        </w:rPr>
        <w:t>Preliminär</w:t>
      </w:r>
      <w:r w:rsidR="00C70445" w:rsidRPr="009065C3">
        <w:rPr>
          <w:b/>
          <w:bCs/>
        </w:rPr>
        <w:t xml:space="preserve"> budget/</w:t>
      </w:r>
      <w:proofErr w:type="spellStart"/>
      <w:r w:rsidR="00C70445" w:rsidRPr="009065C3">
        <w:rPr>
          <w:b/>
          <w:bCs/>
        </w:rPr>
        <w:t>Preliminary</w:t>
      </w:r>
      <w:proofErr w:type="spellEnd"/>
      <w:r w:rsidR="00C70445" w:rsidRPr="009065C3">
        <w:rPr>
          <w:b/>
          <w:bCs/>
        </w:rPr>
        <w:t xml:space="preserve"> budget.</w:t>
      </w:r>
      <w:r w:rsidR="00C70445" w:rsidRPr="00903FFA">
        <w:t xml:space="preserve"> </w:t>
      </w:r>
      <w:r w:rsidR="00893C84" w:rsidRPr="00903FFA">
        <w:br/>
      </w:r>
      <w:r w:rsidR="00C70445" w:rsidRPr="009065C3">
        <w:rPr>
          <w:i/>
          <w:iCs/>
        </w:rPr>
        <w:t>Uppskatta den årliga totala kostnaden för forskningsinfrastrukturen/uppgraderingen/utvecklingen. Resonera kring hur stor medfinansiering ni räknar med kommer behövas för att uppfylla VR:s krav på 50 % medfinansiering för nationell forskningsinfrastruktur, samt vilka potentiella källor för medfinansiering som kan vara aktuella</w:t>
      </w:r>
      <w:r w:rsidRPr="009065C3">
        <w:rPr>
          <w:i/>
          <w:iCs/>
        </w:rPr>
        <w:t>/</w:t>
      </w:r>
      <w:proofErr w:type="spellStart"/>
      <w:r w:rsidR="00C70445" w:rsidRPr="009065C3">
        <w:rPr>
          <w:i/>
          <w:iCs/>
        </w:rPr>
        <w:t>Estimate</w:t>
      </w:r>
      <w:proofErr w:type="spellEnd"/>
      <w:r w:rsidR="00C70445" w:rsidRPr="009065C3">
        <w:rPr>
          <w:i/>
          <w:iCs/>
        </w:rPr>
        <w:t xml:space="preserve"> the total </w:t>
      </w:r>
      <w:proofErr w:type="spellStart"/>
      <w:r w:rsidR="00C70445" w:rsidRPr="009065C3">
        <w:rPr>
          <w:i/>
          <w:iCs/>
        </w:rPr>
        <w:t>annual</w:t>
      </w:r>
      <w:proofErr w:type="spellEnd"/>
      <w:r w:rsidR="00C70445" w:rsidRPr="009065C3">
        <w:rPr>
          <w:i/>
          <w:iCs/>
        </w:rPr>
        <w:t xml:space="preserve"> </w:t>
      </w:r>
      <w:proofErr w:type="spellStart"/>
      <w:r w:rsidR="00C70445" w:rsidRPr="009065C3">
        <w:rPr>
          <w:i/>
          <w:iCs/>
        </w:rPr>
        <w:t>cost</w:t>
      </w:r>
      <w:proofErr w:type="spellEnd"/>
      <w:r w:rsidR="00C70445" w:rsidRPr="009065C3">
        <w:rPr>
          <w:i/>
          <w:iCs/>
        </w:rPr>
        <w:t xml:space="preserve"> for the </w:t>
      </w:r>
      <w:r w:rsidR="00C70445" w:rsidRPr="009065C3">
        <w:rPr>
          <w:i/>
          <w:iCs/>
        </w:rPr>
        <w:lastRenderedPageBreak/>
        <w:t xml:space="preserve">research </w:t>
      </w:r>
      <w:proofErr w:type="spellStart"/>
      <w:r w:rsidR="00C70445" w:rsidRPr="009065C3">
        <w:rPr>
          <w:i/>
          <w:iCs/>
        </w:rPr>
        <w:t>infrastructure</w:t>
      </w:r>
      <w:proofErr w:type="spellEnd"/>
      <w:r w:rsidR="00C70445" w:rsidRPr="009065C3">
        <w:rPr>
          <w:i/>
          <w:iCs/>
        </w:rPr>
        <w:t>/</w:t>
      </w:r>
      <w:proofErr w:type="spellStart"/>
      <w:r w:rsidR="00C70445" w:rsidRPr="009065C3">
        <w:rPr>
          <w:i/>
          <w:iCs/>
        </w:rPr>
        <w:t>upgrade</w:t>
      </w:r>
      <w:proofErr w:type="spellEnd"/>
      <w:r w:rsidR="00C70445" w:rsidRPr="009065C3">
        <w:rPr>
          <w:i/>
          <w:iCs/>
        </w:rPr>
        <w:t>/</w:t>
      </w:r>
      <w:proofErr w:type="spellStart"/>
      <w:r w:rsidR="00C70445" w:rsidRPr="009065C3">
        <w:rPr>
          <w:i/>
          <w:iCs/>
        </w:rPr>
        <w:t>development</w:t>
      </w:r>
      <w:proofErr w:type="spellEnd"/>
      <w:r w:rsidR="00C70445" w:rsidRPr="009065C3">
        <w:rPr>
          <w:i/>
          <w:iCs/>
        </w:rPr>
        <w:t xml:space="preserve">. </w:t>
      </w:r>
      <w:r w:rsidR="00C70445" w:rsidRPr="009065C3">
        <w:rPr>
          <w:i/>
          <w:iCs/>
          <w:lang w:val="en-US"/>
        </w:rPr>
        <w:t xml:space="preserve">Estimate the level of co-funding you expect given </w:t>
      </w:r>
      <w:r w:rsidR="00CF43CD" w:rsidRPr="009065C3">
        <w:rPr>
          <w:i/>
          <w:iCs/>
          <w:lang w:val="en-US"/>
        </w:rPr>
        <w:t>the requirement</w:t>
      </w:r>
      <w:r w:rsidR="00C70445" w:rsidRPr="009065C3">
        <w:rPr>
          <w:i/>
          <w:iCs/>
          <w:lang w:val="en-US"/>
        </w:rPr>
        <w:t xml:space="preserve"> of 50% co-funding for national research infrastructure</w:t>
      </w:r>
      <w:r w:rsidR="00893C84" w:rsidRPr="009065C3">
        <w:rPr>
          <w:i/>
          <w:iCs/>
          <w:lang w:val="en-US"/>
        </w:rPr>
        <w:t>.</w:t>
      </w:r>
      <w:r w:rsidR="009065C3">
        <w:rPr>
          <w:i/>
          <w:iCs/>
          <w:lang w:val="en-US"/>
        </w:rPr>
        <w:br/>
      </w:r>
      <w:sdt>
        <w:sdtPr>
          <w:rPr>
            <w:i/>
            <w:iCs/>
            <w:lang w:val="en-US"/>
          </w:rPr>
          <w:id w:val="706766138"/>
          <w:placeholder>
            <w:docPart w:val="DefaultPlaceholder_-1854013440"/>
          </w:placeholder>
          <w:showingPlcHdr/>
          <w:text/>
        </w:sdtPr>
        <w:sdtContent>
          <w:r w:rsidR="009065C3" w:rsidRPr="00CA2649">
            <w:rPr>
              <w:rStyle w:val="PlaceholderText"/>
            </w:rPr>
            <w:t>Click or tap here to enter text.</w:t>
          </w:r>
        </w:sdtContent>
      </w:sdt>
    </w:p>
    <w:p w14:paraId="2354B7B2" w14:textId="77777777" w:rsidR="001C7EA4" w:rsidRPr="00903FFA" w:rsidRDefault="001C7EA4" w:rsidP="001C7EA4">
      <w:pPr>
        <w:pStyle w:val="BodyText"/>
        <w:rPr>
          <w:lang w:val="en-US"/>
        </w:rPr>
      </w:pPr>
    </w:p>
    <w:sectPr w:rsidR="001C7EA4" w:rsidRPr="00903FFA" w:rsidSect="00ED60C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304" w:bottom="1474" w:left="1474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D3534" w14:textId="77777777" w:rsidR="00D4717A" w:rsidRDefault="00D4717A" w:rsidP="00AB37AC">
      <w:r>
        <w:separator/>
      </w:r>
    </w:p>
  </w:endnote>
  <w:endnote w:type="continuationSeparator" w:id="0">
    <w:p w14:paraId="7A27A50E" w14:textId="77777777" w:rsidR="00D4717A" w:rsidRDefault="00D4717A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F8AAC" w14:textId="77777777" w:rsidR="00ED60C1" w:rsidRDefault="00ED60C1"/>
  <w:p w14:paraId="0787DDC0" w14:textId="77777777" w:rsidR="00ED60C1" w:rsidRDefault="00ED60C1"/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RPr="00ED60C1" w14:paraId="3F6EF354" w14:textId="77777777" w:rsidTr="007A0DF9">
      <w:tc>
        <w:tcPr>
          <w:tcW w:w="7994" w:type="dxa"/>
        </w:tcPr>
        <w:p w14:paraId="0252CC92" w14:textId="77777777" w:rsidR="006A7494" w:rsidRPr="00ED60C1" w:rsidRDefault="006A7494" w:rsidP="007A0DF9">
          <w:pPr>
            <w:pStyle w:val="Footer"/>
            <w:rPr>
              <w:sz w:val="14"/>
              <w:szCs w:val="14"/>
            </w:rPr>
          </w:pPr>
        </w:p>
      </w:tc>
      <w:tc>
        <w:tcPr>
          <w:tcW w:w="1134" w:type="dxa"/>
          <w:vAlign w:val="bottom"/>
        </w:tcPr>
        <w:p w14:paraId="3D7EAAE5" w14:textId="77777777" w:rsidR="006A7494" w:rsidRPr="00ED60C1" w:rsidRDefault="006A7494" w:rsidP="007A0DF9">
          <w:pPr>
            <w:pStyle w:val="Footer"/>
            <w:jc w:val="right"/>
            <w:rPr>
              <w:rStyle w:val="PageNumber"/>
              <w:sz w:val="14"/>
              <w:szCs w:val="14"/>
            </w:rPr>
          </w:pP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PAGE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5F6077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 xml:space="preserve"> (</w:t>
          </w: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NUMPAGES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5F6077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>)</w:t>
          </w:r>
        </w:p>
      </w:tc>
    </w:tr>
  </w:tbl>
  <w:p w14:paraId="1E79A9B8" w14:textId="77777777" w:rsidR="000C7491" w:rsidRDefault="000C7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1277E" w14:textId="77777777" w:rsidR="00ED60C1" w:rsidRPr="00ED60C1" w:rsidRDefault="00ED60C1" w:rsidP="00ED60C1">
    <w:pPr>
      <w:jc w:val="right"/>
      <w:rPr>
        <w:rFonts w:asciiTheme="majorHAnsi" w:hAnsiTheme="majorHAnsi" w:cstheme="majorHAnsi"/>
        <w:sz w:val="10"/>
        <w:szCs w:val="10"/>
      </w:rPr>
    </w:pPr>
    <w:r w:rsidRPr="00ED60C1">
      <w:rPr>
        <w:rFonts w:asciiTheme="majorHAnsi" w:hAnsiTheme="majorHAnsi" w:cstheme="majorHAnsi"/>
        <w:sz w:val="10"/>
        <w:szCs w:val="10"/>
      </w:rPr>
      <w:tab/>
    </w:r>
    <w:r w:rsidRPr="00ED60C1">
      <w:rPr>
        <w:rFonts w:asciiTheme="majorHAnsi" w:hAnsiTheme="majorHAnsi" w:cstheme="majorHAnsi"/>
        <w:sz w:val="10"/>
        <w:szCs w:val="10"/>
      </w:rPr>
      <w:tab/>
    </w:r>
  </w:p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8"/>
    </w:tblGrid>
    <w:tr w:rsidR="00ED60C1" w:rsidRPr="00ED60C1" w14:paraId="56FA3DAB" w14:textId="77777777" w:rsidTr="002F13C1">
      <w:tc>
        <w:tcPr>
          <w:tcW w:w="1134" w:type="dxa"/>
          <w:vAlign w:val="bottom"/>
        </w:tcPr>
        <w:p w14:paraId="6C74C6C4" w14:textId="77777777" w:rsidR="00ED60C1" w:rsidRPr="00ED60C1" w:rsidRDefault="00ED60C1" w:rsidP="00ED60C1">
          <w:pPr>
            <w:jc w:val="right"/>
            <w:rPr>
              <w:rFonts w:asciiTheme="majorHAnsi" w:hAnsiTheme="majorHAnsi" w:cstheme="majorHAnsi"/>
              <w:sz w:val="14"/>
              <w:szCs w:val="14"/>
            </w:rPr>
          </w:pP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PAGE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2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 xml:space="preserve"> (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NUMPAGES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="005F6077">
            <w:rPr>
              <w:rFonts w:asciiTheme="majorHAnsi" w:hAnsiTheme="majorHAnsi" w:cstheme="majorHAnsi"/>
              <w:noProof/>
              <w:sz w:val="14"/>
              <w:szCs w:val="14"/>
            </w:rPr>
            <w:t>1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)</w:t>
          </w:r>
        </w:p>
      </w:tc>
    </w:tr>
  </w:tbl>
  <w:p w14:paraId="591CBBAF" w14:textId="77777777" w:rsidR="000C7491" w:rsidRPr="00ED60C1" w:rsidRDefault="000C7491">
    <w:p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435A4" w14:textId="77777777" w:rsidR="00D4717A" w:rsidRDefault="00D4717A" w:rsidP="00AB37AC">
      <w:r>
        <w:separator/>
      </w:r>
    </w:p>
  </w:footnote>
  <w:footnote w:type="continuationSeparator" w:id="0">
    <w:p w14:paraId="1E5614AF" w14:textId="77777777" w:rsidR="00D4717A" w:rsidRDefault="00D4717A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24FA" w14:textId="77777777" w:rsidR="00ED60C1" w:rsidRDefault="00DF541D" w:rsidP="006A7494">
    <w:pPr>
      <w:pStyle w:val="Header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0C2DFD52" wp14:editId="5B5BF373">
          <wp:simplePos x="0" y="0"/>
          <wp:positionH relativeFrom="column">
            <wp:posOffset>-520065</wp:posOffset>
          </wp:positionH>
          <wp:positionV relativeFrom="page">
            <wp:posOffset>358140</wp:posOffset>
          </wp:positionV>
          <wp:extent cx="852170" cy="953770"/>
          <wp:effectExtent l="0" t="0" r="0" b="0"/>
          <wp:wrapNone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8E63D6" w14:textId="77777777" w:rsidR="00ED60C1" w:rsidRDefault="00ED60C1" w:rsidP="006A7494">
    <w:pPr>
      <w:pStyle w:val="Header"/>
    </w:pPr>
  </w:p>
  <w:p w14:paraId="5498DA7D" w14:textId="77777777" w:rsidR="00ED60C1" w:rsidRDefault="00ED60C1" w:rsidP="006A7494">
    <w:pPr>
      <w:pStyle w:val="Header"/>
    </w:pPr>
  </w:p>
  <w:p w14:paraId="0702CDC6" w14:textId="77777777" w:rsidR="00ED60C1" w:rsidRDefault="00ED60C1" w:rsidP="006A7494">
    <w:pPr>
      <w:pStyle w:val="Header"/>
    </w:pPr>
  </w:p>
  <w:p w14:paraId="119CC8AC" w14:textId="77777777" w:rsidR="00ED60C1" w:rsidRDefault="00ED60C1" w:rsidP="006A7494">
    <w:pPr>
      <w:pStyle w:val="Header"/>
    </w:pPr>
  </w:p>
  <w:p w14:paraId="46CB3A9D" w14:textId="77777777" w:rsidR="006A7494" w:rsidRPr="00D6309B" w:rsidRDefault="006A7494" w:rsidP="006A7494">
    <w:pPr>
      <w:pStyle w:val="Header"/>
    </w:pPr>
  </w:p>
  <w:p w14:paraId="7D94617D" w14:textId="77777777" w:rsidR="000C7491" w:rsidRDefault="000C7491"/>
  <w:p w14:paraId="406CEB0D" w14:textId="77777777" w:rsidR="000C7491" w:rsidRDefault="000C74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6A39" w14:textId="77777777" w:rsidR="00B64A9B" w:rsidRDefault="00460588"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7197799C" wp14:editId="5B215905">
          <wp:simplePos x="0" y="0"/>
          <wp:positionH relativeFrom="column">
            <wp:posOffset>-570523</wp:posOffset>
          </wp:positionH>
          <wp:positionV relativeFrom="page">
            <wp:posOffset>359313</wp:posOffset>
          </wp:positionV>
          <wp:extent cx="954000" cy="954000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CE37A" w14:textId="77777777" w:rsidR="00B64A9B" w:rsidRDefault="00B64A9B"/>
  <w:p w14:paraId="64FF7FD5" w14:textId="77777777" w:rsidR="00B64A9B" w:rsidRDefault="00B64A9B"/>
  <w:p w14:paraId="38D7F747" w14:textId="77777777" w:rsidR="0077255F" w:rsidRDefault="0077255F"/>
  <w:p w14:paraId="50364405" w14:textId="77777777" w:rsidR="00B64A9B" w:rsidRDefault="00B64A9B"/>
  <w:p w14:paraId="4CDC5CDE" w14:textId="77777777" w:rsidR="00B64A9B" w:rsidRDefault="00B64A9B"/>
  <w:p w14:paraId="3CE37D73" w14:textId="77777777" w:rsidR="00B64A9B" w:rsidRDefault="00B64A9B"/>
  <w:p w14:paraId="7E508595" w14:textId="77777777" w:rsidR="000C7491" w:rsidRDefault="000C7491"/>
  <w:p w14:paraId="7221990A" w14:textId="77777777" w:rsidR="000C7491" w:rsidRDefault="000C74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47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6B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28A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805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0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3AE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E4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FE200E"/>
    <w:multiLevelType w:val="hybridMultilevel"/>
    <w:tmpl w:val="432691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83368"/>
    <w:multiLevelType w:val="hybridMultilevel"/>
    <w:tmpl w:val="5960120A"/>
    <w:lvl w:ilvl="0" w:tplc="DCAC41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E305E63"/>
    <w:multiLevelType w:val="hybridMultilevel"/>
    <w:tmpl w:val="36DAA758"/>
    <w:lvl w:ilvl="0" w:tplc="4C166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231143">
    <w:abstractNumId w:val="12"/>
  </w:num>
  <w:num w:numId="2" w16cid:durableId="829100854">
    <w:abstractNumId w:val="3"/>
  </w:num>
  <w:num w:numId="3" w16cid:durableId="1826504908">
    <w:abstractNumId w:val="2"/>
  </w:num>
  <w:num w:numId="4" w16cid:durableId="247813643">
    <w:abstractNumId w:val="13"/>
  </w:num>
  <w:num w:numId="5" w16cid:durableId="1619332092">
    <w:abstractNumId w:val="7"/>
  </w:num>
  <w:num w:numId="6" w16cid:durableId="889997581">
    <w:abstractNumId w:val="6"/>
  </w:num>
  <w:num w:numId="7" w16cid:durableId="465049403">
    <w:abstractNumId w:val="8"/>
  </w:num>
  <w:num w:numId="8" w16cid:durableId="475728444">
    <w:abstractNumId w:val="11"/>
  </w:num>
  <w:num w:numId="9" w16cid:durableId="17816039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0061112">
    <w:abstractNumId w:val="17"/>
  </w:num>
  <w:num w:numId="11" w16cid:durableId="684553300">
    <w:abstractNumId w:val="15"/>
  </w:num>
  <w:num w:numId="12" w16cid:durableId="1481263091">
    <w:abstractNumId w:val="12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263682014">
    <w:abstractNumId w:val="16"/>
  </w:num>
  <w:num w:numId="14" w16cid:durableId="801272000">
    <w:abstractNumId w:val="14"/>
  </w:num>
  <w:num w:numId="15" w16cid:durableId="1126970631">
    <w:abstractNumId w:val="4"/>
  </w:num>
  <w:num w:numId="16" w16cid:durableId="2091998027">
    <w:abstractNumId w:val="5"/>
  </w:num>
  <w:num w:numId="17" w16cid:durableId="1826772431">
    <w:abstractNumId w:val="0"/>
  </w:num>
  <w:num w:numId="18" w16cid:durableId="1262687156">
    <w:abstractNumId w:val="1"/>
  </w:num>
  <w:num w:numId="19" w16cid:durableId="1292713665">
    <w:abstractNumId w:val="9"/>
  </w:num>
  <w:num w:numId="20" w16cid:durableId="2008634065">
    <w:abstractNumId w:val="10"/>
  </w:num>
  <w:num w:numId="21" w16cid:durableId="20233168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A4"/>
    <w:rsid w:val="00004AF0"/>
    <w:rsid w:val="00012FD0"/>
    <w:rsid w:val="00031B5C"/>
    <w:rsid w:val="00037A26"/>
    <w:rsid w:val="00065F6A"/>
    <w:rsid w:val="00091269"/>
    <w:rsid w:val="00096C27"/>
    <w:rsid w:val="000A4025"/>
    <w:rsid w:val="000B4D37"/>
    <w:rsid w:val="000C7491"/>
    <w:rsid w:val="000F0D78"/>
    <w:rsid w:val="001055CE"/>
    <w:rsid w:val="0012465C"/>
    <w:rsid w:val="001621F9"/>
    <w:rsid w:val="00166316"/>
    <w:rsid w:val="0018642A"/>
    <w:rsid w:val="001A2CBD"/>
    <w:rsid w:val="001C7D03"/>
    <w:rsid w:val="001C7EA4"/>
    <w:rsid w:val="001E7F56"/>
    <w:rsid w:val="001F3547"/>
    <w:rsid w:val="00207DB9"/>
    <w:rsid w:val="00214024"/>
    <w:rsid w:val="002179BC"/>
    <w:rsid w:val="002448E4"/>
    <w:rsid w:val="00265C94"/>
    <w:rsid w:val="002749BA"/>
    <w:rsid w:val="002A115A"/>
    <w:rsid w:val="002E47D4"/>
    <w:rsid w:val="002F10C1"/>
    <w:rsid w:val="00310604"/>
    <w:rsid w:val="00316142"/>
    <w:rsid w:val="00326A21"/>
    <w:rsid w:val="00354E81"/>
    <w:rsid w:val="0036126D"/>
    <w:rsid w:val="00373A25"/>
    <w:rsid w:val="00383258"/>
    <w:rsid w:val="003A221F"/>
    <w:rsid w:val="003B55F6"/>
    <w:rsid w:val="003C5C7A"/>
    <w:rsid w:val="003D5E50"/>
    <w:rsid w:val="003F0FAA"/>
    <w:rsid w:val="003F35E7"/>
    <w:rsid w:val="00460588"/>
    <w:rsid w:val="00483EB7"/>
    <w:rsid w:val="00484AB4"/>
    <w:rsid w:val="00492F0D"/>
    <w:rsid w:val="004A3440"/>
    <w:rsid w:val="00516DE4"/>
    <w:rsid w:val="00523FF5"/>
    <w:rsid w:val="00547786"/>
    <w:rsid w:val="00547E65"/>
    <w:rsid w:val="00572583"/>
    <w:rsid w:val="005753BC"/>
    <w:rsid w:val="0057553D"/>
    <w:rsid w:val="005A7B16"/>
    <w:rsid w:val="005A7EF6"/>
    <w:rsid w:val="005C0B09"/>
    <w:rsid w:val="005D3D52"/>
    <w:rsid w:val="005D4358"/>
    <w:rsid w:val="005E389B"/>
    <w:rsid w:val="005F6077"/>
    <w:rsid w:val="00602EBA"/>
    <w:rsid w:val="00611DEC"/>
    <w:rsid w:val="00633E64"/>
    <w:rsid w:val="00643FA3"/>
    <w:rsid w:val="00651D5C"/>
    <w:rsid w:val="006574CC"/>
    <w:rsid w:val="00673AB0"/>
    <w:rsid w:val="006751AD"/>
    <w:rsid w:val="00692949"/>
    <w:rsid w:val="006A7494"/>
    <w:rsid w:val="006C3154"/>
    <w:rsid w:val="006D4652"/>
    <w:rsid w:val="006F6586"/>
    <w:rsid w:val="00707EAB"/>
    <w:rsid w:val="00730430"/>
    <w:rsid w:val="0077255F"/>
    <w:rsid w:val="007835A7"/>
    <w:rsid w:val="007871F1"/>
    <w:rsid w:val="00792464"/>
    <w:rsid w:val="007B03F4"/>
    <w:rsid w:val="007F3C19"/>
    <w:rsid w:val="007F67AA"/>
    <w:rsid w:val="007F705A"/>
    <w:rsid w:val="00825507"/>
    <w:rsid w:val="008408F1"/>
    <w:rsid w:val="00863257"/>
    <w:rsid w:val="00873303"/>
    <w:rsid w:val="008815CA"/>
    <w:rsid w:val="008822FA"/>
    <w:rsid w:val="00886DD5"/>
    <w:rsid w:val="008905C1"/>
    <w:rsid w:val="00893C84"/>
    <w:rsid w:val="008E4593"/>
    <w:rsid w:val="008F1D0C"/>
    <w:rsid w:val="00903FFA"/>
    <w:rsid w:val="00904260"/>
    <w:rsid w:val="009065C3"/>
    <w:rsid w:val="00916344"/>
    <w:rsid w:val="00922FFA"/>
    <w:rsid w:val="009361E7"/>
    <w:rsid w:val="00981197"/>
    <w:rsid w:val="009A3428"/>
    <w:rsid w:val="009A59C3"/>
    <w:rsid w:val="009C051B"/>
    <w:rsid w:val="009E5313"/>
    <w:rsid w:val="00A011CC"/>
    <w:rsid w:val="00A058D5"/>
    <w:rsid w:val="00A32C0E"/>
    <w:rsid w:val="00A37248"/>
    <w:rsid w:val="00A506FD"/>
    <w:rsid w:val="00A62D58"/>
    <w:rsid w:val="00A7597A"/>
    <w:rsid w:val="00A77340"/>
    <w:rsid w:val="00A833EA"/>
    <w:rsid w:val="00A93A27"/>
    <w:rsid w:val="00A94561"/>
    <w:rsid w:val="00AA3946"/>
    <w:rsid w:val="00AB37AC"/>
    <w:rsid w:val="00AB5D2D"/>
    <w:rsid w:val="00AE299D"/>
    <w:rsid w:val="00AE69CB"/>
    <w:rsid w:val="00AF0371"/>
    <w:rsid w:val="00AF0ED7"/>
    <w:rsid w:val="00B00BC7"/>
    <w:rsid w:val="00B02309"/>
    <w:rsid w:val="00B411DA"/>
    <w:rsid w:val="00B4734D"/>
    <w:rsid w:val="00B5121A"/>
    <w:rsid w:val="00B64A9B"/>
    <w:rsid w:val="00B65E36"/>
    <w:rsid w:val="00B73A5D"/>
    <w:rsid w:val="00B90528"/>
    <w:rsid w:val="00BA3312"/>
    <w:rsid w:val="00BA4B4E"/>
    <w:rsid w:val="00BC64D7"/>
    <w:rsid w:val="00BD10EE"/>
    <w:rsid w:val="00C06690"/>
    <w:rsid w:val="00C4232C"/>
    <w:rsid w:val="00C46B7C"/>
    <w:rsid w:val="00C5209A"/>
    <w:rsid w:val="00C65034"/>
    <w:rsid w:val="00C70445"/>
    <w:rsid w:val="00C87FA2"/>
    <w:rsid w:val="00CE279C"/>
    <w:rsid w:val="00CF43CD"/>
    <w:rsid w:val="00CF7A0B"/>
    <w:rsid w:val="00D2245B"/>
    <w:rsid w:val="00D4717A"/>
    <w:rsid w:val="00D64373"/>
    <w:rsid w:val="00D913A5"/>
    <w:rsid w:val="00D9197D"/>
    <w:rsid w:val="00DD7D4D"/>
    <w:rsid w:val="00DF541D"/>
    <w:rsid w:val="00E05C30"/>
    <w:rsid w:val="00E179F1"/>
    <w:rsid w:val="00E61ED9"/>
    <w:rsid w:val="00EA5FB4"/>
    <w:rsid w:val="00EB07F4"/>
    <w:rsid w:val="00EB1D22"/>
    <w:rsid w:val="00ED3A35"/>
    <w:rsid w:val="00ED60C1"/>
    <w:rsid w:val="00EF1D64"/>
    <w:rsid w:val="00F13942"/>
    <w:rsid w:val="00F41DD7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79908"/>
  <w15:docId w15:val="{0FAA836E-B8E6-435E-8EA2-E8A2C4D7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269"/>
    <w:rPr>
      <w:sz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091269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0234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091269"/>
    <w:rPr>
      <w:sz w:val="22"/>
    </w:rPr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0912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7871F1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7871F1"/>
    <w:pPr>
      <w:numPr>
        <w:ilvl w:val="1"/>
      </w:numPr>
      <w:spacing w:after="480" w:line="380" w:lineRule="atLeast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7871F1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492F0D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0234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9"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before="240" w:after="120"/>
    </w:pPr>
    <w:rPr>
      <w:b/>
      <w:bCs/>
      <w:sz w:val="20"/>
    </w:rPr>
  </w:style>
  <w:style w:type="paragraph" w:styleId="TOC2">
    <w:name w:val="toc 2"/>
    <w:basedOn w:val="Normal"/>
    <w:next w:val="Normal"/>
    <w:uiPriority w:val="39"/>
    <w:rsid w:val="001F3547"/>
    <w:pPr>
      <w:spacing w:before="120"/>
      <w:ind w:left="220"/>
    </w:pPr>
    <w:rPr>
      <w:i/>
      <w:iCs/>
      <w:sz w:val="20"/>
    </w:rPr>
  </w:style>
  <w:style w:type="paragraph" w:styleId="TOC3">
    <w:name w:val="toc 3"/>
    <w:basedOn w:val="Normal"/>
    <w:next w:val="Normal"/>
    <w:uiPriority w:val="39"/>
    <w:semiHidden/>
    <w:rsid w:val="001F3547"/>
    <w:pPr>
      <w:ind w:left="440"/>
    </w:pPr>
    <w:rPr>
      <w:sz w:val="20"/>
    </w:r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3878C2" w:themeColor="hyperlink"/>
      <w:u w:val="single"/>
    </w:rPr>
  </w:style>
  <w:style w:type="paragraph" w:customStyle="1" w:styleId="DatumArial7">
    <w:name w:val="Datum Arial 7"/>
    <w:aliases w:val="5"/>
    <w:basedOn w:val="Arial7"/>
    <w:link w:val="DatumArial7Char"/>
    <w:qFormat/>
    <w:rsid w:val="00492F0D"/>
    <w:pPr>
      <w:framePr w:w="7142" w:wrap="around" w:vAnchor="margin" w:hAnchor="page" w:x="3421" w:y="27"/>
      <w:tabs>
        <w:tab w:val="clear" w:pos="4536"/>
        <w:tab w:val="clear" w:pos="9072"/>
        <w:tab w:val="center" w:pos="1961"/>
        <w:tab w:val="right" w:pos="2187"/>
        <w:tab w:val="left" w:pos="4149"/>
        <w:tab w:val="left" w:pos="4375"/>
      </w:tabs>
      <w:ind w:left="5"/>
    </w:p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character" w:customStyle="1" w:styleId="DatumArial7Char">
    <w:name w:val="Datum Arial 7 Char"/>
    <w:aliases w:val="5 Char"/>
    <w:basedOn w:val="HeaderChar"/>
    <w:link w:val="DatumArial7"/>
    <w:rsid w:val="00492F0D"/>
    <w:rPr>
      <w:rFonts w:asciiTheme="majorHAnsi" w:hAnsiTheme="majorHAnsi"/>
      <w:sz w:val="15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091269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71F1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871F1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871F1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871F1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871F1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871F1"/>
    <w:pPr>
      <w:ind w:left="17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na-3.ug.kth.se\kthwin\office\templates\KTH%20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CD85A-EC49-4660-8F87-7EA6005EDCF2}"/>
      </w:docPartPr>
      <w:docPartBody>
        <w:p w:rsidR="00BC379F" w:rsidRDefault="008003D1">
          <w:r w:rsidRPr="00CA26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D6164835D4049A9A2103D212ED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2117-9918-453B-9FDA-EB1ADAD4699F}"/>
      </w:docPartPr>
      <w:docPartBody>
        <w:p w:rsidR="001E38EF" w:rsidRDefault="00BC379F" w:rsidP="00BC379F">
          <w:pPr>
            <w:pStyle w:val="99CD6164835D4049A9A2103D212EDB04"/>
          </w:pPr>
          <w:r w:rsidRPr="00A759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8A6D8E9504E5B9DED37E8CDC9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9B2C8-C1B3-4851-B0CF-7A1AB8A7ED18}"/>
      </w:docPartPr>
      <w:docPartBody>
        <w:p w:rsidR="001E38EF" w:rsidRDefault="00BC379F" w:rsidP="00BC379F">
          <w:pPr>
            <w:pStyle w:val="D0F8A6D8E9504E5B9DED37E8CDC9E243"/>
          </w:pPr>
          <w:r w:rsidRPr="00CF43CD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E0DF7EAC8FD044D3B8F566591C30B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E7F2E-CD25-4BB1-B678-F63992A9290E}"/>
      </w:docPartPr>
      <w:docPartBody>
        <w:p w:rsidR="001E38EF" w:rsidRDefault="00BC379F" w:rsidP="00BC379F">
          <w:pPr>
            <w:pStyle w:val="E0DF7EAC8FD044D3B8F566591C30B61F"/>
          </w:pPr>
          <w:r w:rsidRPr="00893C84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D1"/>
    <w:rsid w:val="000C53E5"/>
    <w:rsid w:val="001E38EF"/>
    <w:rsid w:val="00483EB7"/>
    <w:rsid w:val="00643FA3"/>
    <w:rsid w:val="008003D1"/>
    <w:rsid w:val="00A837BC"/>
    <w:rsid w:val="00BC379F"/>
    <w:rsid w:val="00E5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79F"/>
    <w:rPr>
      <w:color w:val="808080"/>
    </w:rPr>
  </w:style>
  <w:style w:type="paragraph" w:customStyle="1" w:styleId="99CD6164835D4049A9A2103D212EDB04">
    <w:name w:val="99CD6164835D4049A9A2103D212EDB04"/>
    <w:rsid w:val="00BC379F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kern w:val="0"/>
      <w:sz w:val="22"/>
      <w:szCs w:val="26"/>
      <w:lang w:eastAsia="en-US"/>
      <w14:ligatures w14:val="none"/>
    </w:rPr>
  </w:style>
  <w:style w:type="paragraph" w:customStyle="1" w:styleId="D0F8A6D8E9504E5B9DED37E8CDC9E243">
    <w:name w:val="D0F8A6D8E9504E5B9DED37E8CDC9E243"/>
    <w:rsid w:val="00BC379F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kern w:val="0"/>
      <w:sz w:val="22"/>
      <w:szCs w:val="26"/>
      <w:lang w:eastAsia="en-US"/>
      <w14:ligatures w14:val="none"/>
    </w:rPr>
  </w:style>
  <w:style w:type="paragraph" w:customStyle="1" w:styleId="E0DF7EAC8FD044D3B8F566591C30B61F">
    <w:name w:val="E0DF7EAC8FD044D3B8F566591C30B61F"/>
    <w:rsid w:val="00BC379F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kern w:val="0"/>
      <w:sz w:val="22"/>
      <w:szCs w:val="2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rgbClr val="000000"/>
      </a:dk1>
      <a:lt1>
        <a:srgbClr val="FFFFFF"/>
      </a:lt1>
      <a:dk2>
        <a:srgbClr val="000061"/>
      </a:dk2>
      <a:lt2>
        <a:srgbClr val="EBE5E0"/>
      </a:lt2>
      <a:accent1>
        <a:srgbClr val="004791"/>
      </a:accent1>
      <a:accent2>
        <a:srgbClr val="6198D2"/>
      </a:accent2>
      <a:accent3>
        <a:srgbClr val="000061"/>
      </a:accent3>
      <a:accent4>
        <a:srgbClr val="DEF0FF"/>
      </a:accent4>
      <a:accent5>
        <a:srgbClr val="EBE5DF"/>
      </a:accent5>
      <a:accent6>
        <a:srgbClr val="0028ED"/>
      </a:accent6>
      <a:hlink>
        <a:srgbClr val="3878C2"/>
      </a:hlink>
      <a:folHlink>
        <a:srgbClr val="004691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89026152694A8ADBFB64A3DEF8D3" ma:contentTypeVersion="4" ma:contentTypeDescription="Create a new document." ma:contentTypeScope="" ma:versionID="e45950dd19971d727dee08e9afd59660">
  <xsd:schema xmlns:xsd="http://www.w3.org/2001/XMLSchema" xmlns:xs="http://www.w3.org/2001/XMLSchema" xmlns:p="http://schemas.microsoft.com/office/2006/metadata/properties" xmlns:ns2="4115e1da-3f65-45a4-b4c2-0bec33cf021f" xmlns:ns3="5cba28c0-a866-4240-81c2-3ce50963478d" targetNamespace="http://schemas.microsoft.com/office/2006/metadata/properties" ma:root="true" ma:fieldsID="dad8702d5b487cf2ae11e63f994c67b2" ns2:_="" ns3:_="">
    <xsd:import namespace="4115e1da-3f65-45a4-b4c2-0bec33cf021f"/>
    <xsd:import namespace="5cba28c0-a866-4240-81c2-3ce5096347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5e1da-3f65-45a4-b4c2-0bec33cf0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28c0-a866-4240-81c2-3ce509634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15e1da-3f65-45a4-b4c2-0bec33cf021f">3NPU4AMNSMUR-960428013-18</_dlc_DocId>
    <_dlc_DocIdUrl xmlns="4115e1da-3f65-45a4-b4c2-0bec33cf021f">
      <Url>https://kth.sharepoint.com/sites/kth_assets/_layouts/15/DocIdRedir.aspx?ID=3NPU4AMNSMUR-960428013-18</Url>
      <Description>3NPU4AMNSMUR-960428013-18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1F5C-CF8A-4E10-BC68-B43AB2B84D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7D9C79-AF22-4D93-953B-654E2A214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5e1da-3f65-45a4-b4c2-0bec33cf021f"/>
    <ds:schemaRef ds:uri="5cba28c0-a866-4240-81c2-3ce509634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9DB99-5703-4FB2-BAB1-982B971FFB54}">
  <ds:schemaRefs>
    <ds:schemaRef ds:uri="http://schemas.microsoft.com/office/2006/metadata/properties"/>
    <ds:schemaRef ds:uri="http://schemas.microsoft.com/office/infopath/2007/PartnerControls"/>
    <ds:schemaRef ds:uri="4115e1da-3f65-45a4-b4c2-0bec33cf021f"/>
  </ds:schemaRefs>
</ds:datastoreItem>
</file>

<file path=customXml/itemProps4.xml><?xml version="1.0" encoding="utf-8"?>
<ds:datastoreItem xmlns:ds="http://schemas.openxmlformats.org/officeDocument/2006/customXml" ds:itemID="{4B44EB13-608A-43C0-B999-CA41D7248A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CFE45F-965E-497B-A5A7-DABD2644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 Grundmall.dotx</Template>
  <TotalTime>98</TotalTime>
  <Pages>2</Pages>
  <Words>403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Klarin</dc:creator>
  <cp:lastModifiedBy>Marilyn Klarin</cp:lastModifiedBy>
  <cp:revision>7</cp:revision>
  <dcterms:created xsi:type="dcterms:W3CDTF">2025-05-22T12:07:00Z</dcterms:created>
  <dcterms:modified xsi:type="dcterms:W3CDTF">2025-05-28T10:42:00Z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0x010100454789026152694A8ADBFB64A3DEF8D3</vt:lpwstr>
  </property>
  <property fmtid="{D5CDD505-2E9C-101B-9397-08002B2CF9AE}" pid="3" name="_dlc_DocIdItemGuid">
    <vt:lpwstr>05417c16-f36b-4d23-ab3c-735843adad8d</vt:lpwstr>
  </property>
</Properties>
</file>