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C67A" w14:textId="4EA98B5D" w:rsidR="00FA4280" w:rsidRPr="00FA4280" w:rsidRDefault="009B72AC" w:rsidP="00FA4280">
      <w:pPr>
        <w:pStyle w:val="Heading1"/>
        <w:rPr>
          <w:rFonts w:asciiTheme="minorHAnsi" w:hAnsiTheme="minorHAnsi"/>
          <w:b w:val="0"/>
          <w:bCs w:val="0"/>
        </w:rPr>
      </w:pPr>
      <w:r>
        <w:rPr>
          <w:rStyle w:val="Strong"/>
          <w:rFonts w:asciiTheme="minorHAnsi" w:hAnsiTheme="minorHAnsi"/>
          <w:b/>
          <w:bCs/>
        </w:rPr>
        <w:t>Checklista</w:t>
      </w:r>
      <w:r w:rsidR="00FA4280" w:rsidRPr="00FA4280">
        <w:rPr>
          <w:rStyle w:val="Strong"/>
          <w:rFonts w:asciiTheme="minorHAnsi" w:hAnsiTheme="minorHAnsi"/>
          <w:b/>
          <w:bCs/>
        </w:rPr>
        <w:t xml:space="preserve"> vid avslut av anställning </w:t>
      </w:r>
    </w:p>
    <w:p w14:paraId="6AD4001F" w14:textId="77777777" w:rsidR="00FA4280" w:rsidRPr="00FA4280" w:rsidRDefault="00FA4280" w:rsidP="00FA4280">
      <w:pPr>
        <w:pStyle w:val="Heading2"/>
        <w:rPr>
          <w:rFonts w:asciiTheme="minorHAnsi" w:hAnsiTheme="minorHAnsi"/>
          <w:b w:val="0"/>
          <w:bCs w:val="0"/>
        </w:rPr>
      </w:pPr>
      <w:r w:rsidRPr="00FA4280">
        <w:rPr>
          <w:rStyle w:val="Strong"/>
          <w:rFonts w:asciiTheme="minorHAnsi" w:hAnsiTheme="minorHAnsi"/>
          <w:b/>
          <w:bCs/>
        </w:rPr>
        <w:t>Gemensamt ansvar för chef och medarbetare</w:t>
      </w:r>
    </w:p>
    <w:p w14:paraId="6215A23E" w14:textId="3E86DEF2" w:rsidR="00FA4280" w:rsidRPr="00851694" w:rsidRDefault="00B16861" w:rsidP="00FA4280">
      <w:pPr>
        <w:pStyle w:val="NormalWeb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66836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A4280" w:rsidRPr="00851694">
        <w:rPr>
          <w:rFonts w:asciiTheme="minorHAnsi" w:hAnsiTheme="minorHAnsi"/>
        </w:rPr>
        <w:t>Gå igenom checklistan tillsammans och säkerställ att alla punkter genomförs.</w:t>
      </w:r>
      <w:r w:rsidR="00FA4280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139659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A4280" w:rsidRPr="00851694">
        <w:rPr>
          <w:rFonts w:asciiTheme="minorHAnsi" w:hAnsiTheme="minorHAnsi"/>
        </w:rPr>
        <w:t>Planera uttag av kvarvarande semester/flextid.</w:t>
      </w:r>
      <w:r w:rsidR="00FA4280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190949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A4280" w:rsidRPr="00851694">
        <w:rPr>
          <w:rFonts w:asciiTheme="minorHAnsi" w:hAnsiTheme="minorHAnsi"/>
        </w:rPr>
        <w:t>Planera överlämning av arbetsuppgifter.</w:t>
      </w:r>
      <w:r w:rsidR="00FA4280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196756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A4280" w:rsidRPr="00851694">
        <w:rPr>
          <w:rFonts w:asciiTheme="minorHAnsi" w:hAnsiTheme="minorHAnsi"/>
        </w:rPr>
        <w:t>Erbjud ett avslutssamtal eller fyll i exitenkät enligt lokal rutin.</w:t>
      </w:r>
    </w:p>
    <w:p w14:paraId="72FDFD76" w14:textId="77777777" w:rsidR="00FA4280" w:rsidRPr="00FA4280" w:rsidRDefault="00FA4280" w:rsidP="00FA4280">
      <w:pPr>
        <w:pStyle w:val="Heading2"/>
        <w:rPr>
          <w:rFonts w:asciiTheme="minorHAnsi" w:hAnsiTheme="minorHAnsi"/>
          <w:b w:val="0"/>
          <w:bCs w:val="0"/>
        </w:rPr>
      </w:pPr>
      <w:r w:rsidRPr="00FA4280">
        <w:rPr>
          <w:rStyle w:val="Strong"/>
          <w:rFonts w:asciiTheme="minorHAnsi" w:hAnsiTheme="minorHAnsi"/>
          <w:b/>
          <w:bCs/>
        </w:rPr>
        <w:t>Chefens ansvar</w:t>
      </w:r>
    </w:p>
    <w:p w14:paraId="14F18903" w14:textId="77777777" w:rsidR="00FA4280" w:rsidRPr="00851694" w:rsidRDefault="00B16861" w:rsidP="009B72AC">
      <w:pPr>
        <w:pStyle w:val="NormalWeb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9567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r w:rsidR="00FA4280" w:rsidRPr="00851694">
        <w:rPr>
          <w:rFonts w:asciiTheme="minorHAnsi" w:hAnsiTheme="minorHAnsi"/>
        </w:rPr>
        <w:t>Stäm av med medarbetaren hur information om avslutet ska kommuniceras till gruppen.</w:t>
      </w:r>
      <w:r w:rsidR="00FA4280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125019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r w:rsidR="00FA4280" w:rsidRPr="00851694">
        <w:rPr>
          <w:rFonts w:asciiTheme="minorHAnsi" w:hAnsiTheme="minorHAnsi"/>
        </w:rPr>
        <w:t>Eventuellt skriva intyg eller betyg (om anställningen varat &gt;6 månader).</w:t>
      </w:r>
      <w:r w:rsidR="00FA4280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28135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r w:rsidR="00FA4280" w:rsidRPr="00851694">
        <w:rPr>
          <w:rFonts w:asciiTheme="minorHAnsi" w:hAnsiTheme="minorHAnsi"/>
        </w:rPr>
        <w:t xml:space="preserve">Planera avtackning av medarbetaren. </w:t>
      </w:r>
      <w:r w:rsidR="00FA4280">
        <w:rPr>
          <w:rFonts w:asciiTheme="minorHAnsi" w:hAnsiTheme="minorHAnsi"/>
        </w:rPr>
        <w:br/>
      </w:r>
      <w:sdt>
        <w:sdtPr>
          <w:id w:val="-173200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hyperlink r:id="rId8" w:history="1">
        <w:r w:rsidR="00FA4280">
          <w:rPr>
            <w:rStyle w:val="Hyperlink"/>
            <w:rFonts w:asciiTheme="minorHAnsi" w:hAnsiTheme="minorHAnsi"/>
          </w:rPr>
          <w:t>Säkerställ att IT-åtgärder genomförs</w:t>
        </w:r>
      </w:hyperlink>
      <w:r w:rsidR="00FA4280">
        <w:rPr>
          <w:rFonts w:asciiTheme="minorHAnsi" w:hAnsiTheme="minorHAnsi"/>
        </w:rPr>
        <w:t xml:space="preserve"> </w:t>
      </w:r>
      <w:r w:rsidR="00FA4280" w:rsidRPr="00851694">
        <w:rPr>
          <w:rFonts w:asciiTheme="minorHAnsi" w:hAnsiTheme="minorHAnsi"/>
        </w:rPr>
        <w:t>, inklusive:</w:t>
      </w:r>
    </w:p>
    <w:p w14:paraId="1121F65C" w14:textId="77777777" w:rsidR="00FA4280" w:rsidRPr="00851694" w:rsidRDefault="00FA4280" w:rsidP="00FA4280">
      <w:pPr>
        <w:pStyle w:val="NormalWeb"/>
        <w:numPr>
          <w:ilvl w:val="1"/>
          <w:numId w:val="19"/>
        </w:numPr>
        <w:rPr>
          <w:rFonts w:asciiTheme="minorHAnsi" w:hAnsiTheme="minorHAnsi"/>
        </w:rPr>
      </w:pPr>
      <w:r w:rsidRPr="00851694">
        <w:rPr>
          <w:rFonts w:asciiTheme="minorHAnsi" w:hAnsiTheme="minorHAnsi"/>
        </w:rPr>
        <w:t>KTH-konto ska avbeställas direkt efter anställningens sista dag. Vid särskilda behov kan avbeställning göras senast 3 månader efter anställningens sista dag.</w:t>
      </w:r>
    </w:p>
    <w:p w14:paraId="5EF4D8B9" w14:textId="77777777" w:rsidR="00FA4280" w:rsidRPr="00851694" w:rsidRDefault="00FA4280" w:rsidP="00FA4280">
      <w:pPr>
        <w:pStyle w:val="NormalWeb"/>
        <w:numPr>
          <w:ilvl w:val="1"/>
          <w:numId w:val="19"/>
        </w:numPr>
        <w:rPr>
          <w:rFonts w:asciiTheme="minorHAnsi" w:hAnsiTheme="minorHAnsi"/>
        </w:rPr>
      </w:pPr>
      <w:r w:rsidRPr="00851694">
        <w:rPr>
          <w:rFonts w:asciiTheme="minorHAnsi" w:hAnsiTheme="minorHAnsi"/>
        </w:rPr>
        <w:t>Avslut av licenser</w:t>
      </w:r>
    </w:p>
    <w:p w14:paraId="722B1EF9" w14:textId="77777777" w:rsidR="00FA4280" w:rsidRPr="00851694" w:rsidRDefault="00FA4280" w:rsidP="00FA4280">
      <w:pPr>
        <w:pStyle w:val="NormalWeb"/>
        <w:numPr>
          <w:ilvl w:val="1"/>
          <w:numId w:val="19"/>
        </w:numPr>
        <w:rPr>
          <w:rFonts w:asciiTheme="minorHAnsi" w:hAnsiTheme="minorHAnsi"/>
        </w:rPr>
      </w:pPr>
      <w:r w:rsidRPr="00851694">
        <w:rPr>
          <w:rFonts w:asciiTheme="minorHAnsi" w:hAnsiTheme="minorHAnsi"/>
        </w:rPr>
        <w:t>Återlämning av utrustning</w:t>
      </w:r>
    </w:p>
    <w:p w14:paraId="7B503AA1" w14:textId="77777777" w:rsidR="00FA4280" w:rsidRDefault="00FA4280" w:rsidP="00FA4280">
      <w:pPr>
        <w:pStyle w:val="NormalWeb"/>
        <w:numPr>
          <w:ilvl w:val="1"/>
          <w:numId w:val="19"/>
        </w:numPr>
        <w:rPr>
          <w:rFonts w:asciiTheme="minorHAnsi" w:hAnsiTheme="minorHAnsi"/>
        </w:rPr>
      </w:pPr>
      <w:r w:rsidRPr="00851694">
        <w:rPr>
          <w:rFonts w:asciiTheme="minorHAnsi" w:hAnsiTheme="minorHAnsi"/>
        </w:rPr>
        <w:t xml:space="preserve">Avsluta mobilabonnemang. </w:t>
      </w:r>
    </w:p>
    <w:p w14:paraId="4FE61C36" w14:textId="2EB6B2AD" w:rsidR="00FA4280" w:rsidRPr="00851694" w:rsidRDefault="00B16861" w:rsidP="00FA4280">
      <w:pPr>
        <w:pStyle w:val="NormalWeb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60053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r w:rsidR="00FA4280" w:rsidRPr="00872C63">
        <w:rPr>
          <w:rFonts w:asciiTheme="minorHAnsi" w:hAnsiTheme="minorHAnsi"/>
        </w:rPr>
        <w:t xml:space="preserve">Attestera utlägg och annat som påverkar slutlön. </w:t>
      </w:r>
      <w:r w:rsidR="009B72AC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20152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2AC">
            <w:rPr>
              <w:rFonts w:ascii="MS Gothic" w:eastAsia="MS Gothic" w:hAnsi="MS Gothic" w:hint="eastAsia"/>
            </w:rPr>
            <w:t>☐</w:t>
          </w:r>
        </w:sdtContent>
      </w:sdt>
      <w:hyperlink r:id="rId9" w:history="1">
        <w:r w:rsidR="009B72AC">
          <w:rPr>
            <w:rStyle w:val="Hyperlink"/>
            <w:rFonts w:asciiTheme="minorHAnsi" w:hAnsiTheme="minorHAnsi"/>
          </w:rPr>
          <w:t xml:space="preserve">Meddela till W3D3support att behörighet ska tas bort </w:t>
        </w:r>
      </w:hyperlink>
    </w:p>
    <w:p w14:paraId="49D528D8" w14:textId="77777777" w:rsidR="00FA4280" w:rsidRPr="00FA4280" w:rsidRDefault="00FA4280" w:rsidP="00FA4280">
      <w:pPr>
        <w:pStyle w:val="Heading2"/>
        <w:rPr>
          <w:rFonts w:asciiTheme="minorHAnsi" w:hAnsiTheme="minorHAnsi"/>
          <w:b w:val="0"/>
          <w:bCs w:val="0"/>
        </w:rPr>
      </w:pPr>
      <w:r w:rsidRPr="00FA4280">
        <w:rPr>
          <w:rStyle w:val="Strong"/>
          <w:rFonts w:asciiTheme="minorHAnsi" w:hAnsiTheme="minorHAnsi"/>
          <w:b/>
          <w:bCs/>
        </w:rPr>
        <w:t>Medarbetarens ansvar</w:t>
      </w:r>
    </w:p>
    <w:p w14:paraId="7C4F30F1" w14:textId="168D94F5" w:rsidR="00ED60C1" w:rsidRPr="00FA4280" w:rsidRDefault="00B16861" w:rsidP="009B72AC">
      <w:pPr>
        <w:pStyle w:val="NormalWeb"/>
        <w:rPr>
          <w:rFonts w:asciiTheme="minorHAnsi" w:hAnsiTheme="minorHAnsi"/>
        </w:rPr>
      </w:pPr>
      <w:sdt>
        <w:sdtPr>
          <w:id w:val="126272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hyperlink r:id="rId10" w:history="1">
        <w:r w:rsidR="00FA4280">
          <w:rPr>
            <w:rStyle w:val="Hyperlink"/>
            <w:rFonts w:asciiTheme="minorHAnsi" w:hAnsiTheme="minorHAnsi"/>
          </w:rPr>
          <w:t>Fyll i blankett vid egen begäran om att anställningen ska upphöra</w:t>
        </w:r>
      </w:hyperlink>
      <w:r w:rsidR="00FA4280">
        <w:rPr>
          <w:rFonts w:asciiTheme="minorHAnsi" w:hAnsiTheme="minorHAnsi"/>
        </w:rPr>
        <w:t xml:space="preserve"> </w:t>
      </w:r>
      <w:r w:rsidR="00FA4280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92564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A50B41">
            <w:rPr>
              <w:rFonts w:ascii="MS Gothic" w:eastAsia="MS Gothic" w:hAnsi="MS Gothic" w:hint="eastAsia"/>
            </w:rPr>
            <w:t>☐</w:t>
          </w:r>
        </w:sdtContent>
      </w:sdt>
      <w:r w:rsidR="00A50B41" w:rsidRPr="00A50B41">
        <w:rPr>
          <w:rFonts w:asciiTheme="minorHAnsi" w:hAnsiTheme="minorHAnsi"/>
        </w:rPr>
        <w:t>Säg upp och återlämna eventuellt betalkort</w:t>
      </w:r>
      <w:r w:rsidR="00FA4280">
        <w:rPr>
          <w:rFonts w:asciiTheme="minorHAnsi" w:hAnsiTheme="minorHAnsi"/>
        </w:rPr>
        <w:br/>
      </w:r>
      <w:sdt>
        <w:sdtPr>
          <w:id w:val="-137584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hyperlink r:id="rId11" w:history="1">
        <w:r w:rsidR="00FA4280">
          <w:rPr>
            <w:rStyle w:val="Hyperlink"/>
            <w:rFonts w:asciiTheme="minorHAnsi" w:eastAsiaTheme="majorEastAsia" w:hAnsiTheme="minorHAnsi"/>
          </w:rPr>
          <w:t>Ladda ner och spara lönespecifikationer vid behov</w:t>
        </w:r>
      </w:hyperlink>
      <w:r w:rsidR="00FA4280">
        <w:rPr>
          <w:rStyle w:val="Emphasis"/>
          <w:rFonts w:asciiTheme="minorHAnsi" w:eastAsiaTheme="majorEastAsia" w:hAnsiTheme="minorHAnsi"/>
        </w:rPr>
        <w:t xml:space="preserve"> </w:t>
      </w:r>
      <w:r w:rsidR="00FA4280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210571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r w:rsidR="00FA4280" w:rsidRPr="00851694">
        <w:rPr>
          <w:rFonts w:asciiTheme="minorHAnsi" w:hAnsiTheme="minorHAnsi"/>
        </w:rPr>
        <w:t xml:space="preserve">Om utlandsflytt: anmäl till Skatteverket och Försäkringskassan, kontakta bank. </w:t>
      </w:r>
      <w:r w:rsidR="00FA4280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32533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r w:rsidR="00FA4280" w:rsidRPr="00851694">
        <w:rPr>
          <w:rFonts w:asciiTheme="minorHAnsi" w:hAnsiTheme="minorHAnsi"/>
        </w:rPr>
        <w:t xml:space="preserve">Exportera data i samordning med chef så att den inte går förlorad vid avslut. Tänk på hemkatalog, OneDrive och lokala filer i datorn. </w:t>
      </w:r>
      <w:r w:rsidR="00FA4280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20510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r w:rsidR="00FA4280" w:rsidRPr="00851694">
        <w:rPr>
          <w:rFonts w:asciiTheme="minorHAnsi" w:hAnsiTheme="minorHAnsi"/>
        </w:rPr>
        <w:t xml:space="preserve">Överför ägarskap av slack-kanaler om du är kanalägare. </w:t>
      </w:r>
      <w:r w:rsidR="00FA4280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32294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r w:rsidR="00FA4280" w:rsidRPr="00851694">
        <w:rPr>
          <w:rFonts w:asciiTheme="minorHAnsi" w:hAnsiTheme="minorHAnsi"/>
        </w:rPr>
        <w:t xml:space="preserve">Ta bort koppling mellan MFA och mobiltelefonen. Fabriksåterställ och logga ut från mobil (AppleID/Googlekonto). </w:t>
      </w:r>
      <w:r w:rsidR="00FA4280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174930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r w:rsidR="00FA4280" w:rsidRPr="00851694">
        <w:rPr>
          <w:rFonts w:asciiTheme="minorHAnsi" w:hAnsiTheme="minorHAnsi"/>
        </w:rPr>
        <w:t>Lämna tillbaka arbetsplatsutrustning.</w:t>
      </w:r>
      <w:r w:rsidR="00FA4280">
        <w:rPr>
          <w:rFonts w:asciiTheme="minorHAnsi" w:hAnsiTheme="minorHAnsi"/>
        </w:rPr>
        <w:br/>
      </w:r>
      <w:sdt>
        <w:sdtPr>
          <w:id w:val="171253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hyperlink r:id="rId12" w:history="1">
        <w:r w:rsidR="00FA4280">
          <w:rPr>
            <w:rStyle w:val="Hyperlink"/>
            <w:rFonts w:asciiTheme="minorHAnsi" w:hAnsiTheme="minorHAnsi"/>
          </w:rPr>
          <w:t>Avsluta öppna ärenden</w:t>
        </w:r>
      </w:hyperlink>
      <w:r w:rsidR="00FA4280">
        <w:rPr>
          <w:rFonts w:asciiTheme="minorHAnsi" w:hAnsiTheme="minorHAnsi"/>
        </w:rPr>
        <w:t xml:space="preserve"> </w:t>
      </w:r>
      <w:r w:rsidR="00FA4280" w:rsidRPr="00BB2A05">
        <w:rPr>
          <w:rFonts w:asciiTheme="minorHAnsi" w:hAnsiTheme="minorHAnsi"/>
        </w:rPr>
        <w:t>i W3D3</w:t>
      </w:r>
      <w:r w:rsidR="00FA4280">
        <w:rPr>
          <w:rFonts w:asciiTheme="minorHAnsi" w:hAnsiTheme="minorHAnsi"/>
        </w:rPr>
        <w:t>. O</w:t>
      </w:r>
      <w:r w:rsidR="00FA4280" w:rsidRPr="00BB2A05">
        <w:rPr>
          <w:rFonts w:asciiTheme="minorHAnsi" w:hAnsiTheme="minorHAnsi"/>
        </w:rPr>
        <w:t>m ärendet är pågående så meddela registrator@kth.se vem som tar över handläggaransvaret</w:t>
      </w:r>
      <w:r w:rsidR="00FA4280">
        <w:rPr>
          <w:rFonts w:asciiTheme="minorHAnsi" w:hAnsiTheme="minorHAnsi"/>
        </w:rPr>
        <w:t>.</w:t>
      </w:r>
      <w:r w:rsidR="00FA4280" w:rsidRPr="00BB2A05">
        <w:rPr>
          <w:rFonts w:asciiTheme="minorHAnsi" w:hAnsiTheme="minorHAnsi"/>
        </w:rPr>
        <w:t xml:space="preserve"> </w:t>
      </w:r>
      <w:r w:rsidR="00FA4280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205637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>
            <w:rPr>
              <w:rFonts w:ascii="MS Gothic" w:eastAsia="MS Gothic" w:hAnsi="MS Gothic" w:hint="eastAsia"/>
            </w:rPr>
            <w:t>☐</w:t>
          </w:r>
        </w:sdtContent>
      </w:sdt>
      <w:r w:rsidR="00FA4280" w:rsidRPr="00B82AC5">
        <w:rPr>
          <w:rFonts w:asciiTheme="minorHAnsi" w:hAnsiTheme="minorHAnsi"/>
        </w:rPr>
        <w:t xml:space="preserve">Se över fysiska och digitala handlingar gällande vad som ska gallras, bevaras respektive diarieföras. </w:t>
      </w:r>
      <w:hyperlink r:id="rId13" w:history="1">
        <w:r w:rsidR="00FA4280" w:rsidRPr="00B82AC5">
          <w:rPr>
            <w:rStyle w:val="Hyperlink"/>
            <w:rFonts w:asciiTheme="minorHAnsi" w:hAnsiTheme="minorHAnsi"/>
          </w:rPr>
          <w:t>KTH:s informationshanteringsplan</w:t>
        </w:r>
      </w:hyperlink>
      <w:r w:rsidR="00FA4280" w:rsidRPr="00B82AC5">
        <w:rPr>
          <w:rFonts w:asciiTheme="minorHAnsi" w:hAnsiTheme="minorHAnsi"/>
        </w:rPr>
        <w:t xml:space="preserve"> </w:t>
      </w:r>
    </w:p>
    <w:sectPr w:rsidR="00ED60C1" w:rsidRPr="00FA4280" w:rsidSect="009B72A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080" w:bottom="1440" w:left="1080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533E" w14:textId="77777777" w:rsidR="00FA4280" w:rsidRDefault="00FA4280" w:rsidP="00AB37AC">
      <w:r>
        <w:separator/>
      </w:r>
    </w:p>
  </w:endnote>
  <w:endnote w:type="continuationSeparator" w:id="0">
    <w:p w14:paraId="1573300D" w14:textId="77777777" w:rsidR="00FA4280" w:rsidRDefault="00FA4280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0AE7" w14:textId="77777777" w:rsidR="00ED60C1" w:rsidRDefault="00ED60C1"/>
  <w:p w14:paraId="2CFA1BDB" w14:textId="77777777" w:rsidR="00ED60C1" w:rsidRDefault="00ED60C1"/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RPr="00ED60C1" w14:paraId="4A6E1211" w14:textId="77777777" w:rsidTr="007A0DF9">
      <w:tc>
        <w:tcPr>
          <w:tcW w:w="7994" w:type="dxa"/>
        </w:tcPr>
        <w:p w14:paraId="120B7588" w14:textId="77777777" w:rsidR="006A7494" w:rsidRPr="00ED60C1" w:rsidRDefault="006A7494" w:rsidP="007A0DF9">
          <w:pPr>
            <w:pStyle w:val="Footer"/>
            <w:rPr>
              <w:sz w:val="14"/>
              <w:szCs w:val="14"/>
            </w:rPr>
          </w:pPr>
        </w:p>
      </w:tc>
      <w:tc>
        <w:tcPr>
          <w:tcW w:w="1134" w:type="dxa"/>
          <w:vAlign w:val="bottom"/>
        </w:tcPr>
        <w:p w14:paraId="5CA89522" w14:textId="77777777" w:rsidR="006A7494" w:rsidRPr="00ED60C1" w:rsidRDefault="006A7494" w:rsidP="007A0DF9">
          <w:pPr>
            <w:pStyle w:val="Footer"/>
            <w:jc w:val="right"/>
            <w:rPr>
              <w:rStyle w:val="PageNumber"/>
              <w:sz w:val="14"/>
              <w:szCs w:val="14"/>
            </w:rPr>
          </w:pPr>
          <w:r w:rsidRPr="00ED60C1">
            <w:rPr>
              <w:rStyle w:val="PageNumber"/>
              <w:sz w:val="14"/>
              <w:szCs w:val="14"/>
            </w:rPr>
            <w:fldChar w:fldCharType="begin"/>
          </w:r>
          <w:r w:rsidRPr="00ED60C1">
            <w:rPr>
              <w:rStyle w:val="PageNumber"/>
              <w:sz w:val="14"/>
              <w:szCs w:val="14"/>
            </w:rPr>
            <w:instrText xml:space="preserve"> PAGE </w:instrText>
          </w:r>
          <w:r w:rsidRPr="00ED60C1">
            <w:rPr>
              <w:rStyle w:val="PageNumber"/>
              <w:sz w:val="14"/>
              <w:szCs w:val="14"/>
            </w:rPr>
            <w:fldChar w:fldCharType="separate"/>
          </w:r>
          <w:r w:rsidR="005F6077">
            <w:rPr>
              <w:rStyle w:val="PageNumber"/>
              <w:noProof/>
              <w:sz w:val="14"/>
              <w:szCs w:val="14"/>
            </w:rPr>
            <w:t>1</w:t>
          </w:r>
          <w:r w:rsidRPr="00ED60C1">
            <w:rPr>
              <w:rStyle w:val="PageNumber"/>
              <w:sz w:val="14"/>
              <w:szCs w:val="14"/>
            </w:rPr>
            <w:fldChar w:fldCharType="end"/>
          </w:r>
          <w:r w:rsidRPr="00ED60C1">
            <w:rPr>
              <w:rStyle w:val="PageNumber"/>
              <w:sz w:val="14"/>
              <w:szCs w:val="14"/>
            </w:rPr>
            <w:t xml:space="preserve"> (</w:t>
          </w:r>
          <w:r w:rsidRPr="00ED60C1">
            <w:rPr>
              <w:rStyle w:val="PageNumber"/>
              <w:sz w:val="14"/>
              <w:szCs w:val="14"/>
            </w:rPr>
            <w:fldChar w:fldCharType="begin"/>
          </w:r>
          <w:r w:rsidRPr="00ED60C1">
            <w:rPr>
              <w:rStyle w:val="PageNumber"/>
              <w:sz w:val="14"/>
              <w:szCs w:val="14"/>
            </w:rPr>
            <w:instrText xml:space="preserve"> NUMPAGES </w:instrText>
          </w:r>
          <w:r w:rsidRPr="00ED60C1">
            <w:rPr>
              <w:rStyle w:val="PageNumber"/>
              <w:sz w:val="14"/>
              <w:szCs w:val="14"/>
            </w:rPr>
            <w:fldChar w:fldCharType="separate"/>
          </w:r>
          <w:r w:rsidR="005F6077">
            <w:rPr>
              <w:rStyle w:val="PageNumber"/>
              <w:noProof/>
              <w:sz w:val="14"/>
              <w:szCs w:val="14"/>
            </w:rPr>
            <w:t>1</w:t>
          </w:r>
          <w:r w:rsidRPr="00ED60C1">
            <w:rPr>
              <w:rStyle w:val="PageNumber"/>
              <w:sz w:val="14"/>
              <w:szCs w:val="14"/>
            </w:rPr>
            <w:fldChar w:fldCharType="end"/>
          </w:r>
          <w:r w:rsidRPr="00ED60C1">
            <w:rPr>
              <w:rStyle w:val="PageNumber"/>
              <w:sz w:val="14"/>
              <w:szCs w:val="14"/>
            </w:rPr>
            <w:t>)</w:t>
          </w:r>
        </w:p>
      </w:tc>
    </w:tr>
  </w:tbl>
  <w:p w14:paraId="7BB7F269" w14:textId="77777777" w:rsidR="000C7491" w:rsidRDefault="000C74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3D30" w14:textId="77777777" w:rsidR="00ED60C1" w:rsidRPr="00ED60C1" w:rsidRDefault="00ED60C1" w:rsidP="00ED60C1">
    <w:pPr>
      <w:jc w:val="right"/>
      <w:rPr>
        <w:rFonts w:asciiTheme="majorHAnsi" w:hAnsiTheme="majorHAnsi" w:cstheme="majorHAnsi"/>
        <w:sz w:val="10"/>
        <w:szCs w:val="10"/>
      </w:rPr>
    </w:pPr>
    <w:r w:rsidRPr="00ED60C1">
      <w:rPr>
        <w:rFonts w:asciiTheme="majorHAnsi" w:hAnsiTheme="majorHAnsi" w:cstheme="majorHAnsi"/>
        <w:sz w:val="10"/>
        <w:szCs w:val="10"/>
      </w:rPr>
      <w:tab/>
    </w:r>
    <w:r w:rsidRPr="00ED60C1">
      <w:rPr>
        <w:rFonts w:asciiTheme="majorHAnsi" w:hAnsiTheme="majorHAnsi" w:cstheme="majorHAnsi"/>
        <w:sz w:val="10"/>
        <w:szCs w:val="10"/>
      </w:rPr>
      <w:tab/>
    </w:r>
  </w:p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28"/>
    </w:tblGrid>
    <w:tr w:rsidR="00ED60C1" w:rsidRPr="00ED60C1" w14:paraId="34A24F10" w14:textId="77777777" w:rsidTr="002F13C1">
      <w:tc>
        <w:tcPr>
          <w:tcW w:w="1134" w:type="dxa"/>
          <w:vAlign w:val="bottom"/>
        </w:tcPr>
        <w:p w14:paraId="682027C3" w14:textId="77777777" w:rsidR="00ED60C1" w:rsidRPr="00ED60C1" w:rsidRDefault="00ED60C1" w:rsidP="00ED60C1">
          <w:pPr>
            <w:jc w:val="right"/>
            <w:rPr>
              <w:rFonts w:asciiTheme="majorHAnsi" w:hAnsiTheme="majorHAnsi" w:cstheme="majorHAnsi"/>
              <w:sz w:val="14"/>
              <w:szCs w:val="14"/>
            </w:rPr>
          </w:pP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PAGE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2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 xml:space="preserve"> (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NUMPAGES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 w:rsidR="005F6077">
            <w:rPr>
              <w:rFonts w:asciiTheme="majorHAnsi" w:hAnsiTheme="majorHAnsi" w:cstheme="majorHAnsi"/>
              <w:noProof/>
              <w:sz w:val="14"/>
              <w:szCs w:val="14"/>
            </w:rPr>
            <w:t>1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)</w:t>
          </w:r>
        </w:p>
      </w:tc>
    </w:tr>
  </w:tbl>
  <w:p w14:paraId="51BFEFE1" w14:textId="77777777" w:rsidR="000C7491" w:rsidRPr="00ED60C1" w:rsidRDefault="000C7491">
    <w:p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9CA0" w14:textId="77777777" w:rsidR="00FA4280" w:rsidRDefault="00FA4280" w:rsidP="00AB37AC">
      <w:r>
        <w:separator/>
      </w:r>
    </w:p>
  </w:footnote>
  <w:footnote w:type="continuationSeparator" w:id="0">
    <w:p w14:paraId="53A5B70D" w14:textId="77777777" w:rsidR="00FA4280" w:rsidRDefault="00FA4280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D18A" w14:textId="77777777" w:rsidR="00ED60C1" w:rsidRDefault="00DF541D" w:rsidP="006A7494">
    <w:pPr>
      <w:pStyle w:val="Header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3E1CD95C" wp14:editId="73CB7962">
          <wp:simplePos x="0" y="0"/>
          <wp:positionH relativeFrom="column">
            <wp:posOffset>-520065</wp:posOffset>
          </wp:positionH>
          <wp:positionV relativeFrom="page">
            <wp:posOffset>358140</wp:posOffset>
          </wp:positionV>
          <wp:extent cx="852170" cy="953770"/>
          <wp:effectExtent l="0" t="0" r="0" b="0"/>
          <wp:wrapNone/>
          <wp:docPr id="1243944899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C7CC4" w14:textId="77777777" w:rsidR="00ED60C1" w:rsidRDefault="00ED60C1" w:rsidP="006A7494">
    <w:pPr>
      <w:pStyle w:val="Header"/>
    </w:pPr>
  </w:p>
  <w:p w14:paraId="7E9B38AD" w14:textId="77777777" w:rsidR="00ED60C1" w:rsidRDefault="00ED60C1" w:rsidP="006A7494">
    <w:pPr>
      <w:pStyle w:val="Header"/>
    </w:pPr>
  </w:p>
  <w:p w14:paraId="23DA3E02" w14:textId="77777777" w:rsidR="00ED60C1" w:rsidRDefault="00ED60C1" w:rsidP="006A7494">
    <w:pPr>
      <w:pStyle w:val="Header"/>
    </w:pPr>
  </w:p>
  <w:p w14:paraId="0689A1A1" w14:textId="77777777" w:rsidR="00ED60C1" w:rsidRDefault="00ED60C1" w:rsidP="006A7494">
    <w:pPr>
      <w:pStyle w:val="Header"/>
    </w:pPr>
  </w:p>
  <w:p w14:paraId="690A5B3A" w14:textId="77777777" w:rsidR="006A7494" w:rsidRPr="00D6309B" w:rsidRDefault="006A7494" w:rsidP="006A7494">
    <w:pPr>
      <w:pStyle w:val="Header"/>
    </w:pPr>
  </w:p>
  <w:p w14:paraId="4D5AB3AF" w14:textId="77777777" w:rsidR="000C7491" w:rsidRDefault="000C7491"/>
  <w:p w14:paraId="2BAC24D4" w14:textId="77777777" w:rsidR="000C7491" w:rsidRDefault="000C74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30AB" w14:textId="77777777" w:rsidR="00B64A9B" w:rsidRDefault="00460588"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FFC9212" wp14:editId="777CA4E9">
          <wp:simplePos x="0" y="0"/>
          <wp:positionH relativeFrom="column">
            <wp:posOffset>-570523</wp:posOffset>
          </wp:positionH>
          <wp:positionV relativeFrom="page">
            <wp:posOffset>359313</wp:posOffset>
          </wp:positionV>
          <wp:extent cx="954000" cy="954000"/>
          <wp:effectExtent l="0" t="0" r="0" b="0"/>
          <wp:wrapNone/>
          <wp:docPr id="18785623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23D1E8" w14:textId="77777777" w:rsidR="00B64A9B" w:rsidRDefault="00B64A9B"/>
  <w:p w14:paraId="36389D8E" w14:textId="77777777" w:rsidR="00B64A9B" w:rsidRDefault="00B64A9B"/>
  <w:p w14:paraId="3501161F" w14:textId="77777777" w:rsidR="0077255F" w:rsidRDefault="0077255F"/>
  <w:p w14:paraId="05BA6C52" w14:textId="77777777" w:rsidR="00B64A9B" w:rsidRDefault="00B64A9B"/>
  <w:p w14:paraId="5BDA3D16" w14:textId="77777777" w:rsidR="00B64A9B" w:rsidRDefault="00B64A9B"/>
  <w:p w14:paraId="5E6650C7" w14:textId="77777777" w:rsidR="00B64A9B" w:rsidRDefault="00B64A9B"/>
  <w:p w14:paraId="1635CFB1" w14:textId="77777777" w:rsidR="000C7491" w:rsidRDefault="000C7491"/>
  <w:p w14:paraId="296D7445" w14:textId="77777777" w:rsidR="000C7491" w:rsidRDefault="000C74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47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6B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28A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805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E04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3AE6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4B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2182CF4"/>
    <w:multiLevelType w:val="multilevel"/>
    <w:tmpl w:val="7F14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3857352">
    <w:abstractNumId w:val="10"/>
  </w:num>
  <w:num w:numId="2" w16cid:durableId="1413115734">
    <w:abstractNumId w:val="3"/>
  </w:num>
  <w:num w:numId="3" w16cid:durableId="598221610">
    <w:abstractNumId w:val="2"/>
  </w:num>
  <w:num w:numId="4" w16cid:durableId="383721067">
    <w:abstractNumId w:val="11"/>
  </w:num>
  <w:num w:numId="5" w16cid:durableId="1802963319">
    <w:abstractNumId w:val="7"/>
  </w:num>
  <w:num w:numId="6" w16cid:durableId="1263106709">
    <w:abstractNumId w:val="6"/>
  </w:num>
  <w:num w:numId="7" w16cid:durableId="1034230400">
    <w:abstractNumId w:val="8"/>
  </w:num>
  <w:num w:numId="8" w16cid:durableId="168108346">
    <w:abstractNumId w:val="9"/>
  </w:num>
  <w:num w:numId="9" w16cid:durableId="365182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6169906">
    <w:abstractNumId w:val="16"/>
  </w:num>
  <w:num w:numId="11" w16cid:durableId="737047802">
    <w:abstractNumId w:val="13"/>
  </w:num>
  <w:num w:numId="12" w16cid:durableId="1964650697">
    <w:abstractNumId w:val="10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73306853">
    <w:abstractNumId w:val="15"/>
  </w:num>
  <w:num w:numId="14" w16cid:durableId="1800608926">
    <w:abstractNumId w:val="12"/>
  </w:num>
  <w:num w:numId="15" w16cid:durableId="1581208818">
    <w:abstractNumId w:val="4"/>
  </w:num>
  <w:num w:numId="16" w16cid:durableId="1296982286">
    <w:abstractNumId w:val="5"/>
  </w:num>
  <w:num w:numId="17" w16cid:durableId="417680776">
    <w:abstractNumId w:val="0"/>
  </w:num>
  <w:num w:numId="18" w16cid:durableId="2045595351">
    <w:abstractNumId w:val="1"/>
  </w:num>
  <w:num w:numId="19" w16cid:durableId="17077529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80"/>
    <w:rsid w:val="00004AF0"/>
    <w:rsid w:val="00010B4D"/>
    <w:rsid w:val="00012FD0"/>
    <w:rsid w:val="00031B5C"/>
    <w:rsid w:val="00037A26"/>
    <w:rsid w:val="00065F6A"/>
    <w:rsid w:val="00091269"/>
    <w:rsid w:val="00096C27"/>
    <w:rsid w:val="000B4D37"/>
    <w:rsid w:val="000C7491"/>
    <w:rsid w:val="000F0D78"/>
    <w:rsid w:val="001055CE"/>
    <w:rsid w:val="00116902"/>
    <w:rsid w:val="0012465C"/>
    <w:rsid w:val="001621F9"/>
    <w:rsid w:val="00166316"/>
    <w:rsid w:val="0018642A"/>
    <w:rsid w:val="001A2CBD"/>
    <w:rsid w:val="001C7D03"/>
    <w:rsid w:val="001E7F56"/>
    <w:rsid w:val="001F3547"/>
    <w:rsid w:val="00207DB9"/>
    <w:rsid w:val="00214024"/>
    <w:rsid w:val="002179BC"/>
    <w:rsid w:val="00265C94"/>
    <w:rsid w:val="002749BA"/>
    <w:rsid w:val="002A115A"/>
    <w:rsid w:val="002E47D4"/>
    <w:rsid w:val="002F10C1"/>
    <w:rsid w:val="00310604"/>
    <w:rsid w:val="00316142"/>
    <w:rsid w:val="00326A21"/>
    <w:rsid w:val="00354E81"/>
    <w:rsid w:val="0036126D"/>
    <w:rsid w:val="00373A25"/>
    <w:rsid w:val="00383258"/>
    <w:rsid w:val="003A221F"/>
    <w:rsid w:val="003B55F6"/>
    <w:rsid w:val="003C5C7A"/>
    <w:rsid w:val="003D5E50"/>
    <w:rsid w:val="003E28FF"/>
    <w:rsid w:val="003F0FAA"/>
    <w:rsid w:val="003F35E7"/>
    <w:rsid w:val="00460588"/>
    <w:rsid w:val="00484AB4"/>
    <w:rsid w:val="00492F0D"/>
    <w:rsid w:val="004A3440"/>
    <w:rsid w:val="004F0BAB"/>
    <w:rsid w:val="00516DE4"/>
    <w:rsid w:val="00523FF5"/>
    <w:rsid w:val="00545481"/>
    <w:rsid w:val="00547786"/>
    <w:rsid w:val="00547E65"/>
    <w:rsid w:val="00572583"/>
    <w:rsid w:val="005753BC"/>
    <w:rsid w:val="0057553D"/>
    <w:rsid w:val="005A7B16"/>
    <w:rsid w:val="005A7EF6"/>
    <w:rsid w:val="005C0B09"/>
    <w:rsid w:val="005D3D52"/>
    <w:rsid w:val="005D4358"/>
    <w:rsid w:val="005E389B"/>
    <w:rsid w:val="005F6077"/>
    <w:rsid w:val="00602EBA"/>
    <w:rsid w:val="00611DEC"/>
    <w:rsid w:val="00633E64"/>
    <w:rsid w:val="006574CC"/>
    <w:rsid w:val="00673AB0"/>
    <w:rsid w:val="006751AD"/>
    <w:rsid w:val="00682C3D"/>
    <w:rsid w:val="00692949"/>
    <w:rsid w:val="006A7494"/>
    <w:rsid w:val="006C3154"/>
    <w:rsid w:val="006D4652"/>
    <w:rsid w:val="006F6586"/>
    <w:rsid w:val="00730430"/>
    <w:rsid w:val="0077255F"/>
    <w:rsid w:val="007835A7"/>
    <w:rsid w:val="007871F1"/>
    <w:rsid w:val="00792464"/>
    <w:rsid w:val="007B03F4"/>
    <w:rsid w:val="007F3C19"/>
    <w:rsid w:val="007F67AA"/>
    <w:rsid w:val="007F705A"/>
    <w:rsid w:val="00825507"/>
    <w:rsid w:val="008408F1"/>
    <w:rsid w:val="00863257"/>
    <w:rsid w:val="00873303"/>
    <w:rsid w:val="008815CA"/>
    <w:rsid w:val="008822FA"/>
    <w:rsid w:val="00886DD5"/>
    <w:rsid w:val="008905C1"/>
    <w:rsid w:val="008C25BC"/>
    <w:rsid w:val="008E4593"/>
    <w:rsid w:val="008F1D0C"/>
    <w:rsid w:val="00904260"/>
    <w:rsid w:val="00916344"/>
    <w:rsid w:val="00922FFA"/>
    <w:rsid w:val="009361E7"/>
    <w:rsid w:val="00981197"/>
    <w:rsid w:val="009A3428"/>
    <w:rsid w:val="009A59C3"/>
    <w:rsid w:val="009B72AC"/>
    <w:rsid w:val="009E5313"/>
    <w:rsid w:val="009F3A1D"/>
    <w:rsid w:val="00A011CC"/>
    <w:rsid w:val="00A058D5"/>
    <w:rsid w:val="00A32C0E"/>
    <w:rsid w:val="00A37248"/>
    <w:rsid w:val="00A506FD"/>
    <w:rsid w:val="00A50B41"/>
    <w:rsid w:val="00A62D58"/>
    <w:rsid w:val="00A77340"/>
    <w:rsid w:val="00A833EA"/>
    <w:rsid w:val="00A94561"/>
    <w:rsid w:val="00AA3946"/>
    <w:rsid w:val="00AB37AC"/>
    <w:rsid w:val="00AB5D2D"/>
    <w:rsid w:val="00AE299D"/>
    <w:rsid w:val="00AF0371"/>
    <w:rsid w:val="00B00BC7"/>
    <w:rsid w:val="00B02309"/>
    <w:rsid w:val="00B16861"/>
    <w:rsid w:val="00B411DA"/>
    <w:rsid w:val="00B4734D"/>
    <w:rsid w:val="00B5121A"/>
    <w:rsid w:val="00B5433C"/>
    <w:rsid w:val="00B64A9B"/>
    <w:rsid w:val="00B65E36"/>
    <w:rsid w:val="00B71EE4"/>
    <w:rsid w:val="00B73A5D"/>
    <w:rsid w:val="00B90528"/>
    <w:rsid w:val="00BA3312"/>
    <w:rsid w:val="00BA4B4E"/>
    <w:rsid w:val="00BA7517"/>
    <w:rsid w:val="00BC64D7"/>
    <w:rsid w:val="00BD10EE"/>
    <w:rsid w:val="00C06690"/>
    <w:rsid w:val="00C4232C"/>
    <w:rsid w:val="00C46B7C"/>
    <w:rsid w:val="00C46E11"/>
    <w:rsid w:val="00C5209A"/>
    <w:rsid w:val="00C65034"/>
    <w:rsid w:val="00C87FA2"/>
    <w:rsid w:val="00CE279C"/>
    <w:rsid w:val="00CF7A0B"/>
    <w:rsid w:val="00D2245B"/>
    <w:rsid w:val="00D913A5"/>
    <w:rsid w:val="00D9197D"/>
    <w:rsid w:val="00DD7D4D"/>
    <w:rsid w:val="00DF541D"/>
    <w:rsid w:val="00E05C30"/>
    <w:rsid w:val="00E179F1"/>
    <w:rsid w:val="00E61ED9"/>
    <w:rsid w:val="00EA5FB4"/>
    <w:rsid w:val="00EB07F4"/>
    <w:rsid w:val="00EB1D22"/>
    <w:rsid w:val="00ED3A35"/>
    <w:rsid w:val="00ED60C1"/>
    <w:rsid w:val="00EF1D64"/>
    <w:rsid w:val="00F13942"/>
    <w:rsid w:val="00F41DD7"/>
    <w:rsid w:val="00F57388"/>
    <w:rsid w:val="00F86913"/>
    <w:rsid w:val="00F91257"/>
    <w:rsid w:val="00F9408F"/>
    <w:rsid w:val="00F94E56"/>
    <w:rsid w:val="00FA16EC"/>
    <w:rsid w:val="00FA2711"/>
    <w:rsid w:val="00FA4280"/>
    <w:rsid w:val="00FB7B35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7AD3"/>
  <w15:docId w15:val="{C693B526-8F8B-49B7-8F41-505F28EF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280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091269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0234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091269"/>
    <w:rPr>
      <w:sz w:val="22"/>
    </w:rPr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0912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7871F1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7871F1"/>
    <w:pPr>
      <w:numPr>
        <w:ilvl w:val="1"/>
      </w:numPr>
      <w:spacing w:after="480" w:line="380" w:lineRule="atLeast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7871F1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492F0D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0234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9"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uiPriority w:val="39"/>
    <w:rsid w:val="001F3547"/>
    <w:pPr>
      <w:spacing w:before="120"/>
      <w:ind w:left="220"/>
    </w:pPr>
    <w:rPr>
      <w:i/>
      <w:iCs/>
    </w:rPr>
  </w:style>
  <w:style w:type="paragraph" w:styleId="TOC3">
    <w:name w:val="toc 3"/>
    <w:basedOn w:val="Normal"/>
    <w:next w:val="Normal"/>
    <w:uiPriority w:val="39"/>
    <w:semiHidden/>
    <w:rsid w:val="001F3547"/>
    <w:pPr>
      <w:ind w:left="44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3878C2" w:themeColor="hyperlink"/>
      <w:u w:val="single"/>
    </w:rPr>
  </w:style>
  <w:style w:type="paragraph" w:customStyle="1" w:styleId="DatumArial7">
    <w:name w:val="Datum Arial 7"/>
    <w:aliases w:val="5"/>
    <w:basedOn w:val="Arial7"/>
    <w:link w:val="DatumArial7Char"/>
    <w:qFormat/>
    <w:rsid w:val="00492F0D"/>
    <w:pPr>
      <w:framePr w:w="7142" w:wrap="around" w:vAnchor="margin" w:hAnchor="page" w:x="3421" w:y="27"/>
      <w:tabs>
        <w:tab w:val="clear" w:pos="4536"/>
        <w:tab w:val="clear" w:pos="9072"/>
        <w:tab w:val="center" w:pos="1961"/>
        <w:tab w:val="right" w:pos="2187"/>
        <w:tab w:val="left" w:pos="4149"/>
        <w:tab w:val="left" w:pos="4375"/>
      </w:tabs>
      <w:ind w:left="5"/>
    </w:p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character" w:customStyle="1" w:styleId="DatumArial7Char">
    <w:name w:val="Datum Arial 7 Char"/>
    <w:aliases w:val="5 Char"/>
    <w:basedOn w:val="HeaderChar"/>
    <w:link w:val="DatumArial7"/>
    <w:rsid w:val="00492F0D"/>
    <w:rPr>
      <w:rFonts w:asciiTheme="majorHAnsi" w:hAnsiTheme="majorHAnsi"/>
      <w:sz w:val="15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091269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871F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871F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871F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871F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871F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871F1"/>
    <w:pPr>
      <w:ind w:left="1760"/>
    </w:pPr>
  </w:style>
  <w:style w:type="paragraph" w:styleId="NormalWeb">
    <w:name w:val="Normal (Web)"/>
    <w:basedOn w:val="Normal"/>
    <w:uiPriority w:val="99"/>
    <w:unhideWhenUsed/>
    <w:rsid w:val="00FA4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FA4280"/>
    <w:rPr>
      <w:b/>
      <w:bCs/>
    </w:rPr>
  </w:style>
  <w:style w:type="character" w:styleId="Emphasis">
    <w:name w:val="Emphasis"/>
    <w:basedOn w:val="DefaultParagraphFont"/>
    <w:uiPriority w:val="20"/>
    <w:qFormat/>
    <w:rsid w:val="00FA428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A4280"/>
    <w:rPr>
      <w:color w:val="0046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.kth.se/it/avslut" TargetMode="External"/><Relationship Id="rId13" Type="http://schemas.openxmlformats.org/officeDocument/2006/relationships/hyperlink" Target="https://intra.kth.se/administration/dokument/informationshanteringspl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ra.kth.se/administration/dokument/diariet-w3d3/diarieforing/avsluta-arenden-1.125719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.kth.se/administration/kth-hr/guider/for-medarbetare-ny/se-din-lonespecifikation-1.137196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ra.kth.se/administration/blanketter/personal-lon-anstallning/blanketter-inom-personal-lone-och-anstallningsarenden-1.30266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ra.kth.se/administration/dokument/diariet-w3d3/onboarding-offboarding-av-anstallda-1.143353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nback\Downloads\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rgbClr val="000000"/>
      </a:dk1>
      <a:lt1>
        <a:srgbClr val="FFFFFF"/>
      </a:lt1>
      <a:dk2>
        <a:srgbClr val="000061"/>
      </a:dk2>
      <a:lt2>
        <a:srgbClr val="EBE5E0"/>
      </a:lt2>
      <a:accent1>
        <a:srgbClr val="004791"/>
      </a:accent1>
      <a:accent2>
        <a:srgbClr val="6198D2"/>
      </a:accent2>
      <a:accent3>
        <a:srgbClr val="000061"/>
      </a:accent3>
      <a:accent4>
        <a:srgbClr val="DEF0FF"/>
      </a:accent4>
      <a:accent5>
        <a:srgbClr val="EBE5DF"/>
      </a:accent5>
      <a:accent6>
        <a:srgbClr val="0028ED"/>
      </a:accent6>
      <a:hlink>
        <a:srgbClr val="3878C2"/>
      </a:hlink>
      <a:folHlink>
        <a:srgbClr val="004691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E45F-965E-497B-A5A7-DABD2644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Grundmall.dotx</Template>
  <TotalTime>23</TotalTime>
  <Pages>1</Pages>
  <Words>352</Words>
  <Characters>2106</Characters>
  <Application>Microsoft Office Word</Application>
  <DocSecurity>0</DocSecurity>
  <Lines>46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Ärnbäck</dc:creator>
  <cp:lastModifiedBy>Simon Ärnbäck</cp:lastModifiedBy>
  <cp:revision>8</cp:revision>
  <dcterms:created xsi:type="dcterms:W3CDTF">2026-01-09T13:49:00Z</dcterms:created>
  <dcterms:modified xsi:type="dcterms:W3CDTF">2026-01-16T13:18:00Z</dcterms:modified>
</cp:coreProperties>
</file>