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138C" w14:textId="69B75A8E" w:rsidR="00EA5BBC" w:rsidRPr="000D205C" w:rsidRDefault="00AA58D2" w:rsidP="00886D16">
      <w:pPr>
        <w:pStyle w:val="Rubrik1"/>
        <w:rPr>
          <w:rFonts w:ascii="Arial" w:hAnsi="Arial" w:cs="Arial"/>
          <w:color w:val="auto"/>
          <w:sz w:val="32"/>
          <w:szCs w:val="32"/>
        </w:rPr>
      </w:pPr>
      <w:r w:rsidRPr="000D205C">
        <w:rPr>
          <w:rFonts w:ascii="Arial" w:hAnsi="Arial" w:cs="Arial"/>
          <w:color w:val="auto"/>
          <w:sz w:val="32"/>
          <w:szCs w:val="32"/>
        </w:rPr>
        <w:t xml:space="preserve">Organisatorisk och social arbetsmiljö </w:t>
      </w:r>
    </w:p>
    <w:p w14:paraId="2E463B49" w14:textId="6EDCFD7B" w:rsidR="00F40B2E" w:rsidRDefault="00F40B2E" w:rsidP="00D91EC1">
      <w:pPr>
        <w:rPr>
          <w:rFonts w:ascii="Arial" w:hAnsi="Arial" w:cs="Arial"/>
          <w:sz w:val="21"/>
          <w:szCs w:val="21"/>
        </w:rPr>
      </w:pPr>
      <w:r>
        <w:rPr>
          <w:rFonts w:ascii="Arial" w:hAnsi="Arial" w:cs="Arial"/>
          <w:sz w:val="21"/>
          <w:szCs w:val="21"/>
        </w:rPr>
        <w:t xml:space="preserve">Nedan lathund är som stöd till </w:t>
      </w:r>
      <w:proofErr w:type="spellStart"/>
      <w:r>
        <w:rPr>
          <w:rFonts w:ascii="Arial" w:hAnsi="Arial" w:cs="Arial"/>
          <w:sz w:val="21"/>
          <w:szCs w:val="21"/>
        </w:rPr>
        <w:t>Prevents</w:t>
      </w:r>
      <w:proofErr w:type="spellEnd"/>
      <w:r>
        <w:rPr>
          <w:rFonts w:ascii="Arial" w:hAnsi="Arial" w:cs="Arial"/>
          <w:sz w:val="21"/>
          <w:szCs w:val="21"/>
        </w:rPr>
        <w:t xml:space="preserve"> OSA-enkät. Det är inget krav på att använda lathunden, den fungerar endast som stöd vid första gången </w:t>
      </w:r>
      <w:proofErr w:type="spellStart"/>
      <w:r w:rsidR="004E3F45">
        <w:rPr>
          <w:rFonts w:ascii="Arial" w:hAnsi="Arial" w:cs="Arial"/>
          <w:sz w:val="21"/>
          <w:szCs w:val="21"/>
        </w:rPr>
        <w:t>Prevents</w:t>
      </w:r>
      <w:proofErr w:type="spellEnd"/>
      <w:r w:rsidR="004E3F45">
        <w:rPr>
          <w:rFonts w:ascii="Arial" w:hAnsi="Arial" w:cs="Arial"/>
          <w:sz w:val="21"/>
          <w:szCs w:val="21"/>
        </w:rPr>
        <w:t xml:space="preserve"> OSA-enkät ska användas. </w:t>
      </w:r>
    </w:p>
    <w:p w14:paraId="3F3F4CE1" w14:textId="20BDD94E" w:rsidR="00AA58D2" w:rsidRPr="000D205C" w:rsidRDefault="00AA58D2" w:rsidP="00D91EC1">
      <w:pPr>
        <w:rPr>
          <w:rFonts w:ascii="Arial" w:hAnsi="Arial" w:cs="Arial"/>
          <w:sz w:val="21"/>
          <w:szCs w:val="21"/>
        </w:rPr>
      </w:pPr>
      <w:r w:rsidRPr="000D205C">
        <w:rPr>
          <w:rFonts w:ascii="Arial" w:hAnsi="Arial" w:cs="Arial"/>
          <w:sz w:val="21"/>
          <w:szCs w:val="21"/>
        </w:rPr>
        <w:t>Vad är OSA?</w:t>
      </w:r>
    </w:p>
    <w:p w14:paraId="76905FDE" w14:textId="5C54812B" w:rsidR="00B1331C" w:rsidRPr="000D205C" w:rsidRDefault="00AA58D2" w:rsidP="00D91EC1">
      <w:pPr>
        <w:rPr>
          <w:rFonts w:ascii="Arial" w:hAnsi="Arial" w:cs="Arial"/>
          <w:sz w:val="21"/>
          <w:szCs w:val="21"/>
        </w:rPr>
      </w:pPr>
      <w:r w:rsidRPr="000D205C">
        <w:rPr>
          <w:rFonts w:ascii="Arial" w:hAnsi="Arial" w:cs="Arial"/>
          <w:sz w:val="21"/>
          <w:szCs w:val="21"/>
        </w:rPr>
        <w:t xml:space="preserve">OSA innebär organisatorisk och social arbetsmiljö och regleras i AFS 2023:2, 2a kap. </w:t>
      </w:r>
      <w:r w:rsidR="00B1331C" w:rsidRPr="000D205C">
        <w:rPr>
          <w:rFonts w:ascii="Arial" w:hAnsi="Arial" w:cs="Arial"/>
          <w:sz w:val="21"/>
          <w:szCs w:val="21"/>
        </w:rPr>
        <w:t xml:space="preserve">Så här skriver arbetsmiljöverket om OSA: ”Ingen ska behöva utsättas för ohälsosam arbetsbelastning eller kränkande särbehandling på jobbet. Därför ska organisatoriska och sociala faktorer vara en naturlig del av arbetsmiljöarbetet. Tillsammans kan arbetsgivare, chefer och arbetstagare förebygga ohälsa”. </w:t>
      </w:r>
      <w:r w:rsidR="000D205C" w:rsidRPr="000D205C">
        <w:rPr>
          <w:rFonts w:ascii="Arial" w:hAnsi="Arial" w:cs="Arial"/>
          <w:sz w:val="21"/>
          <w:szCs w:val="21"/>
        </w:rPr>
        <w:t xml:space="preserve">OSA är grunden för ett hållbart arbetsliv och när det fungerar bra leder det till friskare medarbetare, bättre prestation och samarbete, ökad trivsel och en attraktiv arbetsplats. </w:t>
      </w:r>
    </w:p>
    <w:p w14:paraId="2F6CCF77" w14:textId="77777777" w:rsidR="00AA58D2" w:rsidRPr="000D205C" w:rsidRDefault="00AA58D2" w:rsidP="00D91EC1">
      <w:pPr>
        <w:rPr>
          <w:rFonts w:ascii="Arial" w:hAnsi="Arial" w:cs="Arial"/>
          <w:sz w:val="21"/>
          <w:szCs w:val="21"/>
        </w:rPr>
      </w:pPr>
      <w:r w:rsidRPr="000D205C">
        <w:rPr>
          <w:rFonts w:ascii="Arial" w:hAnsi="Arial" w:cs="Arial"/>
          <w:sz w:val="21"/>
          <w:szCs w:val="21"/>
        </w:rPr>
        <w:t>Vad innebär OSA-enkäten?</w:t>
      </w:r>
    </w:p>
    <w:p w14:paraId="279B55E2" w14:textId="387791E9" w:rsidR="008C138C" w:rsidRPr="000D205C" w:rsidRDefault="00F04235" w:rsidP="00D91EC1">
      <w:pPr>
        <w:rPr>
          <w:rFonts w:ascii="Arial" w:hAnsi="Arial" w:cs="Arial"/>
          <w:sz w:val="21"/>
          <w:szCs w:val="21"/>
        </w:rPr>
      </w:pPr>
      <w:r w:rsidRPr="000D205C">
        <w:rPr>
          <w:rFonts w:ascii="Arial" w:hAnsi="Arial" w:cs="Arial"/>
          <w:sz w:val="21"/>
          <w:szCs w:val="21"/>
        </w:rPr>
        <w:t>OSA-enkäten</w:t>
      </w:r>
      <w:r w:rsidR="000D205C" w:rsidRPr="000D205C">
        <w:rPr>
          <w:rFonts w:ascii="Arial" w:hAnsi="Arial" w:cs="Arial"/>
          <w:sz w:val="21"/>
          <w:szCs w:val="21"/>
        </w:rPr>
        <w:t xml:space="preserve"> kan genomföras kostnadsfritt hos </w:t>
      </w:r>
      <w:proofErr w:type="spellStart"/>
      <w:r w:rsidR="000D205C" w:rsidRPr="000D205C">
        <w:rPr>
          <w:rFonts w:ascii="Arial" w:hAnsi="Arial" w:cs="Arial"/>
          <w:sz w:val="21"/>
          <w:szCs w:val="21"/>
        </w:rPr>
        <w:t>Prevent</w:t>
      </w:r>
      <w:proofErr w:type="spellEnd"/>
      <w:r w:rsidR="000D205C" w:rsidRPr="000D205C">
        <w:rPr>
          <w:rFonts w:ascii="Arial" w:hAnsi="Arial" w:cs="Arial"/>
          <w:sz w:val="21"/>
          <w:szCs w:val="21"/>
        </w:rPr>
        <w:t xml:space="preserve">, och är en digital medarbetarundersökning </w:t>
      </w:r>
      <w:r w:rsidRPr="000D205C">
        <w:rPr>
          <w:rFonts w:ascii="Arial" w:hAnsi="Arial" w:cs="Arial"/>
          <w:sz w:val="21"/>
          <w:szCs w:val="21"/>
        </w:rPr>
        <w:t xml:space="preserve">med fokus på organisatorisk och </w:t>
      </w:r>
      <w:r w:rsidR="000D205C" w:rsidRPr="000D205C">
        <w:rPr>
          <w:rFonts w:ascii="Arial" w:hAnsi="Arial" w:cs="Arial"/>
          <w:sz w:val="21"/>
          <w:szCs w:val="21"/>
        </w:rPr>
        <w:t xml:space="preserve">social arbetsmiljö (OSA). </w:t>
      </w:r>
      <w:r w:rsidRPr="000D205C">
        <w:rPr>
          <w:rFonts w:ascii="Arial" w:hAnsi="Arial" w:cs="Arial"/>
          <w:sz w:val="21"/>
          <w:szCs w:val="21"/>
        </w:rPr>
        <w:t>Enkäten är kostnadsfri och anonym,</w:t>
      </w:r>
      <w:r w:rsidR="00D91EC1" w:rsidRPr="000D205C">
        <w:rPr>
          <w:rFonts w:ascii="Arial" w:hAnsi="Arial" w:cs="Arial"/>
          <w:sz w:val="21"/>
          <w:szCs w:val="21"/>
        </w:rPr>
        <w:t xml:space="preserve"> och hjälper till att ta reda </w:t>
      </w:r>
      <w:r w:rsidR="000D205C" w:rsidRPr="000D205C">
        <w:rPr>
          <w:rFonts w:ascii="Arial" w:hAnsi="Arial" w:cs="Arial"/>
          <w:sz w:val="21"/>
          <w:szCs w:val="21"/>
        </w:rPr>
        <w:t xml:space="preserve">på hur medarbetarna upplever </w:t>
      </w:r>
      <w:r w:rsidRPr="000D205C">
        <w:rPr>
          <w:rFonts w:ascii="Arial" w:hAnsi="Arial" w:cs="Arial"/>
          <w:sz w:val="21"/>
          <w:szCs w:val="21"/>
        </w:rPr>
        <w:t>områden som arbetsbelastnin</w:t>
      </w:r>
      <w:r w:rsidR="00D91EC1" w:rsidRPr="000D205C">
        <w:rPr>
          <w:rFonts w:ascii="Arial" w:hAnsi="Arial" w:cs="Arial"/>
          <w:sz w:val="21"/>
          <w:szCs w:val="21"/>
        </w:rPr>
        <w:t xml:space="preserve">g, återhämtning, kränkande </w:t>
      </w:r>
      <w:r w:rsidRPr="000D205C">
        <w:rPr>
          <w:rFonts w:ascii="Arial" w:hAnsi="Arial" w:cs="Arial"/>
          <w:sz w:val="21"/>
          <w:szCs w:val="21"/>
        </w:rPr>
        <w:t>beteenden och ledarskap.</w:t>
      </w:r>
    </w:p>
    <w:p w14:paraId="2773B908" w14:textId="77777777" w:rsidR="008C138C" w:rsidRPr="000D205C" w:rsidRDefault="008C138C" w:rsidP="008C138C">
      <w:pPr>
        <w:rPr>
          <w:rFonts w:ascii="Arial" w:hAnsi="Arial" w:cs="Arial"/>
          <w:sz w:val="21"/>
          <w:szCs w:val="21"/>
        </w:rPr>
      </w:pPr>
      <w:r w:rsidRPr="000D205C">
        <w:rPr>
          <w:rFonts w:ascii="Arial" w:hAnsi="Arial" w:cs="Arial"/>
          <w:sz w:val="21"/>
          <w:szCs w:val="21"/>
        </w:rPr>
        <w:t>Enkäten innehåller 46 frågor uppdelat på nio frågeområden och tar omkring tio minuter att besvara. Svaren är anonyma och resultatet visas endast på gruppnivå.</w:t>
      </w:r>
    </w:p>
    <w:p w14:paraId="1A32BC6F" w14:textId="5E2569B1" w:rsidR="008C138C" w:rsidRPr="000D205C" w:rsidRDefault="008C138C">
      <w:pPr>
        <w:rPr>
          <w:rFonts w:ascii="Arial" w:hAnsi="Arial" w:cs="Arial"/>
          <w:sz w:val="21"/>
          <w:szCs w:val="21"/>
        </w:rPr>
      </w:pPr>
      <w:r w:rsidRPr="000D205C">
        <w:rPr>
          <w:rFonts w:ascii="Arial" w:hAnsi="Arial" w:cs="Arial"/>
          <w:sz w:val="21"/>
          <w:szCs w:val="21"/>
        </w:rPr>
        <w:t xml:space="preserve">Enkäten måste få in minst </w:t>
      </w:r>
      <w:r w:rsidR="00034B2B" w:rsidRPr="000D205C">
        <w:rPr>
          <w:rFonts w:ascii="Arial" w:hAnsi="Arial" w:cs="Arial"/>
          <w:sz w:val="21"/>
          <w:szCs w:val="21"/>
        </w:rPr>
        <w:t>sex</w:t>
      </w:r>
      <w:r w:rsidRPr="000D205C">
        <w:rPr>
          <w:rFonts w:ascii="Arial" w:hAnsi="Arial" w:cs="Arial"/>
          <w:sz w:val="21"/>
          <w:szCs w:val="21"/>
        </w:rPr>
        <w:t xml:space="preserve"> svar för att resultaten ska kunna visas (i syfte att de ska kunna hållas anonyma). </w:t>
      </w:r>
    </w:p>
    <w:sdt>
      <w:sdtPr>
        <w:rPr>
          <w:rFonts w:asciiTheme="minorHAnsi" w:eastAsiaTheme="minorEastAsia" w:hAnsiTheme="minorHAnsi" w:cstheme="minorBidi"/>
          <w:color w:val="auto"/>
          <w:kern w:val="2"/>
          <w:sz w:val="24"/>
          <w:szCs w:val="24"/>
          <w:lang w:eastAsia="en-US"/>
          <w14:ligatures w14:val="standardContextual"/>
        </w:rPr>
        <w:id w:val="-1061789714"/>
        <w:docPartObj>
          <w:docPartGallery w:val="Table of Contents"/>
          <w:docPartUnique/>
        </w:docPartObj>
      </w:sdtPr>
      <w:sdtEndPr>
        <w:rPr>
          <w:b/>
          <w:bCs/>
        </w:rPr>
      </w:sdtEndPr>
      <w:sdtContent>
        <w:p w14:paraId="2203A7D3" w14:textId="7F75AC2F" w:rsidR="005143F4" w:rsidRPr="005143F4" w:rsidRDefault="005143F4">
          <w:pPr>
            <w:pStyle w:val="Innehllsfrteckningsrubrik"/>
            <w:rPr>
              <w:rFonts w:ascii="Arial" w:hAnsi="Arial" w:cs="Arial"/>
              <w:color w:val="auto"/>
            </w:rPr>
          </w:pPr>
          <w:r w:rsidRPr="005143F4">
            <w:rPr>
              <w:rFonts w:ascii="Arial" w:hAnsi="Arial" w:cs="Arial"/>
              <w:color w:val="auto"/>
            </w:rPr>
            <w:t>Innehåll</w:t>
          </w:r>
        </w:p>
        <w:p w14:paraId="4069938A" w14:textId="652193C3" w:rsidR="005143F4" w:rsidRPr="005143F4" w:rsidRDefault="005143F4">
          <w:pPr>
            <w:pStyle w:val="Innehll1"/>
            <w:tabs>
              <w:tab w:val="right" w:leader="dot" w:pos="9062"/>
            </w:tabs>
            <w:rPr>
              <w:rFonts w:ascii="Arial" w:hAnsi="Arial" w:cs="Arial"/>
              <w:noProof/>
            </w:rPr>
          </w:pPr>
          <w:r w:rsidRPr="005143F4">
            <w:rPr>
              <w:rFonts w:ascii="Arial" w:hAnsi="Arial" w:cs="Arial"/>
            </w:rPr>
            <w:fldChar w:fldCharType="begin"/>
          </w:r>
          <w:r w:rsidRPr="005143F4">
            <w:rPr>
              <w:rFonts w:ascii="Arial" w:hAnsi="Arial" w:cs="Arial"/>
            </w:rPr>
            <w:instrText xml:space="preserve"> TOC \o "1-3" \h \z \u </w:instrText>
          </w:r>
          <w:r w:rsidRPr="005143F4">
            <w:rPr>
              <w:rFonts w:ascii="Arial" w:hAnsi="Arial" w:cs="Arial"/>
            </w:rPr>
            <w:fldChar w:fldCharType="separate"/>
          </w:r>
          <w:hyperlink w:anchor="_Toc222401673" w:history="1">
            <w:r w:rsidRPr="005143F4">
              <w:rPr>
                <w:rStyle w:val="Hyperlnk"/>
                <w:rFonts w:ascii="Arial" w:hAnsi="Arial" w:cs="Arial"/>
                <w:noProof/>
                <w:color w:val="auto"/>
              </w:rPr>
              <w:t>Instruktion Prevent – Hur du arbetar med OSA-enkäten</w:t>
            </w:r>
            <w:r w:rsidRPr="005143F4">
              <w:rPr>
                <w:rFonts w:ascii="Arial" w:hAnsi="Arial" w:cs="Arial"/>
                <w:noProof/>
                <w:webHidden/>
              </w:rPr>
              <w:tab/>
            </w:r>
            <w:r w:rsidRPr="005143F4">
              <w:rPr>
                <w:rFonts w:ascii="Arial" w:hAnsi="Arial" w:cs="Arial"/>
                <w:noProof/>
                <w:webHidden/>
              </w:rPr>
              <w:fldChar w:fldCharType="begin"/>
            </w:r>
            <w:r w:rsidRPr="005143F4">
              <w:rPr>
                <w:rFonts w:ascii="Arial" w:hAnsi="Arial" w:cs="Arial"/>
                <w:noProof/>
                <w:webHidden/>
              </w:rPr>
              <w:instrText xml:space="preserve"> PAGEREF _Toc222401673 \h </w:instrText>
            </w:r>
            <w:r w:rsidRPr="005143F4">
              <w:rPr>
                <w:rFonts w:ascii="Arial" w:hAnsi="Arial" w:cs="Arial"/>
                <w:noProof/>
                <w:webHidden/>
              </w:rPr>
            </w:r>
            <w:r w:rsidRPr="005143F4">
              <w:rPr>
                <w:rFonts w:ascii="Arial" w:hAnsi="Arial" w:cs="Arial"/>
                <w:noProof/>
                <w:webHidden/>
              </w:rPr>
              <w:fldChar w:fldCharType="separate"/>
            </w:r>
            <w:r w:rsidRPr="005143F4">
              <w:rPr>
                <w:rFonts w:ascii="Arial" w:hAnsi="Arial" w:cs="Arial"/>
                <w:noProof/>
                <w:webHidden/>
              </w:rPr>
              <w:t>1</w:t>
            </w:r>
            <w:r w:rsidRPr="005143F4">
              <w:rPr>
                <w:rFonts w:ascii="Arial" w:hAnsi="Arial" w:cs="Arial"/>
                <w:noProof/>
                <w:webHidden/>
              </w:rPr>
              <w:fldChar w:fldCharType="end"/>
            </w:r>
          </w:hyperlink>
        </w:p>
        <w:p w14:paraId="2D4DFC16" w14:textId="1660957D" w:rsidR="005143F4" w:rsidRPr="005143F4" w:rsidRDefault="005143F4">
          <w:pPr>
            <w:pStyle w:val="Innehll2"/>
            <w:tabs>
              <w:tab w:val="right" w:leader="dot" w:pos="9062"/>
            </w:tabs>
            <w:rPr>
              <w:rFonts w:ascii="Arial" w:hAnsi="Arial" w:cs="Arial"/>
              <w:noProof/>
            </w:rPr>
          </w:pPr>
          <w:hyperlink w:anchor="_Toc222401674" w:history="1">
            <w:r w:rsidRPr="005143F4">
              <w:rPr>
                <w:rStyle w:val="Hyperlnk"/>
                <w:rFonts w:ascii="Arial" w:hAnsi="Arial" w:cs="Arial"/>
                <w:noProof/>
                <w:color w:val="auto"/>
              </w:rPr>
              <w:t>Steg 1: Skapa konto hos Prevent</w:t>
            </w:r>
            <w:r w:rsidRPr="005143F4">
              <w:rPr>
                <w:rFonts w:ascii="Arial" w:hAnsi="Arial" w:cs="Arial"/>
                <w:noProof/>
                <w:webHidden/>
              </w:rPr>
              <w:tab/>
            </w:r>
            <w:r w:rsidRPr="005143F4">
              <w:rPr>
                <w:rFonts w:ascii="Arial" w:hAnsi="Arial" w:cs="Arial"/>
                <w:noProof/>
                <w:webHidden/>
              </w:rPr>
              <w:fldChar w:fldCharType="begin"/>
            </w:r>
            <w:r w:rsidRPr="005143F4">
              <w:rPr>
                <w:rFonts w:ascii="Arial" w:hAnsi="Arial" w:cs="Arial"/>
                <w:noProof/>
                <w:webHidden/>
              </w:rPr>
              <w:instrText xml:space="preserve"> PAGEREF _Toc222401674 \h </w:instrText>
            </w:r>
            <w:r w:rsidRPr="005143F4">
              <w:rPr>
                <w:rFonts w:ascii="Arial" w:hAnsi="Arial" w:cs="Arial"/>
                <w:noProof/>
                <w:webHidden/>
              </w:rPr>
            </w:r>
            <w:r w:rsidRPr="005143F4">
              <w:rPr>
                <w:rFonts w:ascii="Arial" w:hAnsi="Arial" w:cs="Arial"/>
                <w:noProof/>
                <w:webHidden/>
              </w:rPr>
              <w:fldChar w:fldCharType="separate"/>
            </w:r>
            <w:r w:rsidRPr="005143F4">
              <w:rPr>
                <w:rFonts w:ascii="Arial" w:hAnsi="Arial" w:cs="Arial"/>
                <w:noProof/>
                <w:webHidden/>
              </w:rPr>
              <w:t>1</w:t>
            </w:r>
            <w:r w:rsidRPr="005143F4">
              <w:rPr>
                <w:rFonts w:ascii="Arial" w:hAnsi="Arial" w:cs="Arial"/>
                <w:noProof/>
                <w:webHidden/>
              </w:rPr>
              <w:fldChar w:fldCharType="end"/>
            </w:r>
          </w:hyperlink>
        </w:p>
        <w:p w14:paraId="23CCA180" w14:textId="2CB232E5" w:rsidR="005143F4" w:rsidRPr="005143F4" w:rsidRDefault="005143F4">
          <w:pPr>
            <w:pStyle w:val="Innehll2"/>
            <w:tabs>
              <w:tab w:val="right" w:leader="dot" w:pos="9062"/>
            </w:tabs>
            <w:rPr>
              <w:rFonts w:ascii="Arial" w:hAnsi="Arial" w:cs="Arial"/>
              <w:noProof/>
            </w:rPr>
          </w:pPr>
          <w:hyperlink w:anchor="_Toc222401675" w:history="1">
            <w:r w:rsidRPr="005143F4">
              <w:rPr>
                <w:rStyle w:val="Hyperlnk"/>
                <w:rFonts w:ascii="Arial" w:hAnsi="Arial" w:cs="Arial"/>
                <w:noProof/>
                <w:color w:val="auto"/>
              </w:rPr>
              <w:t>Steg 2: Planera enkäten</w:t>
            </w:r>
            <w:r w:rsidRPr="005143F4">
              <w:rPr>
                <w:rFonts w:ascii="Arial" w:hAnsi="Arial" w:cs="Arial"/>
                <w:noProof/>
                <w:webHidden/>
              </w:rPr>
              <w:tab/>
            </w:r>
            <w:r w:rsidRPr="005143F4">
              <w:rPr>
                <w:rFonts w:ascii="Arial" w:hAnsi="Arial" w:cs="Arial"/>
                <w:noProof/>
                <w:webHidden/>
              </w:rPr>
              <w:fldChar w:fldCharType="begin"/>
            </w:r>
            <w:r w:rsidRPr="005143F4">
              <w:rPr>
                <w:rFonts w:ascii="Arial" w:hAnsi="Arial" w:cs="Arial"/>
                <w:noProof/>
                <w:webHidden/>
              </w:rPr>
              <w:instrText xml:space="preserve"> PAGEREF _Toc222401675 \h </w:instrText>
            </w:r>
            <w:r w:rsidRPr="005143F4">
              <w:rPr>
                <w:rFonts w:ascii="Arial" w:hAnsi="Arial" w:cs="Arial"/>
                <w:noProof/>
                <w:webHidden/>
              </w:rPr>
            </w:r>
            <w:r w:rsidRPr="005143F4">
              <w:rPr>
                <w:rFonts w:ascii="Arial" w:hAnsi="Arial" w:cs="Arial"/>
                <w:noProof/>
                <w:webHidden/>
              </w:rPr>
              <w:fldChar w:fldCharType="separate"/>
            </w:r>
            <w:r w:rsidRPr="005143F4">
              <w:rPr>
                <w:rFonts w:ascii="Arial" w:hAnsi="Arial" w:cs="Arial"/>
                <w:noProof/>
                <w:webHidden/>
              </w:rPr>
              <w:t>2</w:t>
            </w:r>
            <w:r w:rsidRPr="005143F4">
              <w:rPr>
                <w:rFonts w:ascii="Arial" w:hAnsi="Arial" w:cs="Arial"/>
                <w:noProof/>
                <w:webHidden/>
              </w:rPr>
              <w:fldChar w:fldCharType="end"/>
            </w:r>
          </w:hyperlink>
        </w:p>
        <w:p w14:paraId="7C5C663E" w14:textId="6D9745E8" w:rsidR="005143F4" w:rsidRPr="005143F4" w:rsidRDefault="005143F4">
          <w:pPr>
            <w:pStyle w:val="Innehll2"/>
            <w:tabs>
              <w:tab w:val="right" w:leader="dot" w:pos="9062"/>
            </w:tabs>
            <w:rPr>
              <w:rFonts w:ascii="Arial" w:hAnsi="Arial" w:cs="Arial"/>
              <w:noProof/>
            </w:rPr>
          </w:pPr>
          <w:hyperlink w:anchor="_Toc222401676" w:history="1">
            <w:r w:rsidRPr="005143F4">
              <w:rPr>
                <w:rStyle w:val="Hyperlnk"/>
                <w:rFonts w:ascii="Arial" w:hAnsi="Arial" w:cs="Arial"/>
                <w:noProof/>
                <w:color w:val="auto"/>
              </w:rPr>
              <w:t>Steg 3: Skapa och skicka ut enkäten</w:t>
            </w:r>
            <w:r w:rsidRPr="005143F4">
              <w:rPr>
                <w:rFonts w:ascii="Arial" w:hAnsi="Arial" w:cs="Arial"/>
                <w:noProof/>
                <w:webHidden/>
              </w:rPr>
              <w:tab/>
            </w:r>
            <w:r w:rsidRPr="005143F4">
              <w:rPr>
                <w:rFonts w:ascii="Arial" w:hAnsi="Arial" w:cs="Arial"/>
                <w:noProof/>
                <w:webHidden/>
              </w:rPr>
              <w:fldChar w:fldCharType="begin"/>
            </w:r>
            <w:r w:rsidRPr="005143F4">
              <w:rPr>
                <w:rFonts w:ascii="Arial" w:hAnsi="Arial" w:cs="Arial"/>
                <w:noProof/>
                <w:webHidden/>
              </w:rPr>
              <w:instrText xml:space="preserve"> PAGEREF _Toc222401676 \h </w:instrText>
            </w:r>
            <w:r w:rsidRPr="005143F4">
              <w:rPr>
                <w:rFonts w:ascii="Arial" w:hAnsi="Arial" w:cs="Arial"/>
                <w:noProof/>
                <w:webHidden/>
              </w:rPr>
            </w:r>
            <w:r w:rsidRPr="005143F4">
              <w:rPr>
                <w:rFonts w:ascii="Arial" w:hAnsi="Arial" w:cs="Arial"/>
                <w:noProof/>
                <w:webHidden/>
              </w:rPr>
              <w:fldChar w:fldCharType="separate"/>
            </w:r>
            <w:r w:rsidRPr="005143F4">
              <w:rPr>
                <w:rFonts w:ascii="Arial" w:hAnsi="Arial" w:cs="Arial"/>
                <w:noProof/>
                <w:webHidden/>
              </w:rPr>
              <w:t>2</w:t>
            </w:r>
            <w:r w:rsidRPr="005143F4">
              <w:rPr>
                <w:rFonts w:ascii="Arial" w:hAnsi="Arial" w:cs="Arial"/>
                <w:noProof/>
                <w:webHidden/>
              </w:rPr>
              <w:fldChar w:fldCharType="end"/>
            </w:r>
          </w:hyperlink>
        </w:p>
        <w:p w14:paraId="7FCB41F2" w14:textId="4661D224" w:rsidR="005143F4" w:rsidRPr="005143F4" w:rsidRDefault="005143F4">
          <w:pPr>
            <w:pStyle w:val="Innehll2"/>
            <w:tabs>
              <w:tab w:val="right" w:leader="dot" w:pos="9062"/>
            </w:tabs>
            <w:rPr>
              <w:rFonts w:ascii="Arial" w:hAnsi="Arial" w:cs="Arial"/>
              <w:noProof/>
            </w:rPr>
          </w:pPr>
          <w:hyperlink w:anchor="_Toc222401677" w:history="1">
            <w:r w:rsidRPr="005143F4">
              <w:rPr>
                <w:rStyle w:val="Hyperlnk"/>
                <w:rFonts w:ascii="Arial" w:hAnsi="Arial" w:cs="Arial"/>
                <w:noProof/>
                <w:color w:val="auto"/>
              </w:rPr>
              <w:t>Steg 4: Skicka ut enkäten</w:t>
            </w:r>
            <w:r w:rsidRPr="005143F4">
              <w:rPr>
                <w:rFonts w:ascii="Arial" w:hAnsi="Arial" w:cs="Arial"/>
                <w:noProof/>
                <w:webHidden/>
              </w:rPr>
              <w:tab/>
            </w:r>
            <w:r w:rsidRPr="005143F4">
              <w:rPr>
                <w:rFonts w:ascii="Arial" w:hAnsi="Arial" w:cs="Arial"/>
                <w:noProof/>
                <w:webHidden/>
              </w:rPr>
              <w:fldChar w:fldCharType="begin"/>
            </w:r>
            <w:r w:rsidRPr="005143F4">
              <w:rPr>
                <w:rFonts w:ascii="Arial" w:hAnsi="Arial" w:cs="Arial"/>
                <w:noProof/>
                <w:webHidden/>
              </w:rPr>
              <w:instrText xml:space="preserve"> PAGEREF _Toc222401677 \h </w:instrText>
            </w:r>
            <w:r w:rsidRPr="005143F4">
              <w:rPr>
                <w:rFonts w:ascii="Arial" w:hAnsi="Arial" w:cs="Arial"/>
                <w:noProof/>
                <w:webHidden/>
              </w:rPr>
            </w:r>
            <w:r w:rsidRPr="005143F4">
              <w:rPr>
                <w:rFonts w:ascii="Arial" w:hAnsi="Arial" w:cs="Arial"/>
                <w:noProof/>
                <w:webHidden/>
              </w:rPr>
              <w:fldChar w:fldCharType="separate"/>
            </w:r>
            <w:r w:rsidRPr="005143F4">
              <w:rPr>
                <w:rFonts w:ascii="Arial" w:hAnsi="Arial" w:cs="Arial"/>
                <w:noProof/>
                <w:webHidden/>
              </w:rPr>
              <w:t>3</w:t>
            </w:r>
            <w:r w:rsidRPr="005143F4">
              <w:rPr>
                <w:rFonts w:ascii="Arial" w:hAnsi="Arial" w:cs="Arial"/>
                <w:noProof/>
                <w:webHidden/>
              </w:rPr>
              <w:fldChar w:fldCharType="end"/>
            </w:r>
          </w:hyperlink>
        </w:p>
        <w:p w14:paraId="33ADD0A2" w14:textId="4D80A0B1" w:rsidR="005143F4" w:rsidRPr="005143F4" w:rsidRDefault="005143F4">
          <w:pPr>
            <w:pStyle w:val="Innehll2"/>
            <w:tabs>
              <w:tab w:val="right" w:leader="dot" w:pos="9062"/>
            </w:tabs>
            <w:rPr>
              <w:rFonts w:ascii="Arial" w:hAnsi="Arial" w:cs="Arial"/>
              <w:noProof/>
            </w:rPr>
          </w:pPr>
          <w:hyperlink w:anchor="_Toc222401678" w:history="1">
            <w:r w:rsidRPr="005143F4">
              <w:rPr>
                <w:rStyle w:val="Hyperlnk"/>
                <w:rFonts w:ascii="Arial" w:hAnsi="Arial" w:cs="Arial"/>
                <w:noProof/>
                <w:color w:val="auto"/>
              </w:rPr>
              <w:t>Steg 5: Bevaka svarsperioden</w:t>
            </w:r>
            <w:r w:rsidRPr="005143F4">
              <w:rPr>
                <w:rFonts w:ascii="Arial" w:hAnsi="Arial" w:cs="Arial"/>
                <w:noProof/>
                <w:webHidden/>
              </w:rPr>
              <w:tab/>
            </w:r>
            <w:r w:rsidRPr="005143F4">
              <w:rPr>
                <w:rFonts w:ascii="Arial" w:hAnsi="Arial" w:cs="Arial"/>
                <w:noProof/>
                <w:webHidden/>
              </w:rPr>
              <w:fldChar w:fldCharType="begin"/>
            </w:r>
            <w:r w:rsidRPr="005143F4">
              <w:rPr>
                <w:rFonts w:ascii="Arial" w:hAnsi="Arial" w:cs="Arial"/>
                <w:noProof/>
                <w:webHidden/>
              </w:rPr>
              <w:instrText xml:space="preserve"> PAGEREF _Toc222401678 \h </w:instrText>
            </w:r>
            <w:r w:rsidRPr="005143F4">
              <w:rPr>
                <w:rFonts w:ascii="Arial" w:hAnsi="Arial" w:cs="Arial"/>
                <w:noProof/>
                <w:webHidden/>
              </w:rPr>
            </w:r>
            <w:r w:rsidRPr="005143F4">
              <w:rPr>
                <w:rFonts w:ascii="Arial" w:hAnsi="Arial" w:cs="Arial"/>
                <w:noProof/>
                <w:webHidden/>
              </w:rPr>
              <w:fldChar w:fldCharType="separate"/>
            </w:r>
            <w:r w:rsidRPr="005143F4">
              <w:rPr>
                <w:rFonts w:ascii="Arial" w:hAnsi="Arial" w:cs="Arial"/>
                <w:noProof/>
                <w:webHidden/>
              </w:rPr>
              <w:t>3</w:t>
            </w:r>
            <w:r w:rsidRPr="005143F4">
              <w:rPr>
                <w:rFonts w:ascii="Arial" w:hAnsi="Arial" w:cs="Arial"/>
                <w:noProof/>
                <w:webHidden/>
              </w:rPr>
              <w:fldChar w:fldCharType="end"/>
            </w:r>
          </w:hyperlink>
        </w:p>
        <w:p w14:paraId="2E29AA19" w14:textId="00A997A9" w:rsidR="005143F4" w:rsidRPr="005143F4" w:rsidRDefault="005143F4">
          <w:pPr>
            <w:pStyle w:val="Innehll2"/>
            <w:tabs>
              <w:tab w:val="right" w:leader="dot" w:pos="9062"/>
            </w:tabs>
            <w:rPr>
              <w:rFonts w:ascii="Arial" w:hAnsi="Arial" w:cs="Arial"/>
              <w:noProof/>
            </w:rPr>
          </w:pPr>
          <w:hyperlink w:anchor="_Toc222401679" w:history="1">
            <w:r w:rsidRPr="005143F4">
              <w:rPr>
                <w:rStyle w:val="Hyperlnk"/>
                <w:rFonts w:ascii="Arial" w:hAnsi="Arial" w:cs="Arial"/>
                <w:noProof/>
                <w:color w:val="auto"/>
              </w:rPr>
              <w:t>Steg 6: Ta del av det sammanställda enkätresultatet</w:t>
            </w:r>
            <w:r w:rsidRPr="005143F4">
              <w:rPr>
                <w:rFonts w:ascii="Arial" w:hAnsi="Arial" w:cs="Arial"/>
                <w:noProof/>
                <w:webHidden/>
              </w:rPr>
              <w:tab/>
            </w:r>
            <w:r w:rsidRPr="005143F4">
              <w:rPr>
                <w:rFonts w:ascii="Arial" w:hAnsi="Arial" w:cs="Arial"/>
                <w:noProof/>
                <w:webHidden/>
              </w:rPr>
              <w:fldChar w:fldCharType="begin"/>
            </w:r>
            <w:r w:rsidRPr="005143F4">
              <w:rPr>
                <w:rFonts w:ascii="Arial" w:hAnsi="Arial" w:cs="Arial"/>
                <w:noProof/>
                <w:webHidden/>
              </w:rPr>
              <w:instrText xml:space="preserve"> PAGEREF _Toc222401679 \h </w:instrText>
            </w:r>
            <w:r w:rsidRPr="005143F4">
              <w:rPr>
                <w:rFonts w:ascii="Arial" w:hAnsi="Arial" w:cs="Arial"/>
                <w:noProof/>
                <w:webHidden/>
              </w:rPr>
            </w:r>
            <w:r w:rsidRPr="005143F4">
              <w:rPr>
                <w:rFonts w:ascii="Arial" w:hAnsi="Arial" w:cs="Arial"/>
                <w:noProof/>
                <w:webHidden/>
              </w:rPr>
              <w:fldChar w:fldCharType="separate"/>
            </w:r>
            <w:r w:rsidRPr="005143F4">
              <w:rPr>
                <w:rFonts w:ascii="Arial" w:hAnsi="Arial" w:cs="Arial"/>
                <w:noProof/>
                <w:webHidden/>
              </w:rPr>
              <w:t>3</w:t>
            </w:r>
            <w:r w:rsidRPr="005143F4">
              <w:rPr>
                <w:rFonts w:ascii="Arial" w:hAnsi="Arial" w:cs="Arial"/>
                <w:noProof/>
                <w:webHidden/>
              </w:rPr>
              <w:fldChar w:fldCharType="end"/>
            </w:r>
          </w:hyperlink>
        </w:p>
        <w:p w14:paraId="0F6F535B" w14:textId="7E06AAE2" w:rsidR="005143F4" w:rsidRPr="005143F4" w:rsidRDefault="005143F4">
          <w:pPr>
            <w:pStyle w:val="Innehll2"/>
            <w:tabs>
              <w:tab w:val="right" w:leader="dot" w:pos="9062"/>
            </w:tabs>
            <w:rPr>
              <w:rFonts w:ascii="Arial" w:hAnsi="Arial" w:cs="Arial"/>
              <w:noProof/>
            </w:rPr>
          </w:pPr>
          <w:hyperlink w:anchor="_Toc222401680" w:history="1">
            <w:r w:rsidRPr="005143F4">
              <w:rPr>
                <w:rStyle w:val="Hyperlnk"/>
                <w:rFonts w:ascii="Arial" w:hAnsi="Arial" w:cs="Arial"/>
                <w:noProof/>
                <w:color w:val="auto"/>
              </w:rPr>
              <w:t>Steg 7: Gå igenom och riskbedöm resultatet tillsammans</w:t>
            </w:r>
            <w:r w:rsidRPr="005143F4">
              <w:rPr>
                <w:rFonts w:ascii="Arial" w:hAnsi="Arial" w:cs="Arial"/>
                <w:noProof/>
                <w:webHidden/>
              </w:rPr>
              <w:tab/>
            </w:r>
            <w:r w:rsidRPr="005143F4">
              <w:rPr>
                <w:rFonts w:ascii="Arial" w:hAnsi="Arial" w:cs="Arial"/>
                <w:noProof/>
                <w:webHidden/>
              </w:rPr>
              <w:fldChar w:fldCharType="begin"/>
            </w:r>
            <w:r w:rsidRPr="005143F4">
              <w:rPr>
                <w:rFonts w:ascii="Arial" w:hAnsi="Arial" w:cs="Arial"/>
                <w:noProof/>
                <w:webHidden/>
              </w:rPr>
              <w:instrText xml:space="preserve"> PAGEREF _Toc222401680 \h </w:instrText>
            </w:r>
            <w:r w:rsidRPr="005143F4">
              <w:rPr>
                <w:rFonts w:ascii="Arial" w:hAnsi="Arial" w:cs="Arial"/>
                <w:noProof/>
                <w:webHidden/>
              </w:rPr>
            </w:r>
            <w:r w:rsidRPr="005143F4">
              <w:rPr>
                <w:rFonts w:ascii="Arial" w:hAnsi="Arial" w:cs="Arial"/>
                <w:noProof/>
                <w:webHidden/>
              </w:rPr>
              <w:fldChar w:fldCharType="separate"/>
            </w:r>
            <w:r w:rsidRPr="005143F4">
              <w:rPr>
                <w:rFonts w:ascii="Arial" w:hAnsi="Arial" w:cs="Arial"/>
                <w:noProof/>
                <w:webHidden/>
              </w:rPr>
              <w:t>3</w:t>
            </w:r>
            <w:r w:rsidRPr="005143F4">
              <w:rPr>
                <w:rFonts w:ascii="Arial" w:hAnsi="Arial" w:cs="Arial"/>
                <w:noProof/>
                <w:webHidden/>
              </w:rPr>
              <w:fldChar w:fldCharType="end"/>
            </w:r>
          </w:hyperlink>
        </w:p>
        <w:p w14:paraId="3CDD8E78" w14:textId="225F402B" w:rsidR="005143F4" w:rsidRPr="005143F4" w:rsidRDefault="005143F4">
          <w:pPr>
            <w:pStyle w:val="Innehll2"/>
            <w:tabs>
              <w:tab w:val="right" w:leader="dot" w:pos="9062"/>
            </w:tabs>
            <w:rPr>
              <w:rFonts w:ascii="Arial" w:hAnsi="Arial" w:cs="Arial"/>
              <w:noProof/>
            </w:rPr>
          </w:pPr>
          <w:hyperlink w:anchor="_Toc222401681" w:history="1">
            <w:r w:rsidRPr="005143F4">
              <w:rPr>
                <w:rStyle w:val="Hyperlnk"/>
                <w:rFonts w:ascii="Arial" w:hAnsi="Arial" w:cs="Arial"/>
                <w:noProof/>
                <w:color w:val="auto"/>
              </w:rPr>
              <w:t>Steg 8: Formulera åtgärder och upprätta en handlingsplan</w:t>
            </w:r>
            <w:r w:rsidRPr="005143F4">
              <w:rPr>
                <w:rFonts w:ascii="Arial" w:hAnsi="Arial" w:cs="Arial"/>
                <w:noProof/>
                <w:webHidden/>
              </w:rPr>
              <w:tab/>
            </w:r>
            <w:r w:rsidRPr="005143F4">
              <w:rPr>
                <w:rFonts w:ascii="Arial" w:hAnsi="Arial" w:cs="Arial"/>
                <w:noProof/>
                <w:webHidden/>
              </w:rPr>
              <w:fldChar w:fldCharType="begin"/>
            </w:r>
            <w:r w:rsidRPr="005143F4">
              <w:rPr>
                <w:rFonts w:ascii="Arial" w:hAnsi="Arial" w:cs="Arial"/>
                <w:noProof/>
                <w:webHidden/>
              </w:rPr>
              <w:instrText xml:space="preserve"> PAGEREF _Toc222401681 \h </w:instrText>
            </w:r>
            <w:r w:rsidRPr="005143F4">
              <w:rPr>
                <w:rFonts w:ascii="Arial" w:hAnsi="Arial" w:cs="Arial"/>
                <w:noProof/>
                <w:webHidden/>
              </w:rPr>
            </w:r>
            <w:r w:rsidRPr="005143F4">
              <w:rPr>
                <w:rFonts w:ascii="Arial" w:hAnsi="Arial" w:cs="Arial"/>
                <w:noProof/>
                <w:webHidden/>
              </w:rPr>
              <w:fldChar w:fldCharType="separate"/>
            </w:r>
            <w:r w:rsidRPr="005143F4">
              <w:rPr>
                <w:rFonts w:ascii="Arial" w:hAnsi="Arial" w:cs="Arial"/>
                <w:noProof/>
                <w:webHidden/>
              </w:rPr>
              <w:t>4</w:t>
            </w:r>
            <w:r w:rsidRPr="005143F4">
              <w:rPr>
                <w:rFonts w:ascii="Arial" w:hAnsi="Arial" w:cs="Arial"/>
                <w:noProof/>
                <w:webHidden/>
              </w:rPr>
              <w:fldChar w:fldCharType="end"/>
            </w:r>
          </w:hyperlink>
        </w:p>
        <w:p w14:paraId="1AAF6537" w14:textId="5CD06519" w:rsidR="005143F4" w:rsidRPr="005143F4" w:rsidRDefault="005143F4">
          <w:pPr>
            <w:pStyle w:val="Innehll2"/>
            <w:tabs>
              <w:tab w:val="right" w:leader="dot" w:pos="9062"/>
            </w:tabs>
            <w:rPr>
              <w:rFonts w:ascii="Arial" w:hAnsi="Arial" w:cs="Arial"/>
              <w:noProof/>
            </w:rPr>
          </w:pPr>
          <w:hyperlink w:anchor="_Toc222401682" w:history="1">
            <w:r w:rsidRPr="005143F4">
              <w:rPr>
                <w:rStyle w:val="Hyperlnk"/>
                <w:rFonts w:ascii="Arial" w:hAnsi="Arial" w:cs="Arial"/>
                <w:noProof/>
                <w:color w:val="auto"/>
              </w:rPr>
              <w:t>Steg 9: Genomför åtgärderna och följ upp resultatet</w:t>
            </w:r>
            <w:r w:rsidRPr="005143F4">
              <w:rPr>
                <w:rFonts w:ascii="Arial" w:hAnsi="Arial" w:cs="Arial"/>
                <w:noProof/>
                <w:webHidden/>
              </w:rPr>
              <w:tab/>
            </w:r>
            <w:r w:rsidRPr="005143F4">
              <w:rPr>
                <w:rFonts w:ascii="Arial" w:hAnsi="Arial" w:cs="Arial"/>
                <w:noProof/>
                <w:webHidden/>
              </w:rPr>
              <w:fldChar w:fldCharType="begin"/>
            </w:r>
            <w:r w:rsidRPr="005143F4">
              <w:rPr>
                <w:rFonts w:ascii="Arial" w:hAnsi="Arial" w:cs="Arial"/>
                <w:noProof/>
                <w:webHidden/>
              </w:rPr>
              <w:instrText xml:space="preserve"> PAGEREF _Toc222401682 \h </w:instrText>
            </w:r>
            <w:r w:rsidRPr="005143F4">
              <w:rPr>
                <w:rFonts w:ascii="Arial" w:hAnsi="Arial" w:cs="Arial"/>
                <w:noProof/>
                <w:webHidden/>
              </w:rPr>
            </w:r>
            <w:r w:rsidRPr="005143F4">
              <w:rPr>
                <w:rFonts w:ascii="Arial" w:hAnsi="Arial" w:cs="Arial"/>
                <w:noProof/>
                <w:webHidden/>
              </w:rPr>
              <w:fldChar w:fldCharType="separate"/>
            </w:r>
            <w:r w:rsidRPr="005143F4">
              <w:rPr>
                <w:rFonts w:ascii="Arial" w:hAnsi="Arial" w:cs="Arial"/>
                <w:noProof/>
                <w:webHidden/>
              </w:rPr>
              <w:t>5</w:t>
            </w:r>
            <w:r w:rsidRPr="005143F4">
              <w:rPr>
                <w:rFonts w:ascii="Arial" w:hAnsi="Arial" w:cs="Arial"/>
                <w:noProof/>
                <w:webHidden/>
              </w:rPr>
              <w:fldChar w:fldCharType="end"/>
            </w:r>
          </w:hyperlink>
        </w:p>
        <w:p w14:paraId="67C9BEB0" w14:textId="77777777" w:rsidR="005143F4" w:rsidRDefault="005143F4" w:rsidP="005143F4">
          <w:pPr>
            <w:rPr>
              <w:b/>
              <w:bCs/>
            </w:rPr>
          </w:pPr>
          <w:r w:rsidRPr="005143F4">
            <w:rPr>
              <w:rFonts w:ascii="Arial" w:hAnsi="Arial" w:cs="Arial"/>
              <w:b/>
              <w:bCs/>
            </w:rPr>
            <w:fldChar w:fldCharType="end"/>
          </w:r>
        </w:p>
      </w:sdtContent>
    </w:sdt>
    <w:bookmarkStart w:id="0" w:name="_Toc222401674" w:displacedByCustomXml="prev"/>
    <w:p w14:paraId="00636F3B" w14:textId="77777777" w:rsidR="005143F4" w:rsidRDefault="005143F4">
      <w:pPr>
        <w:rPr>
          <w:rFonts w:ascii="Arial" w:hAnsi="Arial" w:cs="Arial"/>
          <w:sz w:val="28"/>
          <w:szCs w:val="28"/>
        </w:rPr>
      </w:pPr>
      <w:r>
        <w:rPr>
          <w:rFonts w:ascii="Arial" w:hAnsi="Arial" w:cs="Arial"/>
          <w:sz w:val="28"/>
          <w:szCs w:val="28"/>
        </w:rPr>
        <w:br w:type="page"/>
      </w:r>
    </w:p>
    <w:p w14:paraId="6640D876" w14:textId="41A56012" w:rsidR="00F6030B" w:rsidRPr="005143F4" w:rsidRDefault="00F6030B" w:rsidP="005143F4">
      <w:pPr>
        <w:rPr>
          <w:b/>
          <w:bCs/>
        </w:rPr>
      </w:pPr>
      <w:r w:rsidRPr="005143F4">
        <w:rPr>
          <w:rFonts w:ascii="Arial" w:hAnsi="Arial" w:cs="Arial"/>
          <w:sz w:val="28"/>
          <w:szCs w:val="28"/>
        </w:rPr>
        <w:lastRenderedPageBreak/>
        <w:t xml:space="preserve">Steg 1: Skapa konto hos </w:t>
      </w:r>
      <w:proofErr w:type="spellStart"/>
      <w:r w:rsidRPr="005143F4">
        <w:rPr>
          <w:rFonts w:ascii="Arial" w:hAnsi="Arial" w:cs="Arial"/>
          <w:sz w:val="28"/>
          <w:szCs w:val="28"/>
        </w:rPr>
        <w:t>Prevent</w:t>
      </w:r>
      <w:bookmarkEnd w:id="0"/>
      <w:proofErr w:type="spellEnd"/>
    </w:p>
    <w:p w14:paraId="31C0CCA9" w14:textId="6ED9EE54" w:rsidR="003D35BC" w:rsidRPr="005143F4" w:rsidRDefault="00407F70" w:rsidP="31EC0842">
      <w:pPr>
        <w:rPr>
          <w:rFonts w:ascii="Arial" w:hAnsi="Arial" w:cs="Arial"/>
          <w:sz w:val="21"/>
          <w:szCs w:val="21"/>
        </w:rPr>
      </w:pPr>
      <w:r w:rsidRPr="31EC0842">
        <w:rPr>
          <w:rFonts w:ascii="Arial" w:hAnsi="Arial" w:cs="Arial"/>
          <w:sz w:val="21"/>
          <w:szCs w:val="21"/>
        </w:rPr>
        <w:t xml:space="preserve">För att använda OSA-enkäten behöver du först ett konto på </w:t>
      </w:r>
      <w:hyperlink r:id="rId11">
        <w:r w:rsidRPr="31EC0842">
          <w:rPr>
            <w:rStyle w:val="Hyperlnk"/>
            <w:rFonts w:ascii="Arial" w:hAnsi="Arial" w:cs="Arial"/>
            <w:sz w:val="21"/>
            <w:szCs w:val="21"/>
          </w:rPr>
          <w:t>Prevents webbplats</w:t>
        </w:r>
      </w:hyperlink>
      <w:r w:rsidRPr="31EC0842">
        <w:rPr>
          <w:rFonts w:ascii="Arial" w:hAnsi="Arial" w:cs="Arial"/>
          <w:sz w:val="21"/>
          <w:szCs w:val="21"/>
        </w:rPr>
        <w:t xml:space="preserve">. Gå till Prevents sida för Mina sidor och klicka på "Logga in/Skapa konto". Registrera ett nytt konto genom att ange din e-postadress (använd din </w:t>
      </w:r>
      <w:r w:rsidR="44344A6C" w:rsidRPr="31EC0842">
        <w:rPr>
          <w:rFonts w:ascii="Arial" w:hAnsi="Arial" w:cs="Arial"/>
          <w:sz w:val="21"/>
          <w:szCs w:val="21"/>
        </w:rPr>
        <w:t>KTH</w:t>
      </w:r>
      <w:r w:rsidRPr="31EC0842">
        <w:rPr>
          <w:rFonts w:ascii="Arial" w:hAnsi="Arial" w:cs="Arial"/>
          <w:sz w:val="21"/>
          <w:szCs w:val="21"/>
        </w:rPr>
        <w:t xml:space="preserve">-adress) samt ditt för- och efternamn. Följ eventuella instruktioner för att bekräfta registreringen via e-post. </w:t>
      </w:r>
    </w:p>
    <w:p w14:paraId="33D6316D" w14:textId="2CB83472" w:rsidR="00F6030B" w:rsidRPr="005143F4" w:rsidRDefault="00407F70" w:rsidP="00F6030B">
      <w:pPr>
        <w:rPr>
          <w:rFonts w:ascii="Arial" w:hAnsi="Arial" w:cs="Arial"/>
          <w:sz w:val="21"/>
          <w:szCs w:val="21"/>
        </w:rPr>
      </w:pPr>
      <w:r w:rsidRPr="005143F4">
        <w:rPr>
          <w:rFonts w:ascii="Arial" w:hAnsi="Arial" w:cs="Arial"/>
          <w:sz w:val="21"/>
          <w:szCs w:val="21"/>
        </w:rPr>
        <w:t xml:space="preserve">När kontot är skapat kan du logga in och får då tillgång till Mina sidor, där du kommer att skapa enkäten och se resultaten. </w:t>
      </w:r>
    </w:p>
    <w:p w14:paraId="4985B4A8" w14:textId="309244A7" w:rsidR="00F6030B" w:rsidRPr="005143F4" w:rsidRDefault="00F6030B" w:rsidP="00043A39">
      <w:pPr>
        <w:pStyle w:val="Rubrik2"/>
        <w:rPr>
          <w:rFonts w:ascii="Arial" w:hAnsi="Arial" w:cs="Arial"/>
          <w:color w:val="auto"/>
          <w:sz w:val="28"/>
          <w:szCs w:val="28"/>
        </w:rPr>
      </w:pPr>
      <w:bookmarkStart w:id="1" w:name="_Toc222401675"/>
      <w:r w:rsidRPr="005143F4">
        <w:rPr>
          <w:rFonts w:ascii="Arial" w:hAnsi="Arial" w:cs="Arial"/>
          <w:color w:val="auto"/>
          <w:sz w:val="28"/>
          <w:szCs w:val="28"/>
        </w:rPr>
        <w:t>Steg 2:</w:t>
      </w:r>
      <w:r w:rsidR="005F285A" w:rsidRPr="005143F4">
        <w:rPr>
          <w:rFonts w:ascii="Arial" w:hAnsi="Arial" w:cs="Arial"/>
          <w:color w:val="auto"/>
          <w:sz w:val="28"/>
          <w:szCs w:val="28"/>
        </w:rPr>
        <w:t xml:space="preserve"> P</w:t>
      </w:r>
      <w:r w:rsidR="00F802E0" w:rsidRPr="005143F4">
        <w:rPr>
          <w:rFonts w:ascii="Arial" w:hAnsi="Arial" w:cs="Arial"/>
          <w:color w:val="auto"/>
          <w:sz w:val="28"/>
          <w:szCs w:val="28"/>
        </w:rPr>
        <w:t xml:space="preserve">lanera </w:t>
      </w:r>
      <w:r w:rsidRPr="005143F4">
        <w:rPr>
          <w:rFonts w:ascii="Arial" w:hAnsi="Arial" w:cs="Arial"/>
          <w:color w:val="auto"/>
          <w:sz w:val="28"/>
          <w:szCs w:val="28"/>
        </w:rPr>
        <w:t>enkäten</w:t>
      </w:r>
      <w:bookmarkEnd w:id="1"/>
    </w:p>
    <w:p w14:paraId="72D8F524" w14:textId="3D0A97EE" w:rsidR="003E6D38" w:rsidRPr="005143F4" w:rsidRDefault="003E6D38">
      <w:pPr>
        <w:rPr>
          <w:rFonts w:ascii="Arial" w:hAnsi="Arial" w:cs="Arial"/>
          <w:sz w:val="21"/>
          <w:szCs w:val="21"/>
        </w:rPr>
      </w:pPr>
      <w:r w:rsidRPr="005143F4">
        <w:rPr>
          <w:rFonts w:ascii="Arial" w:hAnsi="Arial" w:cs="Arial"/>
          <w:sz w:val="21"/>
          <w:szCs w:val="21"/>
        </w:rPr>
        <w:t>Informera i god tid</w:t>
      </w:r>
      <w:r w:rsidR="00CE08D3" w:rsidRPr="005143F4">
        <w:rPr>
          <w:rFonts w:ascii="Arial" w:hAnsi="Arial" w:cs="Arial"/>
          <w:sz w:val="21"/>
          <w:szCs w:val="21"/>
        </w:rPr>
        <w:t>:</w:t>
      </w:r>
    </w:p>
    <w:p w14:paraId="2B926554" w14:textId="165E5C60" w:rsidR="001438B8" w:rsidRPr="005143F4" w:rsidRDefault="001438B8">
      <w:pPr>
        <w:rPr>
          <w:rFonts w:ascii="Arial" w:hAnsi="Arial" w:cs="Arial"/>
          <w:sz w:val="21"/>
          <w:szCs w:val="21"/>
        </w:rPr>
      </w:pPr>
      <w:r w:rsidRPr="005143F4">
        <w:rPr>
          <w:rFonts w:ascii="Arial" w:hAnsi="Arial" w:cs="Arial"/>
          <w:sz w:val="21"/>
          <w:szCs w:val="21"/>
        </w:rPr>
        <w:t xml:space="preserve">Berätta för alla berörda medarbetare om den kommande undersökningen i god tid i förväg. Förklara syftet med enkäten (att utvärdera den organisatoriska och sociala arbetsmiljön och förbättra den vid behov) och hur undersökningen går till. Klargör att enkäten är anonym och digital, hur många frågor den innehåller samt att det tar cirka 10 minuter att svara. Ange när enkäten kommer att skickas ut, hur länge den pågår och när samt hur resultatet kommer att följas upp tillsammans med gruppen. </w:t>
      </w:r>
    </w:p>
    <w:p w14:paraId="1F31F591" w14:textId="17AE780D" w:rsidR="005F285A" w:rsidRPr="005143F4" w:rsidRDefault="005F285A" w:rsidP="005F285A">
      <w:pPr>
        <w:rPr>
          <w:rFonts w:ascii="Arial" w:hAnsi="Arial" w:cs="Arial"/>
          <w:sz w:val="21"/>
          <w:szCs w:val="21"/>
        </w:rPr>
      </w:pPr>
      <w:r w:rsidRPr="005143F4">
        <w:rPr>
          <w:rFonts w:ascii="Arial" w:hAnsi="Arial" w:cs="Arial"/>
          <w:sz w:val="21"/>
          <w:szCs w:val="21"/>
        </w:rPr>
        <w:t>Förbered uppföljningen</w:t>
      </w:r>
      <w:r w:rsidR="00CE08D3" w:rsidRPr="005143F4">
        <w:rPr>
          <w:rFonts w:ascii="Arial" w:hAnsi="Arial" w:cs="Arial"/>
          <w:sz w:val="21"/>
          <w:szCs w:val="21"/>
        </w:rPr>
        <w:t>:</w:t>
      </w:r>
    </w:p>
    <w:p w14:paraId="52116727" w14:textId="1620D104" w:rsidR="005F285A" w:rsidRPr="005143F4" w:rsidRDefault="005F285A" w:rsidP="005F285A">
      <w:pPr>
        <w:rPr>
          <w:rFonts w:ascii="Arial" w:hAnsi="Arial" w:cs="Arial"/>
          <w:sz w:val="21"/>
          <w:szCs w:val="21"/>
        </w:rPr>
      </w:pPr>
      <w:r w:rsidRPr="005143F4">
        <w:rPr>
          <w:rFonts w:ascii="Arial" w:hAnsi="Arial" w:cs="Arial"/>
          <w:sz w:val="21"/>
          <w:szCs w:val="21"/>
        </w:rPr>
        <w:t xml:space="preserve">Redan i planeringsfasen bör du boka in (eller i alla fall planera) det möte eller de möten då ni ska gå igenom resultatet och ta fram åtgärder efter att enkäten avslutats. Detta gör att du kan informera medarbetarna om hur och när resultatet kommer att användas redan från start. Till exempel kan du meddela att "vi kommer att diskutera resultatet tillsammans under vårt avdelningsmöte den 30:e nästa månad".  </w:t>
      </w:r>
    </w:p>
    <w:p w14:paraId="53B9B954" w14:textId="77777777" w:rsidR="001D34CC" w:rsidRPr="005143F4" w:rsidRDefault="005F285A" w:rsidP="005F285A">
      <w:pPr>
        <w:rPr>
          <w:rFonts w:ascii="Arial" w:hAnsi="Arial" w:cs="Arial"/>
          <w:sz w:val="21"/>
          <w:szCs w:val="21"/>
        </w:rPr>
      </w:pPr>
      <w:r w:rsidRPr="005143F4">
        <w:rPr>
          <w:rFonts w:ascii="Arial" w:hAnsi="Arial" w:cs="Arial"/>
          <w:sz w:val="21"/>
          <w:szCs w:val="21"/>
        </w:rPr>
        <w:t xml:space="preserve">Språk och tillgänglighet: </w:t>
      </w:r>
    </w:p>
    <w:p w14:paraId="5FF60C2B" w14:textId="24B32016" w:rsidR="001438B8" w:rsidRPr="005143F4" w:rsidRDefault="005F285A" w:rsidP="005F285A">
      <w:pPr>
        <w:rPr>
          <w:rFonts w:ascii="Arial" w:hAnsi="Arial" w:cs="Arial"/>
          <w:sz w:val="21"/>
          <w:szCs w:val="21"/>
        </w:rPr>
      </w:pPr>
      <w:r w:rsidRPr="005143F4">
        <w:rPr>
          <w:rFonts w:ascii="Arial" w:hAnsi="Arial" w:cs="Arial"/>
          <w:sz w:val="21"/>
          <w:szCs w:val="21"/>
        </w:rPr>
        <w:t>Om ni har engelsktalande medarbetare, informera att enkäten finns tillgänglig på engelska – varje respondent kan själv välja språk (svenska/engelska) i enkäten genom att klicka på en glob-symbol på första sidan. Verktyget är webbaserat och kan besvaras via dator, mobil eller surfplatta.</w:t>
      </w:r>
    </w:p>
    <w:p w14:paraId="3A26EC45" w14:textId="0ED2BEF5" w:rsidR="001D34CC" w:rsidRPr="005143F4" w:rsidRDefault="00F6030B" w:rsidP="00043A39">
      <w:pPr>
        <w:pStyle w:val="Rubrik2"/>
        <w:rPr>
          <w:rFonts w:ascii="Arial" w:hAnsi="Arial" w:cs="Arial"/>
          <w:color w:val="auto"/>
          <w:sz w:val="28"/>
          <w:szCs w:val="28"/>
        </w:rPr>
      </w:pPr>
      <w:bookmarkStart w:id="2" w:name="_Toc222401676"/>
      <w:r w:rsidRPr="005143F4">
        <w:rPr>
          <w:rFonts w:ascii="Arial" w:hAnsi="Arial" w:cs="Arial"/>
          <w:color w:val="auto"/>
          <w:sz w:val="28"/>
          <w:szCs w:val="28"/>
        </w:rPr>
        <w:t>Steg 3: Sk</w:t>
      </w:r>
      <w:r w:rsidR="00D57A6F" w:rsidRPr="005143F4">
        <w:rPr>
          <w:rFonts w:ascii="Arial" w:hAnsi="Arial" w:cs="Arial"/>
          <w:color w:val="auto"/>
          <w:sz w:val="28"/>
          <w:szCs w:val="28"/>
        </w:rPr>
        <w:t>apa och s</w:t>
      </w:r>
      <w:r w:rsidR="009050CD" w:rsidRPr="005143F4">
        <w:rPr>
          <w:rFonts w:ascii="Arial" w:hAnsi="Arial" w:cs="Arial"/>
          <w:color w:val="auto"/>
          <w:sz w:val="28"/>
          <w:szCs w:val="28"/>
        </w:rPr>
        <w:t>k</w:t>
      </w:r>
      <w:r w:rsidRPr="005143F4">
        <w:rPr>
          <w:rFonts w:ascii="Arial" w:hAnsi="Arial" w:cs="Arial"/>
          <w:color w:val="auto"/>
          <w:sz w:val="28"/>
          <w:szCs w:val="28"/>
        </w:rPr>
        <w:t>icka ut enkäten</w:t>
      </w:r>
      <w:bookmarkEnd w:id="2"/>
    </w:p>
    <w:p w14:paraId="542AF30C" w14:textId="45F464B7" w:rsidR="00D37A04" w:rsidRPr="005143F4" w:rsidRDefault="009050CD" w:rsidP="00D37A04">
      <w:pPr>
        <w:rPr>
          <w:rFonts w:ascii="Arial" w:hAnsi="Arial" w:cs="Arial"/>
          <w:sz w:val="21"/>
          <w:szCs w:val="21"/>
        </w:rPr>
      </w:pPr>
      <w:r w:rsidRPr="005143F4">
        <w:rPr>
          <w:rFonts w:ascii="Arial" w:hAnsi="Arial" w:cs="Arial"/>
          <w:sz w:val="21"/>
          <w:szCs w:val="21"/>
        </w:rPr>
        <w:t>N</w:t>
      </w:r>
      <w:r w:rsidR="00D37A04" w:rsidRPr="005143F4">
        <w:rPr>
          <w:rFonts w:ascii="Arial" w:hAnsi="Arial" w:cs="Arial"/>
          <w:sz w:val="21"/>
          <w:szCs w:val="21"/>
        </w:rPr>
        <w:t xml:space="preserve">är förarbetet är gjort och du är inloggad på </w:t>
      </w:r>
      <w:proofErr w:type="spellStart"/>
      <w:r w:rsidR="00D37A04" w:rsidRPr="005143F4">
        <w:rPr>
          <w:rFonts w:ascii="Arial" w:hAnsi="Arial" w:cs="Arial"/>
          <w:sz w:val="21"/>
          <w:szCs w:val="21"/>
        </w:rPr>
        <w:t>Prevents</w:t>
      </w:r>
      <w:proofErr w:type="spellEnd"/>
      <w:r w:rsidR="00D37A04" w:rsidRPr="005143F4">
        <w:rPr>
          <w:rFonts w:ascii="Arial" w:hAnsi="Arial" w:cs="Arial"/>
          <w:sz w:val="21"/>
          <w:szCs w:val="21"/>
        </w:rPr>
        <w:t xml:space="preserve"> webb (</w:t>
      </w:r>
      <w:r w:rsidR="00D37A04" w:rsidRPr="005143F4">
        <w:rPr>
          <w:rFonts w:ascii="Arial" w:hAnsi="Arial" w:cs="Arial"/>
          <w:i/>
          <w:iCs/>
          <w:sz w:val="21"/>
          <w:szCs w:val="21"/>
        </w:rPr>
        <w:t>Mina sidor</w:t>
      </w:r>
      <w:r w:rsidR="00D37A04" w:rsidRPr="005143F4">
        <w:rPr>
          <w:rFonts w:ascii="Arial" w:hAnsi="Arial" w:cs="Arial"/>
          <w:sz w:val="21"/>
          <w:szCs w:val="21"/>
        </w:rPr>
        <w:t>), är det dags att skapa själva enkäten:</w:t>
      </w:r>
    </w:p>
    <w:p w14:paraId="0CE291B8" w14:textId="509F214C" w:rsidR="00AA53E0" w:rsidRPr="005143F4" w:rsidRDefault="001D34CC" w:rsidP="00AA53E0">
      <w:pPr>
        <w:rPr>
          <w:rFonts w:ascii="Arial" w:hAnsi="Arial" w:cs="Arial"/>
          <w:sz w:val="21"/>
          <w:szCs w:val="21"/>
        </w:rPr>
      </w:pPr>
      <w:r w:rsidRPr="005143F4">
        <w:rPr>
          <w:rFonts w:ascii="Arial" w:hAnsi="Arial" w:cs="Arial"/>
          <w:sz w:val="21"/>
          <w:szCs w:val="21"/>
        </w:rPr>
        <w:t xml:space="preserve">Sök på OSA-enkät i sökrutan alternativt använd </w:t>
      </w:r>
      <w:hyperlink r:id="rId12" w:history="1">
        <w:r w:rsidRPr="005143F4">
          <w:rPr>
            <w:rStyle w:val="Hyperlnk"/>
            <w:rFonts w:ascii="Arial" w:hAnsi="Arial" w:cs="Arial"/>
            <w:sz w:val="21"/>
            <w:szCs w:val="21"/>
          </w:rPr>
          <w:t>denna länk</w:t>
        </w:r>
      </w:hyperlink>
      <w:r w:rsidRPr="005143F4">
        <w:rPr>
          <w:rFonts w:ascii="Arial" w:hAnsi="Arial" w:cs="Arial"/>
          <w:sz w:val="21"/>
          <w:szCs w:val="21"/>
        </w:rPr>
        <w:t xml:space="preserve">. </w:t>
      </w:r>
      <w:r w:rsidR="00AA53E0" w:rsidRPr="005143F4">
        <w:rPr>
          <w:rFonts w:ascii="Arial" w:hAnsi="Arial" w:cs="Arial"/>
          <w:sz w:val="21"/>
          <w:szCs w:val="21"/>
        </w:rPr>
        <w:t>Gå till sektionen "Skicka ut enkät". Där finns ett formulär för att generera en enkätlänk.</w:t>
      </w:r>
    </w:p>
    <w:p w14:paraId="05825D4B" w14:textId="2A20E9DC" w:rsidR="00AA53E0" w:rsidRPr="005143F4" w:rsidRDefault="00AA53E0" w:rsidP="00AA53E0">
      <w:pPr>
        <w:rPr>
          <w:rFonts w:ascii="Arial" w:hAnsi="Arial" w:cs="Arial"/>
          <w:sz w:val="21"/>
          <w:szCs w:val="21"/>
        </w:rPr>
      </w:pPr>
      <w:r w:rsidRPr="005143F4">
        <w:rPr>
          <w:rFonts w:ascii="Arial" w:hAnsi="Arial" w:cs="Arial"/>
          <w:sz w:val="21"/>
          <w:szCs w:val="21"/>
        </w:rPr>
        <w:t>Fyll i formuläret:</w:t>
      </w:r>
    </w:p>
    <w:p w14:paraId="7541AE08" w14:textId="2CC4DAE9" w:rsidR="00AA53E0" w:rsidRPr="005143F4" w:rsidRDefault="00AA53E0" w:rsidP="00AA53E0">
      <w:pPr>
        <w:rPr>
          <w:rFonts w:ascii="Arial" w:hAnsi="Arial" w:cs="Arial"/>
          <w:sz w:val="21"/>
          <w:szCs w:val="21"/>
        </w:rPr>
      </w:pPr>
      <w:r w:rsidRPr="005143F4">
        <w:rPr>
          <w:rFonts w:ascii="Arial" w:hAnsi="Arial" w:cs="Arial"/>
          <w:sz w:val="21"/>
          <w:szCs w:val="21"/>
        </w:rPr>
        <w:t>Namn på arbetsgrupp: Ange ett tydligt namn på den grupp eller enhet som ska besvara enkäten (</w:t>
      </w:r>
      <w:proofErr w:type="gramStart"/>
      <w:r w:rsidRPr="005143F4">
        <w:rPr>
          <w:rFonts w:ascii="Arial" w:hAnsi="Arial" w:cs="Arial"/>
          <w:sz w:val="21"/>
          <w:szCs w:val="21"/>
        </w:rPr>
        <w:t>t.ex.</w:t>
      </w:r>
      <w:proofErr w:type="gramEnd"/>
      <w:r w:rsidRPr="005143F4">
        <w:rPr>
          <w:rFonts w:ascii="Arial" w:hAnsi="Arial" w:cs="Arial"/>
          <w:sz w:val="21"/>
          <w:szCs w:val="21"/>
        </w:rPr>
        <w:t xml:space="preserve"> "</w:t>
      </w:r>
      <w:r w:rsidR="00AA58D2">
        <w:rPr>
          <w:rFonts w:ascii="Arial" w:hAnsi="Arial" w:cs="Arial"/>
          <w:sz w:val="21"/>
          <w:szCs w:val="21"/>
        </w:rPr>
        <w:t>Team</w:t>
      </w:r>
      <w:r w:rsidR="008021A0" w:rsidRPr="005143F4">
        <w:rPr>
          <w:rFonts w:ascii="Arial" w:hAnsi="Arial" w:cs="Arial"/>
          <w:sz w:val="21"/>
          <w:szCs w:val="21"/>
        </w:rPr>
        <w:t xml:space="preserve"> XX</w:t>
      </w:r>
      <w:r w:rsidRPr="005143F4">
        <w:rPr>
          <w:rFonts w:ascii="Arial" w:hAnsi="Arial" w:cs="Arial"/>
          <w:sz w:val="21"/>
          <w:szCs w:val="21"/>
        </w:rPr>
        <w:t xml:space="preserve">"). Detta namn kommer att synas på resultatsidan så att du vet vilket resultat som hör till vilken grupp. </w:t>
      </w:r>
      <w:r w:rsidR="008021A0" w:rsidRPr="005143F4">
        <w:rPr>
          <w:rFonts w:ascii="Arial" w:hAnsi="Arial" w:cs="Arial"/>
          <w:sz w:val="21"/>
          <w:szCs w:val="21"/>
        </w:rPr>
        <w:t xml:space="preserve">Du skickar en enkät per arbetsgrupp så har du flera </w:t>
      </w:r>
      <w:r w:rsidR="00AA58D2">
        <w:rPr>
          <w:rFonts w:ascii="Arial" w:hAnsi="Arial" w:cs="Arial"/>
          <w:sz w:val="21"/>
          <w:szCs w:val="21"/>
        </w:rPr>
        <w:t>team att stötta</w:t>
      </w:r>
      <w:r w:rsidR="008021A0" w:rsidRPr="005143F4">
        <w:rPr>
          <w:rFonts w:ascii="Arial" w:hAnsi="Arial" w:cs="Arial"/>
          <w:sz w:val="21"/>
          <w:szCs w:val="21"/>
        </w:rPr>
        <w:t xml:space="preserve">, behöver du skapa upp </w:t>
      </w:r>
      <w:r w:rsidR="00EA05B2">
        <w:rPr>
          <w:rFonts w:ascii="Arial" w:hAnsi="Arial" w:cs="Arial"/>
          <w:sz w:val="21"/>
          <w:szCs w:val="21"/>
        </w:rPr>
        <w:t>flera</w:t>
      </w:r>
      <w:r w:rsidR="00EA05B2" w:rsidRPr="005143F4">
        <w:rPr>
          <w:rFonts w:ascii="Arial" w:hAnsi="Arial" w:cs="Arial"/>
          <w:sz w:val="21"/>
          <w:szCs w:val="21"/>
        </w:rPr>
        <w:t xml:space="preserve"> enkäter</w:t>
      </w:r>
      <w:r w:rsidR="008021A0" w:rsidRPr="005143F4">
        <w:rPr>
          <w:rFonts w:ascii="Arial" w:hAnsi="Arial" w:cs="Arial"/>
          <w:sz w:val="21"/>
          <w:szCs w:val="21"/>
        </w:rPr>
        <w:t xml:space="preserve">. Dessa svar kan sedan aggregeras, om du exempelvis vill se resultat för en hel avdelning. </w:t>
      </w:r>
    </w:p>
    <w:p w14:paraId="368E4466" w14:textId="206A8908" w:rsidR="00AA53E0" w:rsidRPr="005143F4" w:rsidRDefault="00AA53E0" w:rsidP="00AA53E0">
      <w:pPr>
        <w:rPr>
          <w:rFonts w:ascii="Arial" w:hAnsi="Arial" w:cs="Arial"/>
          <w:sz w:val="21"/>
          <w:szCs w:val="21"/>
        </w:rPr>
      </w:pPr>
      <w:r w:rsidRPr="005143F4">
        <w:rPr>
          <w:rFonts w:ascii="Arial" w:hAnsi="Arial" w:cs="Arial"/>
          <w:sz w:val="21"/>
          <w:szCs w:val="21"/>
        </w:rPr>
        <w:t xml:space="preserve">Sista svarsdag: Välj ett datum när enkäten ska stängas. </w:t>
      </w:r>
      <w:r w:rsidR="008B6389" w:rsidRPr="005143F4">
        <w:rPr>
          <w:rFonts w:ascii="Arial" w:hAnsi="Arial" w:cs="Arial"/>
          <w:sz w:val="21"/>
          <w:szCs w:val="21"/>
        </w:rPr>
        <w:t xml:space="preserve"> Ci</w:t>
      </w:r>
      <w:r w:rsidRPr="005143F4">
        <w:rPr>
          <w:rFonts w:ascii="Arial" w:hAnsi="Arial" w:cs="Arial"/>
          <w:sz w:val="21"/>
          <w:szCs w:val="21"/>
        </w:rPr>
        <w:t xml:space="preserve">rka </w:t>
      </w:r>
      <w:r w:rsidR="008B6389" w:rsidRPr="005143F4">
        <w:rPr>
          <w:rFonts w:ascii="Arial" w:hAnsi="Arial" w:cs="Arial"/>
          <w:sz w:val="21"/>
          <w:szCs w:val="21"/>
        </w:rPr>
        <w:t>en-</w:t>
      </w:r>
      <w:r w:rsidRPr="005143F4">
        <w:rPr>
          <w:rFonts w:ascii="Arial" w:hAnsi="Arial" w:cs="Arial"/>
          <w:sz w:val="21"/>
          <w:szCs w:val="21"/>
        </w:rPr>
        <w:t xml:space="preserve">två veckor </w:t>
      </w:r>
      <w:r w:rsidR="008B6389" w:rsidRPr="005143F4">
        <w:rPr>
          <w:rFonts w:ascii="Arial" w:hAnsi="Arial" w:cs="Arial"/>
          <w:sz w:val="21"/>
          <w:szCs w:val="21"/>
        </w:rPr>
        <w:t xml:space="preserve">är lämpligt </w:t>
      </w:r>
      <w:r w:rsidRPr="005143F4">
        <w:rPr>
          <w:rFonts w:ascii="Arial" w:hAnsi="Arial" w:cs="Arial"/>
          <w:sz w:val="21"/>
          <w:szCs w:val="21"/>
        </w:rPr>
        <w:t xml:space="preserve">för att ge alla tid att svara. Avslutningsdatumet kan justeras i efterhand vid behov. </w:t>
      </w:r>
    </w:p>
    <w:p w14:paraId="0AE2D3D3" w14:textId="4DD36D4B" w:rsidR="00AA53E0" w:rsidRPr="005143F4" w:rsidRDefault="00AA53E0" w:rsidP="00AA53E0">
      <w:pPr>
        <w:rPr>
          <w:rFonts w:ascii="Arial" w:hAnsi="Arial" w:cs="Arial"/>
          <w:sz w:val="21"/>
          <w:szCs w:val="21"/>
        </w:rPr>
      </w:pPr>
      <w:r w:rsidRPr="005143F4">
        <w:rPr>
          <w:rFonts w:ascii="Arial" w:hAnsi="Arial" w:cs="Arial"/>
          <w:sz w:val="21"/>
          <w:szCs w:val="21"/>
        </w:rPr>
        <w:lastRenderedPageBreak/>
        <w:t xml:space="preserve">Skapa enkätlänken: Klicka på "Skapa enkät". Systemet genererar då en unik länk till enkäten. Du får en bekräftelse och länken sparas på ditt konto under Mina sidor tillsammans med en länk till resultatsidan för enkäten. </w:t>
      </w:r>
    </w:p>
    <w:p w14:paraId="1607E9ED" w14:textId="537E7EBF" w:rsidR="006124EE" w:rsidRPr="005143F4" w:rsidRDefault="00F17FBD" w:rsidP="00AA53E0">
      <w:pPr>
        <w:rPr>
          <w:rFonts w:ascii="Arial" w:hAnsi="Arial" w:cs="Arial"/>
          <w:sz w:val="21"/>
          <w:szCs w:val="21"/>
        </w:rPr>
      </w:pPr>
      <w:r w:rsidRPr="005143F4">
        <w:rPr>
          <w:rFonts w:ascii="Arial" w:hAnsi="Arial" w:cs="Arial"/>
          <w:sz w:val="21"/>
          <w:szCs w:val="21"/>
        </w:rPr>
        <w:t>OBS! För s</w:t>
      </w:r>
      <w:r w:rsidR="00AA53E0" w:rsidRPr="005143F4">
        <w:rPr>
          <w:rFonts w:ascii="Arial" w:hAnsi="Arial" w:cs="Arial"/>
          <w:sz w:val="21"/>
          <w:szCs w:val="21"/>
        </w:rPr>
        <w:t xml:space="preserve">må grupper: Om arbetsgruppen är väldigt liten (färre än </w:t>
      </w:r>
      <w:r w:rsidR="00034B2B" w:rsidRPr="005143F4">
        <w:rPr>
          <w:rFonts w:ascii="Arial" w:hAnsi="Arial" w:cs="Arial"/>
          <w:sz w:val="21"/>
          <w:szCs w:val="21"/>
        </w:rPr>
        <w:t>sex</w:t>
      </w:r>
      <w:r w:rsidRPr="005143F4">
        <w:rPr>
          <w:rFonts w:ascii="Arial" w:hAnsi="Arial" w:cs="Arial"/>
          <w:sz w:val="21"/>
          <w:szCs w:val="21"/>
        </w:rPr>
        <w:t xml:space="preserve"> </w:t>
      </w:r>
      <w:r w:rsidR="00AA53E0" w:rsidRPr="005143F4">
        <w:rPr>
          <w:rFonts w:ascii="Arial" w:hAnsi="Arial" w:cs="Arial"/>
          <w:sz w:val="21"/>
          <w:szCs w:val="21"/>
        </w:rPr>
        <w:t xml:space="preserve">personer), överväg att inte använda det digitala enkätverktyget. Eftersom minst </w:t>
      </w:r>
      <w:r w:rsidR="00034B2B" w:rsidRPr="005143F4">
        <w:rPr>
          <w:rFonts w:ascii="Arial" w:hAnsi="Arial" w:cs="Arial"/>
          <w:sz w:val="21"/>
          <w:szCs w:val="21"/>
        </w:rPr>
        <w:t xml:space="preserve">sex </w:t>
      </w:r>
      <w:r w:rsidR="00AA53E0" w:rsidRPr="005143F4">
        <w:rPr>
          <w:rFonts w:ascii="Arial" w:hAnsi="Arial" w:cs="Arial"/>
          <w:sz w:val="21"/>
          <w:szCs w:val="21"/>
        </w:rPr>
        <w:t xml:space="preserve">svar krävs för att få ett resultat (för att garantera anonymitet) visar verktyget inget resultat för små grupper. </w:t>
      </w:r>
    </w:p>
    <w:p w14:paraId="45BA36AC" w14:textId="303F0D14" w:rsidR="001C6AEE" w:rsidRPr="005143F4" w:rsidRDefault="00F6030B" w:rsidP="00043A39">
      <w:pPr>
        <w:pStyle w:val="Rubrik2"/>
        <w:rPr>
          <w:rFonts w:ascii="Arial" w:hAnsi="Arial" w:cs="Arial"/>
          <w:color w:val="auto"/>
          <w:sz w:val="28"/>
          <w:szCs w:val="28"/>
        </w:rPr>
      </w:pPr>
      <w:bookmarkStart w:id="3" w:name="_Toc222401677"/>
      <w:r w:rsidRPr="005143F4">
        <w:rPr>
          <w:rFonts w:ascii="Arial" w:hAnsi="Arial" w:cs="Arial"/>
          <w:color w:val="auto"/>
          <w:sz w:val="28"/>
          <w:szCs w:val="28"/>
        </w:rPr>
        <w:t xml:space="preserve">Steg 4: </w:t>
      </w:r>
      <w:r w:rsidR="001C6AEE" w:rsidRPr="005143F4">
        <w:rPr>
          <w:rFonts w:ascii="Arial" w:hAnsi="Arial" w:cs="Arial"/>
          <w:color w:val="auto"/>
          <w:sz w:val="28"/>
          <w:szCs w:val="28"/>
        </w:rPr>
        <w:t>Skicka ut enkäten</w:t>
      </w:r>
      <w:bookmarkEnd w:id="3"/>
    </w:p>
    <w:p w14:paraId="6BD01ED3" w14:textId="44FB0A0B" w:rsidR="001C6AEE" w:rsidRPr="005143F4" w:rsidRDefault="001C6AEE" w:rsidP="001C6AEE">
      <w:pPr>
        <w:rPr>
          <w:rFonts w:ascii="Arial" w:hAnsi="Arial" w:cs="Arial"/>
          <w:sz w:val="21"/>
          <w:szCs w:val="21"/>
        </w:rPr>
      </w:pPr>
      <w:r w:rsidRPr="005143F4">
        <w:rPr>
          <w:rFonts w:ascii="Arial" w:hAnsi="Arial" w:cs="Arial"/>
          <w:sz w:val="21"/>
          <w:szCs w:val="21"/>
        </w:rPr>
        <w:t>Nu har du en enkätlänk redo – nästa steg är att distribuera enkäten till de medarbetare som ska delta</w:t>
      </w:r>
      <w:r w:rsidR="00F22587" w:rsidRPr="005143F4">
        <w:rPr>
          <w:rFonts w:ascii="Arial" w:hAnsi="Arial" w:cs="Arial"/>
          <w:sz w:val="21"/>
          <w:szCs w:val="21"/>
        </w:rPr>
        <w:t>.</w:t>
      </w:r>
    </w:p>
    <w:p w14:paraId="2A3B6456" w14:textId="5246E504" w:rsidR="001C6AEE" w:rsidRPr="005143F4" w:rsidRDefault="001C6AEE" w:rsidP="001C6AEE">
      <w:pPr>
        <w:rPr>
          <w:rFonts w:ascii="Arial" w:hAnsi="Arial" w:cs="Arial"/>
          <w:sz w:val="21"/>
          <w:szCs w:val="21"/>
        </w:rPr>
      </w:pPr>
      <w:r w:rsidRPr="005143F4">
        <w:rPr>
          <w:rFonts w:ascii="Arial" w:hAnsi="Arial" w:cs="Arial"/>
          <w:sz w:val="21"/>
          <w:szCs w:val="21"/>
        </w:rPr>
        <w:t xml:space="preserve">Hämta enkätlänken: Gå till Mina sidor på </w:t>
      </w:r>
      <w:proofErr w:type="spellStart"/>
      <w:r w:rsidRPr="005143F4">
        <w:rPr>
          <w:rFonts w:ascii="Arial" w:hAnsi="Arial" w:cs="Arial"/>
          <w:sz w:val="21"/>
          <w:szCs w:val="21"/>
        </w:rPr>
        <w:t>Prevents</w:t>
      </w:r>
      <w:proofErr w:type="spellEnd"/>
      <w:r w:rsidRPr="005143F4">
        <w:rPr>
          <w:rFonts w:ascii="Arial" w:hAnsi="Arial" w:cs="Arial"/>
          <w:sz w:val="21"/>
          <w:szCs w:val="21"/>
        </w:rPr>
        <w:t xml:space="preserve"> webbplats och leta upp den nyskapade enkäten. Där hittar du den unika webblänken (URL) som leder till enkätformuläret för din arbetsgrupp. Kopiera denna länk.</w:t>
      </w:r>
    </w:p>
    <w:p w14:paraId="4BFF9178" w14:textId="1946B792" w:rsidR="001C6AEE" w:rsidRPr="005143F4" w:rsidRDefault="001C6AEE" w:rsidP="001C6AEE">
      <w:pPr>
        <w:rPr>
          <w:rFonts w:ascii="Arial" w:hAnsi="Arial" w:cs="Arial"/>
          <w:sz w:val="21"/>
          <w:szCs w:val="21"/>
        </w:rPr>
      </w:pPr>
      <w:r w:rsidRPr="005143F4">
        <w:rPr>
          <w:rFonts w:ascii="Arial" w:hAnsi="Arial" w:cs="Arial"/>
          <w:sz w:val="21"/>
          <w:szCs w:val="21"/>
        </w:rPr>
        <w:t>Förbered utskick: Skicka ut länken via e-post till medarbetarna i den aktuella arbetsgruppe</w:t>
      </w:r>
      <w:r w:rsidR="00624A01" w:rsidRPr="005143F4">
        <w:rPr>
          <w:rFonts w:ascii="Arial" w:hAnsi="Arial" w:cs="Arial"/>
          <w:sz w:val="21"/>
          <w:szCs w:val="21"/>
        </w:rPr>
        <w:t xml:space="preserve">n. </w:t>
      </w:r>
      <w:r w:rsidRPr="005143F4">
        <w:rPr>
          <w:rFonts w:ascii="Arial" w:hAnsi="Arial" w:cs="Arial"/>
          <w:sz w:val="21"/>
          <w:szCs w:val="21"/>
        </w:rPr>
        <w:t xml:space="preserve">Använd </w:t>
      </w:r>
      <w:r w:rsidR="00CC30DE" w:rsidRPr="005143F4">
        <w:rPr>
          <w:rFonts w:ascii="Arial" w:hAnsi="Arial" w:cs="Arial"/>
          <w:sz w:val="21"/>
          <w:szCs w:val="21"/>
        </w:rPr>
        <w:t xml:space="preserve">gärna </w:t>
      </w:r>
      <w:r w:rsidRPr="005143F4">
        <w:rPr>
          <w:rFonts w:ascii="Arial" w:hAnsi="Arial" w:cs="Arial"/>
          <w:sz w:val="21"/>
          <w:szCs w:val="21"/>
        </w:rPr>
        <w:t xml:space="preserve">mall från </w:t>
      </w:r>
      <w:proofErr w:type="spellStart"/>
      <w:r w:rsidRPr="005143F4">
        <w:rPr>
          <w:rFonts w:ascii="Arial" w:hAnsi="Arial" w:cs="Arial"/>
          <w:sz w:val="21"/>
          <w:szCs w:val="21"/>
        </w:rPr>
        <w:t>Prevent</w:t>
      </w:r>
      <w:proofErr w:type="spellEnd"/>
      <w:r w:rsidR="00624A01" w:rsidRPr="005143F4">
        <w:rPr>
          <w:rFonts w:ascii="Arial" w:hAnsi="Arial" w:cs="Arial"/>
          <w:sz w:val="21"/>
          <w:szCs w:val="21"/>
        </w:rPr>
        <w:t xml:space="preserve">. </w:t>
      </w:r>
      <w:r w:rsidRPr="005143F4">
        <w:rPr>
          <w:rFonts w:ascii="Arial" w:hAnsi="Arial" w:cs="Arial"/>
          <w:sz w:val="21"/>
          <w:szCs w:val="21"/>
        </w:rPr>
        <w:t xml:space="preserve">För att underlätta finns en mejlmall från </w:t>
      </w:r>
      <w:proofErr w:type="spellStart"/>
      <w:r w:rsidRPr="005143F4">
        <w:rPr>
          <w:rFonts w:ascii="Arial" w:hAnsi="Arial" w:cs="Arial"/>
          <w:sz w:val="21"/>
          <w:szCs w:val="21"/>
        </w:rPr>
        <w:t>Prevent</w:t>
      </w:r>
      <w:proofErr w:type="spellEnd"/>
      <w:r w:rsidRPr="005143F4">
        <w:rPr>
          <w:rFonts w:ascii="Arial" w:hAnsi="Arial" w:cs="Arial"/>
          <w:sz w:val="21"/>
          <w:szCs w:val="21"/>
        </w:rPr>
        <w:t xml:space="preserve"> med förslag på formuleringar för utskicket</w:t>
      </w:r>
      <w:r w:rsidR="00AA58D2">
        <w:rPr>
          <w:rFonts w:ascii="Arial" w:hAnsi="Arial" w:cs="Arial"/>
          <w:sz w:val="21"/>
          <w:szCs w:val="21"/>
        </w:rPr>
        <w:t xml:space="preserve"> i OSA-processen på </w:t>
      </w:r>
      <w:proofErr w:type="spellStart"/>
      <w:r w:rsidR="00AA58D2">
        <w:rPr>
          <w:rFonts w:ascii="Arial" w:hAnsi="Arial" w:cs="Arial"/>
          <w:sz w:val="21"/>
          <w:szCs w:val="21"/>
        </w:rPr>
        <w:t>Prevents</w:t>
      </w:r>
      <w:proofErr w:type="spellEnd"/>
      <w:r w:rsidR="00AA58D2">
        <w:rPr>
          <w:rFonts w:ascii="Arial" w:hAnsi="Arial" w:cs="Arial"/>
          <w:sz w:val="21"/>
          <w:szCs w:val="21"/>
        </w:rPr>
        <w:t xml:space="preserve"> hemsida</w:t>
      </w:r>
      <w:r w:rsidRPr="005143F4">
        <w:rPr>
          <w:rFonts w:ascii="Arial" w:hAnsi="Arial" w:cs="Arial"/>
          <w:sz w:val="21"/>
          <w:szCs w:val="21"/>
        </w:rPr>
        <w:t xml:space="preserve">. Anpassa mallen efter </w:t>
      </w:r>
      <w:r w:rsidR="00624A01" w:rsidRPr="005143F4">
        <w:rPr>
          <w:rFonts w:ascii="Arial" w:hAnsi="Arial" w:cs="Arial"/>
          <w:sz w:val="21"/>
          <w:szCs w:val="21"/>
        </w:rPr>
        <w:t>arbetsplatsen</w:t>
      </w:r>
      <w:r w:rsidRPr="005143F4">
        <w:rPr>
          <w:rFonts w:ascii="Arial" w:hAnsi="Arial" w:cs="Arial"/>
          <w:sz w:val="21"/>
          <w:szCs w:val="21"/>
        </w:rPr>
        <w:t xml:space="preserve">. </w:t>
      </w:r>
      <w:r w:rsidR="00624A01" w:rsidRPr="005143F4">
        <w:rPr>
          <w:rFonts w:ascii="Arial" w:hAnsi="Arial" w:cs="Arial"/>
          <w:sz w:val="21"/>
          <w:szCs w:val="21"/>
        </w:rPr>
        <w:t>Betona att enkäten är anonym.</w:t>
      </w:r>
    </w:p>
    <w:p w14:paraId="485A05AF" w14:textId="1D1E2421" w:rsidR="00043A39" w:rsidRPr="005143F4" w:rsidRDefault="00043A39" w:rsidP="00043A39">
      <w:pPr>
        <w:pStyle w:val="Rubrik2"/>
        <w:rPr>
          <w:rFonts w:ascii="Arial" w:hAnsi="Arial" w:cs="Arial"/>
          <w:color w:val="auto"/>
          <w:sz w:val="28"/>
          <w:szCs w:val="28"/>
        </w:rPr>
      </w:pPr>
      <w:bookmarkStart w:id="4" w:name="_Toc222401678"/>
      <w:r w:rsidRPr="005143F4">
        <w:rPr>
          <w:rFonts w:ascii="Arial" w:hAnsi="Arial" w:cs="Arial"/>
          <w:color w:val="auto"/>
          <w:sz w:val="28"/>
          <w:szCs w:val="28"/>
        </w:rPr>
        <w:t>Steg 5: Bevaka svarsperioden</w:t>
      </w:r>
      <w:bookmarkEnd w:id="4"/>
    </w:p>
    <w:p w14:paraId="4431A0FC" w14:textId="1BF3677E" w:rsidR="00043A39" w:rsidRPr="005143F4" w:rsidRDefault="00043A39" w:rsidP="00043A39">
      <w:pPr>
        <w:rPr>
          <w:rFonts w:ascii="Arial" w:hAnsi="Arial" w:cs="Arial"/>
          <w:sz w:val="21"/>
          <w:szCs w:val="21"/>
        </w:rPr>
      </w:pPr>
      <w:r w:rsidRPr="005143F4">
        <w:rPr>
          <w:rFonts w:ascii="Arial" w:hAnsi="Arial" w:cs="Arial"/>
          <w:sz w:val="21"/>
          <w:szCs w:val="21"/>
        </w:rPr>
        <w:t>När enkäten har skickats ut behöver du under svarsperioden följa upp hur det går</w:t>
      </w:r>
      <w:r w:rsidR="00135B7A" w:rsidRPr="005143F4">
        <w:rPr>
          <w:rFonts w:ascii="Arial" w:hAnsi="Arial" w:cs="Arial"/>
          <w:sz w:val="21"/>
          <w:szCs w:val="21"/>
        </w:rPr>
        <w:t>.</w:t>
      </w:r>
    </w:p>
    <w:p w14:paraId="3EF9CA6C" w14:textId="3F3A7EB7" w:rsidR="00043A39" w:rsidRPr="005143F4" w:rsidRDefault="00043A39" w:rsidP="00043A39">
      <w:pPr>
        <w:rPr>
          <w:rFonts w:ascii="Arial" w:hAnsi="Arial" w:cs="Arial"/>
          <w:sz w:val="21"/>
          <w:szCs w:val="21"/>
        </w:rPr>
      </w:pPr>
      <w:r w:rsidRPr="005143F4">
        <w:rPr>
          <w:rFonts w:ascii="Arial" w:hAnsi="Arial" w:cs="Arial"/>
          <w:sz w:val="21"/>
          <w:szCs w:val="21"/>
        </w:rPr>
        <w:t xml:space="preserve">Övervaka svarsfrekvens: Logga in regelbundet på </w:t>
      </w:r>
      <w:proofErr w:type="spellStart"/>
      <w:r w:rsidRPr="005143F4">
        <w:rPr>
          <w:rFonts w:ascii="Arial" w:hAnsi="Arial" w:cs="Arial"/>
          <w:sz w:val="21"/>
          <w:szCs w:val="21"/>
        </w:rPr>
        <w:t>Prevents</w:t>
      </w:r>
      <w:proofErr w:type="spellEnd"/>
      <w:r w:rsidRPr="005143F4">
        <w:rPr>
          <w:rFonts w:ascii="Arial" w:hAnsi="Arial" w:cs="Arial"/>
          <w:sz w:val="21"/>
          <w:szCs w:val="21"/>
        </w:rPr>
        <w:t xml:space="preserve"> Mina sidor för att se hur många som har svarat. Verktyget visar antal inkomna svar och du kan kontrollera om ni närmar er den magiska gränsen på </w:t>
      </w:r>
      <w:r w:rsidR="00034B2B" w:rsidRPr="005143F4">
        <w:rPr>
          <w:rFonts w:ascii="Arial" w:hAnsi="Arial" w:cs="Arial"/>
          <w:sz w:val="21"/>
          <w:szCs w:val="21"/>
        </w:rPr>
        <w:t>sex</w:t>
      </w:r>
      <w:r w:rsidR="00135B7A" w:rsidRPr="005143F4">
        <w:rPr>
          <w:rFonts w:ascii="Arial" w:hAnsi="Arial" w:cs="Arial"/>
          <w:sz w:val="21"/>
          <w:szCs w:val="21"/>
        </w:rPr>
        <w:t xml:space="preserve"> </w:t>
      </w:r>
      <w:r w:rsidRPr="005143F4">
        <w:rPr>
          <w:rFonts w:ascii="Arial" w:hAnsi="Arial" w:cs="Arial"/>
          <w:sz w:val="21"/>
          <w:szCs w:val="21"/>
        </w:rPr>
        <w:t>svar (vilket krävs för att få e</w:t>
      </w:r>
      <w:r w:rsidR="00135B7A" w:rsidRPr="005143F4">
        <w:rPr>
          <w:rFonts w:ascii="Arial" w:hAnsi="Arial" w:cs="Arial"/>
          <w:sz w:val="21"/>
          <w:szCs w:val="21"/>
        </w:rPr>
        <w:t>n</w:t>
      </w:r>
      <w:r w:rsidRPr="005143F4">
        <w:rPr>
          <w:rFonts w:ascii="Arial" w:hAnsi="Arial" w:cs="Arial"/>
          <w:sz w:val="21"/>
          <w:szCs w:val="21"/>
        </w:rPr>
        <w:t xml:space="preserve"> resultatsammanställning)</w:t>
      </w:r>
      <w:r w:rsidR="00135B7A" w:rsidRPr="005143F4">
        <w:rPr>
          <w:rFonts w:ascii="Arial" w:hAnsi="Arial" w:cs="Arial"/>
          <w:sz w:val="21"/>
          <w:szCs w:val="21"/>
        </w:rPr>
        <w:t>.</w:t>
      </w:r>
    </w:p>
    <w:p w14:paraId="0FD77A23" w14:textId="2FA57A7A" w:rsidR="00043A39" w:rsidRPr="005143F4" w:rsidRDefault="00043A39" w:rsidP="00043A39">
      <w:pPr>
        <w:rPr>
          <w:rFonts w:ascii="Arial" w:hAnsi="Arial" w:cs="Arial"/>
          <w:sz w:val="21"/>
          <w:szCs w:val="21"/>
        </w:rPr>
      </w:pPr>
      <w:r w:rsidRPr="005143F4">
        <w:rPr>
          <w:rFonts w:ascii="Arial" w:hAnsi="Arial" w:cs="Arial"/>
          <w:sz w:val="21"/>
          <w:szCs w:val="21"/>
        </w:rPr>
        <w:t xml:space="preserve">Påminn vid behov: Om svarsdatumet närmar sig och svarsfrekvensen är låg, skicka en påminnelse till dem som ännu inte svarat. </w:t>
      </w:r>
    </w:p>
    <w:p w14:paraId="24759883" w14:textId="3C3066F1" w:rsidR="00043A39" w:rsidRPr="005143F4" w:rsidRDefault="00043A39" w:rsidP="00043A39">
      <w:pPr>
        <w:rPr>
          <w:rFonts w:ascii="Arial" w:hAnsi="Arial" w:cs="Arial"/>
          <w:sz w:val="21"/>
          <w:szCs w:val="21"/>
        </w:rPr>
      </w:pPr>
      <w:r w:rsidRPr="005143F4">
        <w:rPr>
          <w:rFonts w:ascii="Arial" w:hAnsi="Arial" w:cs="Arial"/>
          <w:sz w:val="21"/>
          <w:szCs w:val="21"/>
        </w:rPr>
        <w:t>Justera svarstiden om nödvändigt: Skulle det visa sig att många inte hunnit svara, eller om oförutsedda händelser inträffar, kan du förlänga svarsperioden. På Mina sidor går det att ändra sista svarsdatum för enkäten – klicka på de tre punkterna (menyn "Fler val") vid enkäten och välj att ändra datum. Informera i så fall medarbetarna om att de fått mer tid.</w:t>
      </w:r>
    </w:p>
    <w:p w14:paraId="0475D009" w14:textId="4A84A485" w:rsidR="00DA3B98" w:rsidRPr="005143F4" w:rsidRDefault="00043A39" w:rsidP="00043A39">
      <w:pPr>
        <w:rPr>
          <w:rFonts w:ascii="Arial" w:hAnsi="Arial" w:cs="Arial"/>
          <w:sz w:val="21"/>
          <w:szCs w:val="21"/>
        </w:rPr>
      </w:pPr>
      <w:r w:rsidRPr="005143F4">
        <w:rPr>
          <w:rFonts w:ascii="Arial" w:hAnsi="Arial" w:cs="Arial"/>
          <w:sz w:val="21"/>
          <w:szCs w:val="21"/>
        </w:rPr>
        <w:t>Avsluta enkäten: På utsatt datum (eller när du bedömer att tillräckligt många svar kommit in) låter du enkäten stängas. Systemet stängs automatiskt efter det datum du angett som sista svarsdag, men du kan också manuellt stänga enkäten på Mina sidor om det behövs.</w:t>
      </w:r>
    </w:p>
    <w:p w14:paraId="2CB6C677" w14:textId="77777777" w:rsidR="00DA3B98" w:rsidRPr="005143F4" w:rsidRDefault="00DA3B98" w:rsidP="00DA3B98">
      <w:pPr>
        <w:pStyle w:val="Rubrik2"/>
        <w:rPr>
          <w:rFonts w:ascii="Arial" w:hAnsi="Arial" w:cs="Arial"/>
          <w:color w:val="auto"/>
          <w:sz w:val="28"/>
          <w:szCs w:val="28"/>
        </w:rPr>
      </w:pPr>
      <w:bookmarkStart w:id="5" w:name="_Toc222401679"/>
      <w:r w:rsidRPr="005143F4">
        <w:rPr>
          <w:rFonts w:ascii="Arial" w:hAnsi="Arial" w:cs="Arial"/>
          <w:color w:val="auto"/>
          <w:sz w:val="28"/>
          <w:szCs w:val="28"/>
        </w:rPr>
        <w:t>Steg 6: Ta del av det sammanställda enkätresultatet</w:t>
      </w:r>
      <w:bookmarkEnd w:id="5"/>
    </w:p>
    <w:p w14:paraId="7AE8858A" w14:textId="77777777" w:rsidR="00DA3B98" w:rsidRPr="005143F4" w:rsidRDefault="00DA3B98" w:rsidP="00DA3B98">
      <w:pPr>
        <w:rPr>
          <w:rFonts w:ascii="Arial" w:hAnsi="Arial" w:cs="Arial"/>
          <w:sz w:val="21"/>
          <w:szCs w:val="21"/>
        </w:rPr>
      </w:pPr>
      <w:r w:rsidRPr="005143F4">
        <w:rPr>
          <w:rFonts w:ascii="Arial" w:hAnsi="Arial" w:cs="Arial"/>
          <w:sz w:val="21"/>
          <w:szCs w:val="21"/>
        </w:rPr>
        <w:t>När tillräckligt många (minst sex) har svarat och enkäten är avslutad kan du hämta och läsa resultatet:</w:t>
      </w:r>
    </w:p>
    <w:p w14:paraId="4557F5D2" w14:textId="0DA0F509" w:rsidR="00DA3B98" w:rsidRPr="005143F4" w:rsidRDefault="00DA3B98" w:rsidP="00DA3B98">
      <w:pPr>
        <w:rPr>
          <w:rFonts w:ascii="Arial" w:hAnsi="Arial" w:cs="Arial"/>
          <w:sz w:val="21"/>
          <w:szCs w:val="21"/>
        </w:rPr>
      </w:pPr>
      <w:r w:rsidRPr="005143F4">
        <w:rPr>
          <w:rFonts w:ascii="Arial" w:hAnsi="Arial" w:cs="Arial"/>
          <w:sz w:val="21"/>
          <w:szCs w:val="21"/>
        </w:rPr>
        <w:t xml:space="preserve">Gå till resultatsidan: Logga in på Mina sidor på Prevent.se och navigera till den aktuella enkäten. Där ska nu finnas en resultatsida kopplad till enkäten. Om färre än </w:t>
      </w:r>
      <w:r w:rsidR="008B4D4C" w:rsidRPr="005143F4">
        <w:rPr>
          <w:rFonts w:ascii="Arial" w:hAnsi="Arial" w:cs="Arial"/>
          <w:sz w:val="21"/>
          <w:szCs w:val="21"/>
        </w:rPr>
        <w:t>sex</w:t>
      </w:r>
      <w:r w:rsidRPr="005143F4">
        <w:rPr>
          <w:rFonts w:ascii="Arial" w:hAnsi="Arial" w:cs="Arial"/>
          <w:sz w:val="21"/>
          <w:szCs w:val="21"/>
        </w:rPr>
        <w:t xml:space="preserve"> personer hann svara kommer ingen resultatsida att skapas/fyllas, på grund av anonymitetskravet.</w:t>
      </w:r>
    </w:p>
    <w:p w14:paraId="5A7E4856" w14:textId="36C36D37" w:rsidR="00DA3B98" w:rsidRPr="005143F4" w:rsidRDefault="00DA3B98" w:rsidP="00DA3B98">
      <w:pPr>
        <w:rPr>
          <w:rFonts w:ascii="Arial" w:hAnsi="Arial" w:cs="Arial"/>
          <w:sz w:val="21"/>
          <w:szCs w:val="21"/>
        </w:rPr>
      </w:pPr>
      <w:proofErr w:type="spellStart"/>
      <w:r w:rsidRPr="005143F4">
        <w:rPr>
          <w:rFonts w:ascii="Arial" w:hAnsi="Arial" w:cs="Arial"/>
          <w:sz w:val="21"/>
          <w:szCs w:val="21"/>
        </w:rPr>
        <w:t>Resultatvy</w:t>
      </w:r>
      <w:proofErr w:type="spellEnd"/>
      <w:r w:rsidRPr="005143F4">
        <w:rPr>
          <w:rFonts w:ascii="Arial" w:hAnsi="Arial" w:cs="Arial"/>
          <w:sz w:val="21"/>
          <w:szCs w:val="21"/>
        </w:rPr>
        <w:t>: Resultatet presenteras automatiskt i verktyget som sammanställda nyckeltal. Varje fråga och varje frågeområde visas med en medianpoäng baserat på gruppens svar. Inga individuella svar visas, endast gruppens gemensamma resultat. Detta gör det lättare att överblicka helhetsbilde</w:t>
      </w:r>
      <w:r w:rsidR="00034B2B" w:rsidRPr="005143F4">
        <w:rPr>
          <w:rFonts w:ascii="Arial" w:hAnsi="Arial" w:cs="Arial"/>
          <w:sz w:val="21"/>
          <w:szCs w:val="21"/>
        </w:rPr>
        <w:t>n</w:t>
      </w:r>
      <w:r w:rsidRPr="005143F4">
        <w:rPr>
          <w:rFonts w:ascii="Arial" w:hAnsi="Arial" w:cs="Arial"/>
          <w:sz w:val="21"/>
          <w:szCs w:val="21"/>
        </w:rPr>
        <w:t>.</w:t>
      </w:r>
    </w:p>
    <w:p w14:paraId="39A9FD49" w14:textId="5EA7F88E" w:rsidR="00DA3B98" w:rsidRPr="005143F4" w:rsidRDefault="00DA3B98" w:rsidP="00DA3B98">
      <w:pPr>
        <w:rPr>
          <w:rFonts w:ascii="Arial" w:hAnsi="Arial" w:cs="Arial"/>
          <w:sz w:val="21"/>
          <w:szCs w:val="21"/>
        </w:rPr>
      </w:pPr>
      <w:r w:rsidRPr="005143F4">
        <w:rPr>
          <w:rFonts w:ascii="Arial" w:hAnsi="Arial" w:cs="Arial"/>
          <w:sz w:val="21"/>
          <w:szCs w:val="21"/>
        </w:rPr>
        <w:lastRenderedPageBreak/>
        <w:t>Språkval: Du kan växla mellan svensk och engelsk vy av resultatrapporten om det behövs (klicka på glob-ikonen för att byta språk på frågetexter och resultat</w:t>
      </w:r>
      <w:r w:rsidR="00034B2B" w:rsidRPr="005143F4">
        <w:rPr>
          <w:rFonts w:ascii="Arial" w:hAnsi="Arial" w:cs="Arial"/>
          <w:sz w:val="21"/>
          <w:szCs w:val="21"/>
        </w:rPr>
        <w:t>.</w:t>
      </w:r>
    </w:p>
    <w:p w14:paraId="49669E87" w14:textId="2F487EE9" w:rsidR="00DA3B98" w:rsidRPr="005143F4" w:rsidRDefault="00DA3B98" w:rsidP="00DA3B98">
      <w:pPr>
        <w:rPr>
          <w:rFonts w:ascii="Arial" w:hAnsi="Arial" w:cs="Arial"/>
          <w:sz w:val="21"/>
          <w:szCs w:val="21"/>
        </w:rPr>
      </w:pPr>
      <w:r w:rsidRPr="005143F4">
        <w:rPr>
          <w:rFonts w:ascii="Arial" w:hAnsi="Arial" w:cs="Arial"/>
          <w:sz w:val="21"/>
          <w:szCs w:val="21"/>
        </w:rPr>
        <w:t xml:space="preserve">Dela resultatet: Som </w:t>
      </w:r>
      <w:r w:rsidR="00642807" w:rsidRPr="005143F4">
        <w:rPr>
          <w:rFonts w:ascii="Arial" w:hAnsi="Arial" w:cs="Arial"/>
          <w:sz w:val="21"/>
          <w:szCs w:val="21"/>
        </w:rPr>
        <w:t>ansvarig för enkäten</w:t>
      </w:r>
      <w:r w:rsidRPr="005143F4">
        <w:rPr>
          <w:rFonts w:ascii="Arial" w:hAnsi="Arial" w:cs="Arial"/>
          <w:sz w:val="21"/>
          <w:szCs w:val="21"/>
        </w:rPr>
        <w:t xml:space="preserve"> kan du dela resultatöversikten med andra, </w:t>
      </w:r>
      <w:proofErr w:type="gramStart"/>
      <w:r w:rsidRPr="005143F4">
        <w:rPr>
          <w:rFonts w:ascii="Arial" w:hAnsi="Arial" w:cs="Arial"/>
          <w:sz w:val="21"/>
          <w:szCs w:val="21"/>
        </w:rPr>
        <w:t>t.ex.</w:t>
      </w:r>
      <w:proofErr w:type="gramEnd"/>
      <w:r w:rsidRPr="005143F4">
        <w:rPr>
          <w:rFonts w:ascii="Arial" w:hAnsi="Arial" w:cs="Arial"/>
          <w:sz w:val="21"/>
          <w:szCs w:val="21"/>
        </w:rPr>
        <w:t xml:space="preserve"> skicka en direktlänk till en chef via dela-funktionen i verktyget. Endast personer med länken (och som loggar in med ett </w:t>
      </w:r>
      <w:proofErr w:type="spellStart"/>
      <w:r w:rsidRPr="005143F4">
        <w:rPr>
          <w:rFonts w:ascii="Arial" w:hAnsi="Arial" w:cs="Arial"/>
          <w:sz w:val="21"/>
          <w:szCs w:val="21"/>
        </w:rPr>
        <w:t>Prevent</w:t>
      </w:r>
      <w:proofErr w:type="spellEnd"/>
      <w:r w:rsidRPr="005143F4">
        <w:rPr>
          <w:rFonts w:ascii="Arial" w:hAnsi="Arial" w:cs="Arial"/>
          <w:sz w:val="21"/>
          <w:szCs w:val="21"/>
        </w:rPr>
        <w:t>-konto) kan se den. Alternativt kan du ladda ner resultatet som PDF och skicka det via mejl</w:t>
      </w:r>
      <w:r w:rsidR="00642807" w:rsidRPr="005143F4">
        <w:rPr>
          <w:rFonts w:ascii="Arial" w:hAnsi="Arial" w:cs="Arial"/>
          <w:sz w:val="21"/>
          <w:szCs w:val="21"/>
        </w:rPr>
        <w:t xml:space="preserve"> internt</w:t>
      </w:r>
      <w:r w:rsidRPr="005143F4">
        <w:rPr>
          <w:rFonts w:ascii="Arial" w:hAnsi="Arial" w:cs="Arial"/>
          <w:sz w:val="21"/>
          <w:szCs w:val="21"/>
        </w:rPr>
        <w:t>.</w:t>
      </w:r>
    </w:p>
    <w:p w14:paraId="2D7B7B53" w14:textId="7AF0A413" w:rsidR="00DA3B98" w:rsidRPr="005143F4" w:rsidRDefault="00DA3B98" w:rsidP="00DA3B98">
      <w:pPr>
        <w:rPr>
          <w:rFonts w:ascii="Arial" w:hAnsi="Arial" w:cs="Arial"/>
          <w:sz w:val="21"/>
          <w:szCs w:val="21"/>
        </w:rPr>
      </w:pPr>
      <w:r w:rsidRPr="005143F4">
        <w:rPr>
          <w:rFonts w:ascii="Arial" w:hAnsi="Arial" w:cs="Arial"/>
          <w:sz w:val="21"/>
          <w:szCs w:val="21"/>
        </w:rPr>
        <w:t>Förbered resultatgenomgång: Läs igenom resultatet på egen hand först och notera eventuella områden med mycket låga resultat eller andra uppseendeväckande svar. Sådana kan indikera allvarligare brister eller risker som kan behöva omedelbara åtgärder. Till exempel, om frågeområdet "Arbetsbelastning" har väldigt lågt värde kan det tyda på risk för stressrelaterad ohälsa, vilket bör adresseras skyndsamt. Om möjligt, informera berörd chef</w:t>
      </w:r>
      <w:r w:rsidR="00642807" w:rsidRPr="005143F4">
        <w:rPr>
          <w:rFonts w:ascii="Arial" w:hAnsi="Arial" w:cs="Arial"/>
          <w:sz w:val="21"/>
          <w:szCs w:val="21"/>
        </w:rPr>
        <w:t xml:space="preserve"> </w:t>
      </w:r>
      <w:r w:rsidRPr="005143F4">
        <w:rPr>
          <w:rFonts w:ascii="Arial" w:hAnsi="Arial" w:cs="Arial"/>
          <w:sz w:val="21"/>
          <w:szCs w:val="21"/>
        </w:rPr>
        <w:t xml:space="preserve">om dessa fynd i förväg, så att ni är förberedda </w:t>
      </w:r>
      <w:r w:rsidR="00642807" w:rsidRPr="005143F4">
        <w:rPr>
          <w:rFonts w:ascii="Arial" w:hAnsi="Arial" w:cs="Arial"/>
          <w:sz w:val="21"/>
          <w:szCs w:val="21"/>
        </w:rPr>
        <w:t xml:space="preserve">tillsammans </w:t>
      </w:r>
      <w:r w:rsidRPr="005143F4">
        <w:rPr>
          <w:rFonts w:ascii="Arial" w:hAnsi="Arial" w:cs="Arial"/>
          <w:sz w:val="21"/>
          <w:szCs w:val="21"/>
        </w:rPr>
        <w:t>inför nästa steg.</w:t>
      </w:r>
    </w:p>
    <w:p w14:paraId="2F567867" w14:textId="77777777" w:rsidR="005F0FDE" w:rsidRPr="005143F4" w:rsidRDefault="005F0FDE" w:rsidP="005F0FDE">
      <w:pPr>
        <w:pStyle w:val="Rubrik2"/>
        <w:rPr>
          <w:rFonts w:ascii="Arial" w:hAnsi="Arial" w:cs="Arial"/>
          <w:color w:val="auto"/>
          <w:sz w:val="28"/>
          <w:szCs w:val="28"/>
        </w:rPr>
      </w:pPr>
      <w:bookmarkStart w:id="6" w:name="_Toc222401680"/>
      <w:r w:rsidRPr="005143F4">
        <w:rPr>
          <w:rFonts w:ascii="Arial" w:hAnsi="Arial" w:cs="Arial"/>
          <w:color w:val="auto"/>
          <w:sz w:val="28"/>
          <w:szCs w:val="28"/>
        </w:rPr>
        <w:t>Steg 7: Gå igenom och riskbedöm resultatet tillsammans</w:t>
      </w:r>
      <w:bookmarkEnd w:id="6"/>
    </w:p>
    <w:p w14:paraId="2355CE14" w14:textId="1C807E7D" w:rsidR="005F0FDE" w:rsidRPr="005143F4" w:rsidRDefault="00051C64" w:rsidP="005F0FDE">
      <w:pPr>
        <w:rPr>
          <w:rFonts w:ascii="Arial" w:hAnsi="Arial" w:cs="Arial"/>
          <w:sz w:val="21"/>
          <w:szCs w:val="21"/>
        </w:rPr>
      </w:pPr>
      <w:r w:rsidRPr="005143F4">
        <w:rPr>
          <w:rFonts w:ascii="Arial" w:hAnsi="Arial" w:cs="Arial"/>
          <w:sz w:val="21"/>
          <w:szCs w:val="21"/>
        </w:rPr>
        <w:t>Nu börjar den viktigaste delen:</w:t>
      </w:r>
      <w:r w:rsidR="005F0FDE" w:rsidRPr="005143F4">
        <w:rPr>
          <w:rFonts w:ascii="Arial" w:hAnsi="Arial" w:cs="Arial"/>
          <w:sz w:val="21"/>
          <w:szCs w:val="21"/>
        </w:rPr>
        <w:t xml:space="preserve"> att tillsammans med medarbetarna analysera och diskutera resultatet, samt bedöma vilka risker som framkommit. </w:t>
      </w:r>
    </w:p>
    <w:p w14:paraId="2DCF93C2" w14:textId="5EE70925" w:rsidR="005F0FDE" w:rsidRPr="005143F4" w:rsidRDefault="005F0FDE" w:rsidP="005F0FDE">
      <w:pPr>
        <w:rPr>
          <w:rFonts w:ascii="Arial" w:hAnsi="Arial" w:cs="Arial"/>
          <w:sz w:val="21"/>
          <w:szCs w:val="21"/>
        </w:rPr>
      </w:pPr>
      <w:r w:rsidRPr="005143F4">
        <w:rPr>
          <w:rFonts w:ascii="Arial" w:hAnsi="Arial" w:cs="Arial"/>
          <w:sz w:val="21"/>
          <w:szCs w:val="21"/>
        </w:rPr>
        <w:t xml:space="preserve">Samla arbetsgruppen: Bjud in hela arbetsgruppen till ett </w:t>
      </w:r>
      <w:r w:rsidR="00051C64" w:rsidRPr="005143F4">
        <w:rPr>
          <w:rFonts w:ascii="Arial" w:hAnsi="Arial" w:cs="Arial"/>
          <w:sz w:val="21"/>
          <w:szCs w:val="21"/>
        </w:rPr>
        <w:t xml:space="preserve">(gärna fysiskt) </w:t>
      </w:r>
      <w:r w:rsidRPr="005143F4">
        <w:rPr>
          <w:rFonts w:ascii="Arial" w:hAnsi="Arial" w:cs="Arial"/>
          <w:sz w:val="21"/>
          <w:szCs w:val="21"/>
        </w:rPr>
        <w:t>möte för resultatuppföljning</w:t>
      </w:r>
      <w:r w:rsidR="00051C64" w:rsidRPr="005143F4">
        <w:rPr>
          <w:rFonts w:ascii="Arial" w:hAnsi="Arial" w:cs="Arial"/>
          <w:sz w:val="21"/>
          <w:szCs w:val="21"/>
        </w:rPr>
        <w:t xml:space="preserve">. </w:t>
      </w:r>
      <w:r w:rsidRPr="005143F4">
        <w:rPr>
          <w:rFonts w:ascii="Arial" w:hAnsi="Arial" w:cs="Arial"/>
          <w:sz w:val="21"/>
          <w:szCs w:val="21"/>
        </w:rPr>
        <w:t>Att träffas fysiskt underlättar öppen dialog och gemensam problemlösning. Se till att även chefen och gärna skyddsombudet deltar.</w:t>
      </w:r>
    </w:p>
    <w:p w14:paraId="0F643FB0" w14:textId="0881336E" w:rsidR="005F0FDE" w:rsidRPr="005143F4" w:rsidRDefault="005F0FDE" w:rsidP="005F0FDE">
      <w:pPr>
        <w:rPr>
          <w:rFonts w:ascii="Arial" w:hAnsi="Arial" w:cs="Arial"/>
          <w:sz w:val="21"/>
          <w:szCs w:val="21"/>
        </w:rPr>
      </w:pPr>
      <w:r w:rsidRPr="005143F4">
        <w:rPr>
          <w:rFonts w:ascii="Arial" w:hAnsi="Arial" w:cs="Arial"/>
          <w:sz w:val="21"/>
          <w:szCs w:val="21"/>
        </w:rPr>
        <w:t xml:space="preserve">Dela resultatet med gruppen: </w:t>
      </w:r>
      <w:r w:rsidR="00916A6D" w:rsidRPr="005143F4">
        <w:rPr>
          <w:rFonts w:ascii="Arial" w:hAnsi="Arial" w:cs="Arial"/>
          <w:sz w:val="21"/>
          <w:szCs w:val="21"/>
        </w:rPr>
        <w:t>Ta fram kopior och dela ut eller på annat sätt dela resultatet.</w:t>
      </w:r>
      <w:r w:rsidRPr="005143F4">
        <w:rPr>
          <w:rFonts w:ascii="Arial" w:hAnsi="Arial" w:cs="Arial"/>
          <w:sz w:val="21"/>
          <w:szCs w:val="21"/>
        </w:rPr>
        <w:t xml:space="preserve"> </w:t>
      </w:r>
    </w:p>
    <w:p w14:paraId="13EBFDFC" w14:textId="5C7EF299" w:rsidR="005F0FDE" w:rsidRPr="005143F4" w:rsidRDefault="005F0FDE" w:rsidP="005F0FDE">
      <w:pPr>
        <w:rPr>
          <w:rFonts w:ascii="Arial" w:hAnsi="Arial" w:cs="Arial"/>
          <w:sz w:val="21"/>
          <w:szCs w:val="21"/>
        </w:rPr>
      </w:pPr>
      <w:r w:rsidRPr="005143F4">
        <w:rPr>
          <w:rFonts w:ascii="Arial" w:hAnsi="Arial" w:cs="Arial"/>
          <w:sz w:val="21"/>
          <w:szCs w:val="21"/>
        </w:rPr>
        <w:t xml:space="preserve">Diskutera öppet: Gå igenom resultaten tillsammans och låt medarbetarna reagera och ställa frågor. Ett bra upplägg kan vara att först ge alla några minuter att själva reflektera över resultatet (tyst eller i mindre grupper), och sedan diskutera i helgrupp. </w:t>
      </w:r>
    </w:p>
    <w:p w14:paraId="5F7B651E" w14:textId="7FF8145A" w:rsidR="005F0FDE" w:rsidRPr="005143F4" w:rsidRDefault="005F0FDE" w:rsidP="005F0FDE">
      <w:pPr>
        <w:rPr>
          <w:rFonts w:ascii="Arial" w:hAnsi="Arial" w:cs="Arial"/>
          <w:sz w:val="21"/>
          <w:szCs w:val="21"/>
        </w:rPr>
      </w:pPr>
      <w:r w:rsidRPr="005143F4">
        <w:rPr>
          <w:rFonts w:ascii="Arial" w:hAnsi="Arial" w:cs="Arial"/>
          <w:sz w:val="21"/>
          <w:szCs w:val="21"/>
        </w:rPr>
        <w:t>Börja med det positiva: Det är lätt att hoppa direkt till problemområden, men ta er tid att även uppmärksamma höga poäng och sådant som fungerar bra i organisationen. Att inleda med positiva resultat ger balans och erkänner gruppens styrkor innan ni går in på förbättringsbehoven.</w:t>
      </w:r>
    </w:p>
    <w:p w14:paraId="1BE30F0F" w14:textId="398A391A" w:rsidR="005F0FDE" w:rsidRPr="005143F4" w:rsidRDefault="005F0FDE" w:rsidP="005F0FDE">
      <w:pPr>
        <w:rPr>
          <w:rFonts w:ascii="Arial" w:hAnsi="Arial" w:cs="Arial"/>
          <w:sz w:val="21"/>
          <w:szCs w:val="21"/>
        </w:rPr>
      </w:pPr>
      <w:r w:rsidRPr="005143F4">
        <w:rPr>
          <w:rFonts w:ascii="Arial" w:hAnsi="Arial" w:cs="Arial"/>
          <w:sz w:val="21"/>
          <w:szCs w:val="21"/>
        </w:rPr>
        <w:t>Identifiera problemområden: Gå därefter vidare till de lägre resultaten. Här är det viktigt att vara konkret – vilka specifika frågor eller områden fick lägst värden? Lista de 3–5 mest kritiska frågorna/områdena som gruppen anser att ni behöver arbeta med vidare.</w:t>
      </w:r>
    </w:p>
    <w:p w14:paraId="70C58026" w14:textId="0BCFEA4C" w:rsidR="005F0FDE" w:rsidRPr="005143F4" w:rsidRDefault="005F0FDE" w:rsidP="005F0FDE">
      <w:pPr>
        <w:rPr>
          <w:rFonts w:ascii="Arial" w:hAnsi="Arial" w:cs="Arial"/>
          <w:sz w:val="21"/>
          <w:szCs w:val="21"/>
        </w:rPr>
      </w:pPr>
      <w:r w:rsidRPr="005143F4">
        <w:rPr>
          <w:rFonts w:ascii="Arial" w:hAnsi="Arial" w:cs="Arial"/>
          <w:sz w:val="21"/>
          <w:szCs w:val="21"/>
        </w:rPr>
        <w:t>Genomför riskbedömning: För varje identifierat problemområde med låg poäng ska ni göra en riskbedömning. Det innebär att ni tillsammans bedömer:</w:t>
      </w:r>
    </w:p>
    <w:p w14:paraId="666D82E8" w14:textId="77777777" w:rsidR="00DD2819" w:rsidRPr="005143F4" w:rsidRDefault="005F0FDE" w:rsidP="005F0FDE">
      <w:pPr>
        <w:pStyle w:val="Liststycke"/>
        <w:numPr>
          <w:ilvl w:val="0"/>
          <w:numId w:val="3"/>
        </w:numPr>
        <w:rPr>
          <w:rFonts w:ascii="Arial" w:hAnsi="Arial" w:cs="Arial"/>
          <w:sz w:val="21"/>
          <w:szCs w:val="21"/>
        </w:rPr>
      </w:pPr>
      <w:r w:rsidRPr="005143F4">
        <w:rPr>
          <w:rFonts w:ascii="Arial" w:hAnsi="Arial" w:cs="Arial"/>
          <w:sz w:val="21"/>
          <w:szCs w:val="21"/>
        </w:rPr>
        <w:t>Hur allvarligt är problemet/risken för medarbetarnas hälsa eller verksamheten? (Hög, medel eller låg risk?)</w:t>
      </w:r>
    </w:p>
    <w:p w14:paraId="2E05EF11" w14:textId="77777777" w:rsidR="00DD2819" w:rsidRPr="005143F4" w:rsidRDefault="005F0FDE" w:rsidP="005F0FDE">
      <w:pPr>
        <w:pStyle w:val="Liststycke"/>
        <w:numPr>
          <w:ilvl w:val="0"/>
          <w:numId w:val="3"/>
        </w:numPr>
        <w:rPr>
          <w:rFonts w:ascii="Arial" w:hAnsi="Arial" w:cs="Arial"/>
          <w:sz w:val="21"/>
          <w:szCs w:val="21"/>
        </w:rPr>
      </w:pPr>
      <w:r w:rsidRPr="005143F4">
        <w:rPr>
          <w:rFonts w:ascii="Arial" w:hAnsi="Arial" w:cs="Arial"/>
          <w:sz w:val="21"/>
          <w:szCs w:val="21"/>
        </w:rPr>
        <w:t>Vad kan konsekvenserna bli om inget görs?</w:t>
      </w:r>
    </w:p>
    <w:p w14:paraId="633E922A" w14:textId="77777777" w:rsidR="00DD2819" w:rsidRPr="005143F4" w:rsidRDefault="005F0FDE" w:rsidP="005F0FDE">
      <w:pPr>
        <w:pStyle w:val="Liststycke"/>
        <w:numPr>
          <w:ilvl w:val="0"/>
          <w:numId w:val="3"/>
        </w:numPr>
        <w:rPr>
          <w:rFonts w:ascii="Arial" w:hAnsi="Arial" w:cs="Arial"/>
          <w:sz w:val="21"/>
          <w:szCs w:val="21"/>
        </w:rPr>
      </w:pPr>
      <w:r w:rsidRPr="005143F4">
        <w:rPr>
          <w:rFonts w:ascii="Arial" w:hAnsi="Arial" w:cs="Arial"/>
          <w:sz w:val="21"/>
          <w:szCs w:val="21"/>
        </w:rPr>
        <w:t>Är detta ett strukturellt problem (</w:t>
      </w:r>
      <w:proofErr w:type="gramStart"/>
      <w:r w:rsidRPr="005143F4">
        <w:rPr>
          <w:rFonts w:ascii="Arial" w:hAnsi="Arial" w:cs="Arial"/>
          <w:sz w:val="21"/>
          <w:szCs w:val="21"/>
        </w:rPr>
        <w:t>t.ex.</w:t>
      </w:r>
      <w:proofErr w:type="gramEnd"/>
      <w:r w:rsidRPr="005143F4">
        <w:rPr>
          <w:rFonts w:ascii="Arial" w:hAnsi="Arial" w:cs="Arial"/>
          <w:sz w:val="21"/>
          <w:szCs w:val="21"/>
        </w:rPr>
        <w:t xml:space="preserve"> hög arbetsbelastning på grund av underbemanning) eller socialt problem (</w:t>
      </w:r>
      <w:proofErr w:type="gramStart"/>
      <w:r w:rsidRPr="005143F4">
        <w:rPr>
          <w:rFonts w:ascii="Arial" w:hAnsi="Arial" w:cs="Arial"/>
          <w:sz w:val="21"/>
          <w:szCs w:val="21"/>
        </w:rPr>
        <w:t>t.ex.</w:t>
      </w:r>
      <w:proofErr w:type="gramEnd"/>
      <w:r w:rsidRPr="005143F4">
        <w:rPr>
          <w:rFonts w:ascii="Arial" w:hAnsi="Arial" w:cs="Arial"/>
          <w:sz w:val="21"/>
          <w:szCs w:val="21"/>
        </w:rPr>
        <w:t xml:space="preserve"> konflikter i gruppen, bristande ledarskap)</w:t>
      </w:r>
      <w:r w:rsidR="00DD2819" w:rsidRPr="005143F4">
        <w:rPr>
          <w:rFonts w:ascii="Arial" w:hAnsi="Arial" w:cs="Arial"/>
          <w:sz w:val="21"/>
          <w:szCs w:val="21"/>
        </w:rPr>
        <w:t>?</w:t>
      </w:r>
    </w:p>
    <w:p w14:paraId="19855356" w14:textId="0D7882CC" w:rsidR="005F0FDE" w:rsidRPr="005143F4" w:rsidRDefault="005F0FDE" w:rsidP="005F0FDE">
      <w:pPr>
        <w:pStyle w:val="Liststycke"/>
        <w:numPr>
          <w:ilvl w:val="0"/>
          <w:numId w:val="3"/>
        </w:numPr>
        <w:rPr>
          <w:rFonts w:ascii="Arial" w:hAnsi="Arial" w:cs="Arial"/>
          <w:sz w:val="21"/>
          <w:szCs w:val="21"/>
        </w:rPr>
      </w:pPr>
      <w:r w:rsidRPr="005143F4">
        <w:rPr>
          <w:rFonts w:ascii="Arial" w:hAnsi="Arial" w:cs="Arial"/>
          <w:sz w:val="21"/>
          <w:szCs w:val="21"/>
        </w:rPr>
        <w:t>Finns det snabba åtgärder som kan minska risken omedelbart? (</w:t>
      </w:r>
      <w:proofErr w:type="gramStart"/>
      <w:r w:rsidRPr="005143F4">
        <w:rPr>
          <w:rFonts w:ascii="Arial" w:hAnsi="Arial" w:cs="Arial"/>
          <w:sz w:val="21"/>
          <w:szCs w:val="21"/>
        </w:rPr>
        <w:t>T.ex.</w:t>
      </w:r>
      <w:proofErr w:type="gramEnd"/>
      <w:r w:rsidRPr="005143F4">
        <w:rPr>
          <w:rFonts w:ascii="Arial" w:hAnsi="Arial" w:cs="Arial"/>
          <w:sz w:val="21"/>
          <w:szCs w:val="21"/>
        </w:rPr>
        <w:t xml:space="preserve"> om resultaten indikerar akut hög stressnivå bör kanske kortsiktiga avlastande åtgärder sättas in omedelbart.)</w:t>
      </w:r>
    </w:p>
    <w:p w14:paraId="2ADAD6AC" w14:textId="551B3A68" w:rsidR="005F0FDE" w:rsidRPr="005143F4" w:rsidRDefault="005F0FDE" w:rsidP="005F0FDE">
      <w:pPr>
        <w:rPr>
          <w:rFonts w:ascii="Arial" w:hAnsi="Arial" w:cs="Arial"/>
          <w:sz w:val="21"/>
          <w:szCs w:val="21"/>
        </w:rPr>
      </w:pPr>
      <w:r w:rsidRPr="005143F4">
        <w:rPr>
          <w:rFonts w:ascii="Arial" w:hAnsi="Arial" w:cs="Arial"/>
          <w:sz w:val="21"/>
          <w:szCs w:val="21"/>
        </w:rPr>
        <w:t>Dokumentera risknivå: Anteckna bedömningen av risk för varje problemområde – detta blir underlag till handlingsplanen. Enligt OSA-föreskrifterna ska risker i arbetsmiljön bedömas och åtgärdas, så denna del är viktig för att koppla enkätresultatet till ert systematiska arbetsmiljöarbete.</w:t>
      </w:r>
    </w:p>
    <w:p w14:paraId="286A4274" w14:textId="77777777" w:rsidR="005F0FDE" w:rsidRPr="005143F4" w:rsidRDefault="005F0FDE" w:rsidP="001462F6">
      <w:pPr>
        <w:pStyle w:val="Rubrik2"/>
        <w:rPr>
          <w:rFonts w:ascii="Arial" w:hAnsi="Arial" w:cs="Arial"/>
          <w:color w:val="auto"/>
          <w:sz w:val="28"/>
          <w:szCs w:val="28"/>
        </w:rPr>
      </w:pPr>
      <w:bookmarkStart w:id="7" w:name="_Toc222401681"/>
      <w:r w:rsidRPr="005143F4">
        <w:rPr>
          <w:rFonts w:ascii="Arial" w:hAnsi="Arial" w:cs="Arial"/>
          <w:color w:val="auto"/>
          <w:sz w:val="28"/>
          <w:szCs w:val="28"/>
        </w:rPr>
        <w:lastRenderedPageBreak/>
        <w:t>Steg 8: Formulera åtgärder och upprätta en handlingsplan</w:t>
      </w:r>
      <w:bookmarkEnd w:id="7"/>
    </w:p>
    <w:p w14:paraId="0F8417F0" w14:textId="77777777" w:rsidR="005F0FDE" w:rsidRPr="005143F4" w:rsidRDefault="005F0FDE" w:rsidP="005F0FDE">
      <w:pPr>
        <w:rPr>
          <w:rFonts w:ascii="Arial" w:hAnsi="Arial" w:cs="Arial"/>
          <w:sz w:val="21"/>
          <w:szCs w:val="21"/>
        </w:rPr>
      </w:pPr>
      <w:r w:rsidRPr="005143F4">
        <w:rPr>
          <w:rFonts w:ascii="Arial" w:hAnsi="Arial" w:cs="Arial"/>
          <w:sz w:val="21"/>
          <w:szCs w:val="21"/>
        </w:rPr>
        <w:t>När ni förstått och prioriterat resultaten är nästa steg att tillsammans ta fram konkreta åtgärder och dokumentera dem i en handlingsplan:</w:t>
      </w:r>
    </w:p>
    <w:p w14:paraId="51DB5834" w14:textId="623B808E" w:rsidR="004859DB" w:rsidRPr="005143F4" w:rsidRDefault="005F0FDE" w:rsidP="00A708EF">
      <w:pPr>
        <w:pStyle w:val="Liststycke"/>
        <w:numPr>
          <w:ilvl w:val="0"/>
          <w:numId w:val="5"/>
        </w:numPr>
        <w:rPr>
          <w:rFonts w:ascii="Arial" w:hAnsi="Arial" w:cs="Arial"/>
          <w:sz w:val="21"/>
          <w:szCs w:val="21"/>
        </w:rPr>
      </w:pPr>
      <w:r w:rsidRPr="005143F4">
        <w:rPr>
          <w:rFonts w:ascii="Arial" w:hAnsi="Arial" w:cs="Arial"/>
          <w:sz w:val="21"/>
          <w:szCs w:val="21"/>
        </w:rPr>
        <w:t xml:space="preserve">Brainstorming av åtgärder: Utgå från de prioriterade problemområdena (särskilt de med förhöjd risk) och låt gruppen </w:t>
      </w:r>
      <w:proofErr w:type="spellStart"/>
      <w:r w:rsidRPr="005143F4">
        <w:rPr>
          <w:rFonts w:ascii="Arial" w:hAnsi="Arial" w:cs="Arial"/>
          <w:sz w:val="21"/>
          <w:szCs w:val="21"/>
        </w:rPr>
        <w:t>brainstorma</w:t>
      </w:r>
      <w:proofErr w:type="spellEnd"/>
      <w:r w:rsidRPr="005143F4">
        <w:rPr>
          <w:rFonts w:ascii="Arial" w:hAnsi="Arial" w:cs="Arial"/>
          <w:sz w:val="21"/>
          <w:szCs w:val="21"/>
        </w:rPr>
        <w:t xml:space="preserve"> möjliga lösningar eller förbättringsåtgärder för varje område. Uppmuntra kreativitet och öppenhet – alla idéer är välkomna i första skedet och inget förkastas direkt. Se till att alla medarbetare får komma till tals, till exempel genom att först diskutera i smågrupper och sedan dela idéer i helgrupp</w:t>
      </w:r>
      <w:r w:rsidR="004859DB" w:rsidRPr="005143F4">
        <w:rPr>
          <w:rFonts w:ascii="Arial" w:hAnsi="Arial" w:cs="Arial"/>
          <w:sz w:val="21"/>
          <w:szCs w:val="21"/>
        </w:rPr>
        <w:t>.</w:t>
      </w:r>
    </w:p>
    <w:p w14:paraId="53BF1BED" w14:textId="77777777" w:rsidR="007E5ADF" w:rsidRPr="005143F4" w:rsidRDefault="005F0FDE" w:rsidP="00A708EF">
      <w:pPr>
        <w:pStyle w:val="Liststycke"/>
        <w:numPr>
          <w:ilvl w:val="0"/>
          <w:numId w:val="5"/>
        </w:numPr>
        <w:rPr>
          <w:rFonts w:ascii="Arial" w:hAnsi="Arial" w:cs="Arial"/>
          <w:sz w:val="21"/>
          <w:szCs w:val="21"/>
        </w:rPr>
      </w:pPr>
      <w:r w:rsidRPr="005143F4">
        <w:rPr>
          <w:rFonts w:ascii="Arial" w:hAnsi="Arial" w:cs="Arial"/>
          <w:sz w:val="21"/>
          <w:szCs w:val="21"/>
        </w:rPr>
        <w:t>Prioritera åtgärder: Efter att ni samlat en lista på förslag, hjälp gruppen att värdera och prioritera vilka åtgärder som är mest angelägna och realistiska</w:t>
      </w:r>
      <w:r w:rsidR="007E5ADF" w:rsidRPr="005143F4">
        <w:rPr>
          <w:rFonts w:ascii="Arial" w:hAnsi="Arial" w:cs="Arial"/>
          <w:sz w:val="21"/>
          <w:szCs w:val="21"/>
        </w:rPr>
        <w:t xml:space="preserve">. </w:t>
      </w:r>
      <w:r w:rsidRPr="005143F4">
        <w:rPr>
          <w:rFonts w:ascii="Arial" w:hAnsi="Arial" w:cs="Arial"/>
          <w:sz w:val="21"/>
          <w:szCs w:val="21"/>
        </w:rPr>
        <w:t>Säkerställ att eventuella åtgärder kopplade till de allvarligaste riskerna kommer med bland de utvalda prioriteringarna – de mest kritiska arbetsmiljöriskerna ska åtgärdas först.</w:t>
      </w:r>
    </w:p>
    <w:p w14:paraId="667B3CAC" w14:textId="50E77750" w:rsidR="007E5ADF" w:rsidRPr="005143F4" w:rsidRDefault="005F0FDE" w:rsidP="00A708EF">
      <w:pPr>
        <w:pStyle w:val="Liststycke"/>
        <w:numPr>
          <w:ilvl w:val="0"/>
          <w:numId w:val="5"/>
        </w:numPr>
        <w:rPr>
          <w:rFonts w:ascii="Arial" w:hAnsi="Arial" w:cs="Arial"/>
          <w:sz w:val="21"/>
          <w:szCs w:val="21"/>
        </w:rPr>
      </w:pPr>
      <w:r w:rsidRPr="005143F4">
        <w:rPr>
          <w:rFonts w:ascii="Arial" w:hAnsi="Arial" w:cs="Arial"/>
          <w:sz w:val="21"/>
          <w:szCs w:val="21"/>
        </w:rPr>
        <w:t>Beslutsmandat: Klargör vad gruppen själva kan besluta om och vad som eventuellt måste lyftas till högre nivå. Om vissa åtgärdsförslag ligger utanför gruppens eller chefens beslutskompetens, se till att de eskaleras till rätt personer</w:t>
      </w:r>
      <w:r w:rsidR="007E5ADF" w:rsidRPr="005143F4">
        <w:rPr>
          <w:rFonts w:ascii="Arial" w:hAnsi="Arial" w:cs="Arial"/>
          <w:sz w:val="21"/>
          <w:szCs w:val="21"/>
        </w:rPr>
        <w:t>.</w:t>
      </w:r>
      <w:r w:rsidR="00257E1C" w:rsidRPr="005143F4">
        <w:rPr>
          <w:rFonts w:ascii="Arial" w:hAnsi="Arial" w:cs="Arial"/>
          <w:sz w:val="21"/>
          <w:szCs w:val="21"/>
        </w:rPr>
        <w:t xml:space="preserve"> Företags</w:t>
      </w:r>
      <w:r w:rsidR="000F2CDA">
        <w:rPr>
          <w:rFonts w:ascii="Arial" w:hAnsi="Arial" w:cs="Arial"/>
          <w:sz w:val="21"/>
          <w:szCs w:val="21"/>
        </w:rPr>
        <w:t>hälso</w:t>
      </w:r>
      <w:r w:rsidR="00257E1C" w:rsidRPr="005143F4">
        <w:rPr>
          <w:rFonts w:ascii="Arial" w:hAnsi="Arial" w:cs="Arial"/>
          <w:sz w:val="21"/>
          <w:szCs w:val="21"/>
        </w:rPr>
        <w:t xml:space="preserve">vården kan involveras vid behov. </w:t>
      </w:r>
    </w:p>
    <w:p w14:paraId="5A24CD79" w14:textId="77777777" w:rsidR="00A708EF" w:rsidRPr="005143F4" w:rsidRDefault="005F0FDE" w:rsidP="005F0FDE">
      <w:pPr>
        <w:pStyle w:val="Liststycke"/>
        <w:numPr>
          <w:ilvl w:val="0"/>
          <w:numId w:val="5"/>
        </w:numPr>
        <w:rPr>
          <w:rFonts w:ascii="Arial" w:hAnsi="Arial" w:cs="Arial"/>
          <w:sz w:val="21"/>
          <w:szCs w:val="21"/>
        </w:rPr>
      </w:pPr>
      <w:r w:rsidRPr="005143F4">
        <w:rPr>
          <w:rFonts w:ascii="Arial" w:hAnsi="Arial" w:cs="Arial"/>
          <w:sz w:val="21"/>
          <w:szCs w:val="21"/>
        </w:rPr>
        <w:t xml:space="preserve">Dokumentera i handlingsplan: Använd </w:t>
      </w:r>
      <w:r w:rsidR="007E5ADF" w:rsidRPr="005143F4">
        <w:rPr>
          <w:rFonts w:ascii="Arial" w:hAnsi="Arial" w:cs="Arial"/>
          <w:sz w:val="21"/>
          <w:szCs w:val="21"/>
        </w:rPr>
        <w:t xml:space="preserve">med fördel </w:t>
      </w:r>
      <w:proofErr w:type="spellStart"/>
      <w:r w:rsidRPr="005143F4">
        <w:rPr>
          <w:rFonts w:ascii="Arial" w:hAnsi="Arial" w:cs="Arial"/>
          <w:sz w:val="21"/>
          <w:szCs w:val="21"/>
        </w:rPr>
        <w:t>Prevents</w:t>
      </w:r>
      <w:proofErr w:type="spellEnd"/>
      <w:r w:rsidRPr="005143F4">
        <w:rPr>
          <w:rFonts w:ascii="Arial" w:hAnsi="Arial" w:cs="Arial"/>
          <w:sz w:val="21"/>
          <w:szCs w:val="21"/>
        </w:rPr>
        <w:t xml:space="preserve"> mall för handlingsplan för att strukturera era beslutade åtgärder</w:t>
      </w:r>
      <w:r w:rsidR="00A708EF" w:rsidRPr="005143F4">
        <w:rPr>
          <w:rFonts w:ascii="Arial" w:hAnsi="Arial" w:cs="Arial"/>
          <w:sz w:val="21"/>
          <w:szCs w:val="21"/>
        </w:rPr>
        <w:t>.</w:t>
      </w:r>
      <w:r w:rsidRPr="005143F4">
        <w:rPr>
          <w:rFonts w:ascii="Arial" w:hAnsi="Arial" w:cs="Arial"/>
          <w:sz w:val="21"/>
          <w:szCs w:val="21"/>
        </w:rPr>
        <w:t xml:space="preserve"> I handlingsplanen bör ni för varje åtgärd ange:</w:t>
      </w:r>
    </w:p>
    <w:p w14:paraId="3588ACCC" w14:textId="77777777" w:rsidR="00A708EF" w:rsidRPr="005143F4" w:rsidRDefault="005F0FDE" w:rsidP="00A708EF">
      <w:pPr>
        <w:pStyle w:val="Liststycke"/>
        <w:numPr>
          <w:ilvl w:val="0"/>
          <w:numId w:val="6"/>
        </w:numPr>
        <w:rPr>
          <w:rFonts w:ascii="Arial" w:hAnsi="Arial" w:cs="Arial"/>
          <w:sz w:val="21"/>
          <w:szCs w:val="21"/>
        </w:rPr>
      </w:pPr>
      <w:r w:rsidRPr="005143F4">
        <w:rPr>
          <w:rFonts w:ascii="Arial" w:hAnsi="Arial" w:cs="Arial"/>
          <w:sz w:val="21"/>
          <w:szCs w:val="21"/>
        </w:rPr>
        <w:t>Vad som ska göras (åtgärdens beskrivning).</w:t>
      </w:r>
    </w:p>
    <w:p w14:paraId="2934F8D2" w14:textId="77777777" w:rsidR="00A708EF" w:rsidRPr="005143F4" w:rsidRDefault="005F0FDE" w:rsidP="00A708EF">
      <w:pPr>
        <w:pStyle w:val="Liststycke"/>
        <w:numPr>
          <w:ilvl w:val="0"/>
          <w:numId w:val="6"/>
        </w:numPr>
        <w:rPr>
          <w:rFonts w:ascii="Arial" w:hAnsi="Arial" w:cs="Arial"/>
          <w:sz w:val="21"/>
          <w:szCs w:val="21"/>
        </w:rPr>
      </w:pPr>
      <w:r w:rsidRPr="005143F4">
        <w:rPr>
          <w:rFonts w:ascii="Arial" w:hAnsi="Arial" w:cs="Arial"/>
          <w:sz w:val="21"/>
          <w:szCs w:val="21"/>
        </w:rPr>
        <w:t>Varför – koppla åtgärden till det identifierade problemet eller risken (</w:t>
      </w:r>
      <w:proofErr w:type="gramStart"/>
      <w:r w:rsidRPr="005143F4">
        <w:rPr>
          <w:rFonts w:ascii="Arial" w:hAnsi="Arial" w:cs="Arial"/>
          <w:sz w:val="21"/>
          <w:szCs w:val="21"/>
        </w:rPr>
        <w:t>t.ex.</w:t>
      </w:r>
      <w:proofErr w:type="gramEnd"/>
      <w:r w:rsidRPr="005143F4">
        <w:rPr>
          <w:rFonts w:ascii="Arial" w:hAnsi="Arial" w:cs="Arial"/>
          <w:sz w:val="21"/>
          <w:szCs w:val="21"/>
        </w:rPr>
        <w:t xml:space="preserve"> "Minska arbetsbelastningen under toppar för att sänka stressnivån").</w:t>
      </w:r>
    </w:p>
    <w:p w14:paraId="66FABC4F" w14:textId="48FD0C38" w:rsidR="00A708EF" w:rsidRPr="005143F4" w:rsidRDefault="005F0FDE" w:rsidP="00A708EF">
      <w:pPr>
        <w:pStyle w:val="Liststycke"/>
        <w:numPr>
          <w:ilvl w:val="0"/>
          <w:numId w:val="6"/>
        </w:numPr>
        <w:rPr>
          <w:rFonts w:ascii="Arial" w:hAnsi="Arial" w:cs="Arial"/>
          <w:sz w:val="21"/>
          <w:szCs w:val="21"/>
        </w:rPr>
      </w:pPr>
      <w:r w:rsidRPr="005143F4">
        <w:rPr>
          <w:rFonts w:ascii="Arial" w:hAnsi="Arial" w:cs="Arial"/>
          <w:sz w:val="21"/>
          <w:szCs w:val="21"/>
        </w:rPr>
        <w:t>Vem som ansvarar för genomförandet av åtgärden (utses en ansvarig person eller ett team). Gärna två ansvariga per åtgärd, ifall någon är frånvarande.</w:t>
      </w:r>
    </w:p>
    <w:p w14:paraId="7D96DD40" w14:textId="77777777" w:rsidR="00A708EF" w:rsidRPr="005143F4" w:rsidRDefault="005F0FDE" w:rsidP="00A708EF">
      <w:pPr>
        <w:pStyle w:val="Liststycke"/>
        <w:numPr>
          <w:ilvl w:val="0"/>
          <w:numId w:val="6"/>
        </w:numPr>
        <w:rPr>
          <w:rFonts w:ascii="Arial" w:hAnsi="Arial" w:cs="Arial"/>
          <w:sz w:val="21"/>
          <w:szCs w:val="21"/>
        </w:rPr>
      </w:pPr>
      <w:r w:rsidRPr="005143F4">
        <w:rPr>
          <w:rFonts w:ascii="Arial" w:hAnsi="Arial" w:cs="Arial"/>
          <w:sz w:val="21"/>
          <w:szCs w:val="21"/>
        </w:rPr>
        <w:t>När det ska vara gjort (tidsplan – deadline eller löpande aktivitet).</w:t>
      </w:r>
    </w:p>
    <w:p w14:paraId="47776D98" w14:textId="5B3AE603" w:rsidR="005F0FDE" w:rsidRPr="005143F4" w:rsidRDefault="005F0FDE" w:rsidP="00A708EF">
      <w:pPr>
        <w:pStyle w:val="Liststycke"/>
        <w:numPr>
          <w:ilvl w:val="0"/>
          <w:numId w:val="6"/>
        </w:numPr>
        <w:rPr>
          <w:rFonts w:ascii="Arial" w:hAnsi="Arial" w:cs="Arial"/>
          <w:sz w:val="21"/>
          <w:szCs w:val="21"/>
        </w:rPr>
      </w:pPr>
      <w:r w:rsidRPr="005143F4">
        <w:rPr>
          <w:rFonts w:ascii="Arial" w:hAnsi="Arial" w:cs="Arial"/>
          <w:sz w:val="21"/>
          <w:szCs w:val="21"/>
        </w:rPr>
        <w:t>Hur uppföljning ska ske och när (bestäm ett datum eller metod för att utvärdera om åtgärden haft effekt).</w:t>
      </w:r>
    </w:p>
    <w:p w14:paraId="2900FA6E" w14:textId="77777777" w:rsidR="00A708EF" w:rsidRPr="005143F4" w:rsidRDefault="00A708EF" w:rsidP="00A708EF">
      <w:pPr>
        <w:ind w:left="360"/>
        <w:rPr>
          <w:rFonts w:ascii="Arial" w:hAnsi="Arial" w:cs="Arial"/>
          <w:sz w:val="21"/>
          <w:szCs w:val="21"/>
        </w:rPr>
      </w:pPr>
    </w:p>
    <w:p w14:paraId="4BB44453" w14:textId="29E8BED5" w:rsidR="005F0FDE" w:rsidRPr="005143F4" w:rsidRDefault="005F0FDE" w:rsidP="005F0FDE">
      <w:pPr>
        <w:rPr>
          <w:rFonts w:ascii="Arial" w:hAnsi="Arial" w:cs="Arial"/>
          <w:sz w:val="21"/>
          <w:szCs w:val="21"/>
        </w:rPr>
      </w:pPr>
      <w:r w:rsidRPr="005143F4">
        <w:rPr>
          <w:rFonts w:ascii="Arial" w:hAnsi="Arial" w:cs="Arial"/>
          <w:sz w:val="21"/>
          <w:szCs w:val="21"/>
        </w:rPr>
        <w:t xml:space="preserve">Ta hjälp av det stödmaterial som </w:t>
      </w:r>
      <w:proofErr w:type="spellStart"/>
      <w:r w:rsidRPr="005143F4">
        <w:rPr>
          <w:rFonts w:ascii="Arial" w:hAnsi="Arial" w:cs="Arial"/>
          <w:sz w:val="21"/>
          <w:szCs w:val="21"/>
        </w:rPr>
        <w:t>Prevent</w:t>
      </w:r>
      <w:proofErr w:type="spellEnd"/>
      <w:r w:rsidRPr="005143F4">
        <w:rPr>
          <w:rFonts w:ascii="Arial" w:hAnsi="Arial" w:cs="Arial"/>
          <w:sz w:val="21"/>
          <w:szCs w:val="21"/>
        </w:rPr>
        <w:t xml:space="preserve"> erbjuder:</w:t>
      </w:r>
    </w:p>
    <w:p w14:paraId="107B765D" w14:textId="77777777" w:rsidR="00A708EF" w:rsidRPr="005143F4" w:rsidRDefault="005F0FDE" w:rsidP="005F0FDE">
      <w:pPr>
        <w:pStyle w:val="Liststycke"/>
        <w:numPr>
          <w:ilvl w:val="0"/>
          <w:numId w:val="7"/>
        </w:numPr>
        <w:rPr>
          <w:rFonts w:ascii="Arial" w:hAnsi="Arial" w:cs="Arial"/>
          <w:sz w:val="21"/>
          <w:szCs w:val="21"/>
        </w:rPr>
      </w:pPr>
      <w:r w:rsidRPr="005143F4">
        <w:rPr>
          <w:rFonts w:ascii="Arial" w:hAnsi="Arial" w:cs="Arial"/>
          <w:sz w:val="21"/>
          <w:szCs w:val="21"/>
        </w:rPr>
        <w:t xml:space="preserve">Mall &amp; exempel på handlingsplan: Ladda ner </w:t>
      </w:r>
      <w:proofErr w:type="spellStart"/>
      <w:r w:rsidRPr="005143F4">
        <w:rPr>
          <w:rFonts w:ascii="Arial" w:hAnsi="Arial" w:cs="Arial"/>
          <w:sz w:val="21"/>
          <w:szCs w:val="21"/>
        </w:rPr>
        <w:t>Prevents</w:t>
      </w:r>
      <w:proofErr w:type="spellEnd"/>
      <w:r w:rsidRPr="005143F4">
        <w:rPr>
          <w:rFonts w:ascii="Arial" w:hAnsi="Arial" w:cs="Arial"/>
          <w:sz w:val="21"/>
          <w:szCs w:val="21"/>
        </w:rPr>
        <w:t xml:space="preserve"> handlingsplansmall (Excel) inklusive ett ifyllt exempel. Denna mall ger en tydlig struktur för punkterna ova</w:t>
      </w:r>
      <w:r w:rsidR="00A708EF" w:rsidRPr="005143F4">
        <w:rPr>
          <w:rFonts w:ascii="Arial" w:hAnsi="Arial" w:cs="Arial"/>
          <w:sz w:val="21"/>
          <w:szCs w:val="21"/>
        </w:rPr>
        <w:t>n</w:t>
      </w:r>
      <w:r w:rsidRPr="005143F4">
        <w:rPr>
          <w:rFonts w:ascii="Arial" w:hAnsi="Arial" w:cs="Arial"/>
          <w:sz w:val="21"/>
          <w:szCs w:val="21"/>
        </w:rPr>
        <w:t>.</w:t>
      </w:r>
    </w:p>
    <w:p w14:paraId="2108D3FF" w14:textId="4DB4672C" w:rsidR="00A708EF" w:rsidRPr="005143F4" w:rsidRDefault="005F0FDE" w:rsidP="005F0FDE">
      <w:pPr>
        <w:pStyle w:val="Liststycke"/>
        <w:numPr>
          <w:ilvl w:val="0"/>
          <w:numId w:val="7"/>
        </w:numPr>
        <w:rPr>
          <w:rFonts w:ascii="Arial" w:hAnsi="Arial" w:cs="Arial"/>
          <w:sz w:val="21"/>
          <w:szCs w:val="21"/>
        </w:rPr>
      </w:pPr>
      <w:r w:rsidRPr="005143F4">
        <w:rPr>
          <w:rFonts w:ascii="Arial" w:hAnsi="Arial" w:cs="Arial"/>
          <w:sz w:val="21"/>
          <w:szCs w:val="21"/>
        </w:rPr>
        <w:t xml:space="preserve">Tips på mötesupplägg: </w:t>
      </w:r>
      <w:proofErr w:type="spellStart"/>
      <w:r w:rsidRPr="005143F4">
        <w:rPr>
          <w:rFonts w:ascii="Arial" w:hAnsi="Arial" w:cs="Arial"/>
          <w:sz w:val="21"/>
          <w:szCs w:val="21"/>
        </w:rPr>
        <w:t>Prevent</w:t>
      </w:r>
      <w:proofErr w:type="spellEnd"/>
      <w:r w:rsidRPr="005143F4">
        <w:rPr>
          <w:rFonts w:ascii="Arial" w:hAnsi="Arial" w:cs="Arial"/>
          <w:sz w:val="21"/>
          <w:szCs w:val="21"/>
        </w:rPr>
        <w:t xml:space="preserve"> har också tagit fram ett förslag på mötesagenda och diskussionsunderlag för resultatuppföljning (</w:t>
      </w:r>
      <w:proofErr w:type="gramStart"/>
      <w:r w:rsidRPr="005143F4">
        <w:rPr>
          <w:rFonts w:ascii="Arial" w:hAnsi="Arial" w:cs="Arial"/>
          <w:sz w:val="21"/>
          <w:szCs w:val="21"/>
        </w:rPr>
        <w:t>t.ex.</w:t>
      </w:r>
      <w:proofErr w:type="gramEnd"/>
      <w:r w:rsidRPr="005143F4">
        <w:rPr>
          <w:rFonts w:ascii="Arial" w:hAnsi="Arial" w:cs="Arial"/>
          <w:sz w:val="21"/>
          <w:szCs w:val="21"/>
        </w:rPr>
        <w:t xml:space="preserve"> i form av en PowerPoint-presentation). Det kan ni använda för att leda samtalet och workshopen med gruppen.</w:t>
      </w:r>
    </w:p>
    <w:p w14:paraId="156ED8B9" w14:textId="5162A909" w:rsidR="001462F6" w:rsidRPr="005143F4" w:rsidRDefault="005F0FDE" w:rsidP="00257E1C">
      <w:pPr>
        <w:pStyle w:val="Rubrik2"/>
        <w:rPr>
          <w:rFonts w:ascii="Arial" w:hAnsi="Arial" w:cs="Arial"/>
          <w:color w:val="auto"/>
          <w:sz w:val="28"/>
          <w:szCs w:val="28"/>
        </w:rPr>
      </w:pPr>
      <w:bookmarkStart w:id="8" w:name="_Toc222401682"/>
      <w:r w:rsidRPr="005143F4">
        <w:rPr>
          <w:rFonts w:ascii="Arial" w:hAnsi="Arial" w:cs="Arial"/>
          <w:color w:val="auto"/>
          <w:sz w:val="28"/>
          <w:szCs w:val="28"/>
        </w:rPr>
        <w:t>Steg 9: Genomför åtgärderna och följ upp resultatet</w:t>
      </w:r>
      <w:bookmarkEnd w:id="8"/>
    </w:p>
    <w:p w14:paraId="3919D632" w14:textId="4E51F2C1" w:rsidR="005F0FDE" w:rsidRPr="005143F4" w:rsidRDefault="001462F6" w:rsidP="005F0FDE">
      <w:pPr>
        <w:rPr>
          <w:rFonts w:ascii="Arial" w:hAnsi="Arial" w:cs="Arial"/>
          <w:sz w:val="21"/>
          <w:szCs w:val="21"/>
        </w:rPr>
      </w:pPr>
      <w:r w:rsidRPr="005143F4">
        <w:rPr>
          <w:rFonts w:ascii="Arial" w:hAnsi="Arial" w:cs="Arial"/>
          <w:sz w:val="21"/>
          <w:szCs w:val="21"/>
        </w:rPr>
        <w:t>Det s</w:t>
      </w:r>
      <w:r w:rsidR="005F0FDE" w:rsidRPr="005143F4">
        <w:rPr>
          <w:rFonts w:ascii="Arial" w:hAnsi="Arial" w:cs="Arial"/>
          <w:sz w:val="21"/>
          <w:szCs w:val="21"/>
        </w:rPr>
        <w:t>ista steget är att se till att åtgärderna blir verklighet och att ni utvärderar deras effekt</w:t>
      </w:r>
      <w:r w:rsidR="00257E1C" w:rsidRPr="005143F4">
        <w:rPr>
          <w:rFonts w:ascii="Arial" w:hAnsi="Arial" w:cs="Arial"/>
          <w:sz w:val="21"/>
          <w:szCs w:val="21"/>
        </w:rPr>
        <w:t>.</w:t>
      </w:r>
    </w:p>
    <w:p w14:paraId="2F3B11BC" w14:textId="743303F3" w:rsidR="005F0FDE" w:rsidRPr="005143F4" w:rsidRDefault="005F0FDE" w:rsidP="005F0FDE">
      <w:pPr>
        <w:rPr>
          <w:rFonts w:ascii="Arial" w:hAnsi="Arial" w:cs="Arial"/>
          <w:sz w:val="21"/>
          <w:szCs w:val="21"/>
        </w:rPr>
      </w:pPr>
      <w:r w:rsidRPr="005143F4">
        <w:rPr>
          <w:rFonts w:ascii="Arial" w:hAnsi="Arial" w:cs="Arial"/>
          <w:sz w:val="21"/>
          <w:szCs w:val="21"/>
        </w:rPr>
        <w:t>Implementera åtgärder: Ansvariga personer påbörjar arbetet med varje åtgärd enligt handlingsplanen. Håll handlingsplanen uppdaterad om tidsramar eller ansvar ändras.</w:t>
      </w:r>
    </w:p>
    <w:p w14:paraId="08241D69" w14:textId="60EDAF31" w:rsidR="005F0FDE" w:rsidRPr="005143F4" w:rsidRDefault="005F0FDE" w:rsidP="005F0FDE">
      <w:pPr>
        <w:rPr>
          <w:rFonts w:ascii="Arial" w:hAnsi="Arial" w:cs="Arial"/>
          <w:sz w:val="21"/>
          <w:szCs w:val="21"/>
        </w:rPr>
      </w:pPr>
      <w:r w:rsidRPr="005143F4">
        <w:rPr>
          <w:rFonts w:ascii="Arial" w:hAnsi="Arial" w:cs="Arial"/>
          <w:sz w:val="21"/>
          <w:szCs w:val="21"/>
        </w:rPr>
        <w:t>Utvärdera åtgärdernas effekt: När alla åtgärder har genomförts, eller efter en viss tid, boka in ett uppföljningsmöte med arbetsgruppen. Gå då igenom varje åtgärd:</w:t>
      </w:r>
    </w:p>
    <w:p w14:paraId="6C88FCE4" w14:textId="27E4694E" w:rsidR="005F0FDE" w:rsidRPr="005143F4" w:rsidRDefault="005F0FDE" w:rsidP="005143F4">
      <w:pPr>
        <w:pStyle w:val="Liststycke"/>
        <w:numPr>
          <w:ilvl w:val="0"/>
          <w:numId w:val="8"/>
        </w:numPr>
        <w:rPr>
          <w:rFonts w:ascii="Arial" w:hAnsi="Arial" w:cs="Arial"/>
          <w:sz w:val="21"/>
          <w:szCs w:val="21"/>
        </w:rPr>
      </w:pPr>
      <w:r w:rsidRPr="005143F4">
        <w:rPr>
          <w:rFonts w:ascii="Arial" w:hAnsi="Arial" w:cs="Arial"/>
          <w:sz w:val="21"/>
          <w:szCs w:val="21"/>
        </w:rPr>
        <w:t>Har åtgärden genomförts som planerat?</w:t>
      </w:r>
    </w:p>
    <w:p w14:paraId="00B807E7" w14:textId="2E3976DC" w:rsidR="00F6030B" w:rsidRPr="005143F4" w:rsidRDefault="005F0FDE" w:rsidP="005143F4">
      <w:pPr>
        <w:pStyle w:val="Liststycke"/>
        <w:numPr>
          <w:ilvl w:val="0"/>
          <w:numId w:val="8"/>
        </w:numPr>
        <w:rPr>
          <w:rFonts w:ascii="Arial" w:hAnsi="Arial" w:cs="Arial"/>
          <w:sz w:val="21"/>
          <w:szCs w:val="21"/>
        </w:rPr>
      </w:pPr>
      <w:r w:rsidRPr="005143F4">
        <w:rPr>
          <w:rFonts w:ascii="Arial" w:hAnsi="Arial" w:cs="Arial"/>
          <w:sz w:val="21"/>
          <w:szCs w:val="21"/>
        </w:rPr>
        <w:t>Har den löst problemet eller förbättrat situationen som avsett? Diskutera utfallet – ibland kan det vara svårt att direkt se effekt, men fråga gruppen om de märkt förbättringar.</w:t>
      </w:r>
    </w:p>
    <w:sectPr w:rsidR="00F6030B" w:rsidRPr="005143F4">
      <w:headerReference w:type="default" r:id="rId13"/>
      <w:footerReference w:type="even" r:id="rId14"/>
      <w:footerReference w:type="defaul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D8C7" w14:textId="77777777" w:rsidR="009D6DB6" w:rsidRDefault="009D6DB6" w:rsidP="00DA749D">
      <w:pPr>
        <w:spacing w:after="0" w:line="240" w:lineRule="auto"/>
      </w:pPr>
      <w:r>
        <w:separator/>
      </w:r>
    </w:p>
  </w:endnote>
  <w:endnote w:type="continuationSeparator" w:id="0">
    <w:p w14:paraId="51EE468F" w14:textId="77777777" w:rsidR="009D6DB6" w:rsidRDefault="009D6DB6" w:rsidP="00DA7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1834" w14:textId="4E325496" w:rsidR="00DA749D" w:rsidRDefault="00DA749D">
    <w:pPr>
      <w:pStyle w:val="Sidfot"/>
    </w:pPr>
    <w:r>
      <w:rPr>
        <w:noProof/>
      </w:rPr>
      <mc:AlternateContent>
        <mc:Choice Requires="wps">
          <w:drawing>
            <wp:anchor distT="0" distB="0" distL="0" distR="0" simplePos="0" relativeHeight="251659264" behindDoc="0" locked="0" layoutInCell="1" allowOverlap="1" wp14:anchorId="7BE3CE10" wp14:editId="4C1A4CC5">
              <wp:simplePos x="635" y="635"/>
              <wp:positionH relativeFrom="page">
                <wp:align>left</wp:align>
              </wp:positionH>
              <wp:positionV relativeFrom="page">
                <wp:align>bottom</wp:align>
              </wp:positionV>
              <wp:extent cx="1525270" cy="370205"/>
              <wp:effectExtent l="0" t="0" r="17780" b="0"/>
              <wp:wrapNone/>
              <wp:docPr id="1108355796" name="Textruta 2" descr="NCC Compan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5270" cy="370205"/>
                      </a:xfrm>
                      <a:prstGeom prst="rect">
                        <a:avLst/>
                      </a:prstGeom>
                      <a:noFill/>
                      <a:ln>
                        <a:noFill/>
                      </a:ln>
                    </wps:spPr>
                    <wps:txbx>
                      <w:txbxContent>
                        <w:p w14:paraId="48DDD16D" w14:textId="00B8274E" w:rsidR="00DA749D" w:rsidRPr="00DA749D" w:rsidRDefault="00DA749D" w:rsidP="00DA749D">
                          <w:pPr>
                            <w:spacing w:after="0"/>
                            <w:rPr>
                              <w:rFonts w:ascii="Aptos" w:eastAsia="Aptos" w:hAnsi="Aptos" w:cs="Aptos"/>
                              <w:noProof/>
                              <w:color w:val="000000"/>
                              <w:sz w:val="20"/>
                              <w:szCs w:val="20"/>
                            </w:rPr>
                          </w:pPr>
                          <w:r w:rsidRPr="00DA749D">
                            <w:rPr>
                              <w:rFonts w:ascii="Aptos" w:eastAsia="Aptos" w:hAnsi="Aptos" w:cs="Aptos"/>
                              <w:noProof/>
                              <w:color w:val="000000"/>
                              <w:sz w:val="20"/>
                              <w:szCs w:val="20"/>
                            </w:rPr>
                            <w:t>NCC Company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E3CE10" id="_x0000_t202" coordsize="21600,21600" o:spt="202" path="m,l,21600r21600,l21600,xe">
              <v:stroke joinstyle="miter"/>
              <v:path gradientshapeok="t" o:connecttype="rect"/>
            </v:shapetype>
            <v:shape id="Textruta 2" o:spid="_x0000_s1026" type="#_x0000_t202" alt="NCC Company Internal" style="position:absolute;margin-left:0;margin-top:0;width:120.1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" filled="f" stroked="f">
              <v:textbox style="mso-fit-shape-to-text:t" inset="20pt,0,0,15pt">
                <w:txbxContent>
                  <w:p w14:paraId="48DDD16D" w14:textId="00B8274E" w:rsidR="00DA749D" w:rsidRPr="00DA749D" w:rsidRDefault="00DA749D" w:rsidP="00DA749D">
                    <w:pPr>
                      <w:spacing w:after="0"/>
                      <w:rPr>
                        <w:rFonts w:ascii="Aptos" w:eastAsia="Aptos" w:hAnsi="Aptos" w:cs="Aptos"/>
                        <w:noProof/>
                        <w:color w:val="000000"/>
                        <w:sz w:val="20"/>
                        <w:szCs w:val="20"/>
                      </w:rPr>
                    </w:pPr>
                    <w:r w:rsidRPr="00DA749D">
                      <w:rPr>
                        <w:rFonts w:ascii="Aptos" w:eastAsia="Aptos" w:hAnsi="Aptos" w:cs="Aptos"/>
                        <w:noProof/>
                        <w:color w:val="000000"/>
                        <w:sz w:val="20"/>
                        <w:szCs w:val="20"/>
                      </w:rPr>
                      <w:t>NCC Company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8F3F" w14:textId="210C4596" w:rsidR="00DA749D" w:rsidRDefault="00DA749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35BA" w14:textId="168D894F" w:rsidR="00DA749D" w:rsidRDefault="00DA749D">
    <w:pPr>
      <w:pStyle w:val="Sidfot"/>
    </w:pPr>
    <w:r>
      <w:rPr>
        <w:noProof/>
      </w:rPr>
      <mc:AlternateContent>
        <mc:Choice Requires="wps">
          <w:drawing>
            <wp:anchor distT="0" distB="0" distL="0" distR="0" simplePos="0" relativeHeight="251658240" behindDoc="0" locked="0" layoutInCell="1" allowOverlap="1" wp14:anchorId="4ED95C49" wp14:editId="73C4131C">
              <wp:simplePos x="635" y="635"/>
              <wp:positionH relativeFrom="page">
                <wp:align>left</wp:align>
              </wp:positionH>
              <wp:positionV relativeFrom="page">
                <wp:align>bottom</wp:align>
              </wp:positionV>
              <wp:extent cx="1525270" cy="370205"/>
              <wp:effectExtent l="0" t="0" r="17780" b="0"/>
              <wp:wrapNone/>
              <wp:docPr id="1686465748" name="Textruta 1" descr="NCC Compan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5270" cy="370205"/>
                      </a:xfrm>
                      <a:prstGeom prst="rect">
                        <a:avLst/>
                      </a:prstGeom>
                      <a:noFill/>
                      <a:ln>
                        <a:noFill/>
                      </a:ln>
                    </wps:spPr>
                    <wps:txbx>
                      <w:txbxContent>
                        <w:p w14:paraId="4588C2F7" w14:textId="2AAC4703" w:rsidR="00DA749D" w:rsidRPr="00DA749D" w:rsidRDefault="00DA749D" w:rsidP="00DA749D">
                          <w:pPr>
                            <w:spacing w:after="0"/>
                            <w:rPr>
                              <w:rFonts w:ascii="Aptos" w:eastAsia="Aptos" w:hAnsi="Aptos" w:cs="Aptos"/>
                              <w:noProof/>
                              <w:color w:val="000000"/>
                              <w:sz w:val="20"/>
                              <w:szCs w:val="20"/>
                            </w:rPr>
                          </w:pPr>
                          <w:r w:rsidRPr="00DA749D">
                            <w:rPr>
                              <w:rFonts w:ascii="Aptos" w:eastAsia="Aptos" w:hAnsi="Aptos" w:cs="Aptos"/>
                              <w:noProof/>
                              <w:color w:val="000000"/>
                              <w:sz w:val="20"/>
                              <w:szCs w:val="20"/>
                            </w:rPr>
                            <w:t>NCC Company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D95C49" id="_x0000_t202" coordsize="21600,21600" o:spt="202" path="m,l,21600r21600,l21600,xe">
              <v:stroke joinstyle="miter"/>
              <v:path gradientshapeok="t" o:connecttype="rect"/>
            </v:shapetype>
            <v:shape id="Textruta 1" o:spid="_x0000_s1027" type="#_x0000_t202" alt="NCC Company Internal" style="position:absolute;margin-left:0;margin-top:0;width:120.1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" filled="f" stroked="f">
              <v:textbox style="mso-fit-shape-to-text:t" inset="20pt,0,0,15pt">
                <w:txbxContent>
                  <w:p w14:paraId="4588C2F7" w14:textId="2AAC4703" w:rsidR="00DA749D" w:rsidRPr="00DA749D" w:rsidRDefault="00DA749D" w:rsidP="00DA749D">
                    <w:pPr>
                      <w:spacing w:after="0"/>
                      <w:rPr>
                        <w:rFonts w:ascii="Aptos" w:eastAsia="Aptos" w:hAnsi="Aptos" w:cs="Aptos"/>
                        <w:noProof/>
                        <w:color w:val="000000"/>
                        <w:sz w:val="20"/>
                        <w:szCs w:val="20"/>
                      </w:rPr>
                    </w:pPr>
                    <w:r w:rsidRPr="00DA749D">
                      <w:rPr>
                        <w:rFonts w:ascii="Aptos" w:eastAsia="Aptos" w:hAnsi="Aptos" w:cs="Aptos"/>
                        <w:noProof/>
                        <w:color w:val="000000"/>
                        <w:sz w:val="20"/>
                        <w:szCs w:val="20"/>
                      </w:rPr>
                      <w:t>NCC Company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7EC47" w14:textId="77777777" w:rsidR="009D6DB6" w:rsidRDefault="009D6DB6" w:rsidP="00DA749D">
      <w:pPr>
        <w:spacing w:after="0" w:line="240" w:lineRule="auto"/>
      </w:pPr>
      <w:r>
        <w:separator/>
      </w:r>
    </w:p>
  </w:footnote>
  <w:footnote w:type="continuationSeparator" w:id="0">
    <w:p w14:paraId="566B024A" w14:textId="77777777" w:rsidR="009D6DB6" w:rsidRDefault="009D6DB6" w:rsidP="00DA7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1EC0842" w14:paraId="3EA4CA05" w14:textId="77777777" w:rsidTr="31EC0842">
      <w:trPr>
        <w:trHeight w:val="300"/>
      </w:trPr>
      <w:tc>
        <w:tcPr>
          <w:tcW w:w="3020" w:type="dxa"/>
        </w:tcPr>
        <w:p w14:paraId="65C0A87F" w14:textId="40F7B944" w:rsidR="31EC0842" w:rsidRDefault="31EC0842" w:rsidP="31EC0842">
          <w:pPr>
            <w:pStyle w:val="Sidhuvud"/>
            <w:ind w:left="-115"/>
          </w:pPr>
        </w:p>
      </w:tc>
      <w:tc>
        <w:tcPr>
          <w:tcW w:w="3020" w:type="dxa"/>
        </w:tcPr>
        <w:p w14:paraId="62C51433" w14:textId="17B5C309" w:rsidR="31EC0842" w:rsidRDefault="31EC0842" w:rsidP="31EC0842">
          <w:pPr>
            <w:pStyle w:val="Sidhuvud"/>
            <w:jc w:val="center"/>
          </w:pPr>
        </w:p>
      </w:tc>
      <w:tc>
        <w:tcPr>
          <w:tcW w:w="3020" w:type="dxa"/>
        </w:tcPr>
        <w:p w14:paraId="02EB3207" w14:textId="424EA659" w:rsidR="31EC0842" w:rsidRDefault="31EC0842" w:rsidP="31EC0842">
          <w:pPr>
            <w:pStyle w:val="Sidhuvud"/>
            <w:ind w:right="-115"/>
            <w:jc w:val="right"/>
          </w:pPr>
        </w:p>
      </w:tc>
    </w:tr>
  </w:tbl>
  <w:p w14:paraId="333A5534" w14:textId="085042A5" w:rsidR="31EC0842" w:rsidRDefault="31EC0842" w:rsidP="31EC08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1D29"/>
    <w:multiLevelType w:val="multilevel"/>
    <w:tmpl w:val="B8120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332AC"/>
    <w:multiLevelType w:val="hybridMultilevel"/>
    <w:tmpl w:val="79FE9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7A1A30"/>
    <w:multiLevelType w:val="hybridMultilevel"/>
    <w:tmpl w:val="A28A08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4658D9"/>
    <w:multiLevelType w:val="hybridMultilevel"/>
    <w:tmpl w:val="844E38E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3F265010"/>
    <w:multiLevelType w:val="hybridMultilevel"/>
    <w:tmpl w:val="9028DE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AC77BBB"/>
    <w:multiLevelType w:val="hybridMultilevel"/>
    <w:tmpl w:val="161A3CE0"/>
    <w:lvl w:ilvl="0" w:tplc="553062EA">
      <w:start w:val="17"/>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D5E1F39"/>
    <w:multiLevelType w:val="hybridMultilevel"/>
    <w:tmpl w:val="EC38C2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A2954AE"/>
    <w:multiLevelType w:val="hybridMultilevel"/>
    <w:tmpl w:val="E36EA2CC"/>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60844529">
    <w:abstractNumId w:val="0"/>
  </w:num>
  <w:num w:numId="2" w16cid:durableId="47803239">
    <w:abstractNumId w:val="5"/>
  </w:num>
  <w:num w:numId="3" w16cid:durableId="184948070">
    <w:abstractNumId w:val="1"/>
  </w:num>
  <w:num w:numId="4" w16cid:durableId="137646890">
    <w:abstractNumId w:val="4"/>
  </w:num>
  <w:num w:numId="5" w16cid:durableId="1555315681">
    <w:abstractNumId w:val="7"/>
  </w:num>
  <w:num w:numId="6" w16cid:durableId="1727025488">
    <w:abstractNumId w:val="3"/>
  </w:num>
  <w:num w:numId="7" w16cid:durableId="701903964">
    <w:abstractNumId w:val="6"/>
  </w:num>
  <w:num w:numId="8" w16cid:durableId="42769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BC"/>
    <w:rsid w:val="00034B2B"/>
    <w:rsid w:val="00043A39"/>
    <w:rsid w:val="00051C64"/>
    <w:rsid w:val="00096663"/>
    <w:rsid w:val="000D205C"/>
    <w:rsid w:val="000F2CDA"/>
    <w:rsid w:val="000F3BF0"/>
    <w:rsid w:val="0010329D"/>
    <w:rsid w:val="00106F54"/>
    <w:rsid w:val="00115E39"/>
    <w:rsid w:val="00131F5B"/>
    <w:rsid w:val="00132AD9"/>
    <w:rsid w:val="00135B7A"/>
    <w:rsid w:val="00135F01"/>
    <w:rsid w:val="0014015E"/>
    <w:rsid w:val="001438B8"/>
    <w:rsid w:val="001462F6"/>
    <w:rsid w:val="00173D96"/>
    <w:rsid w:val="0018332F"/>
    <w:rsid w:val="001B0BF9"/>
    <w:rsid w:val="001C31F1"/>
    <w:rsid w:val="001C6AEE"/>
    <w:rsid w:val="001D34CC"/>
    <w:rsid w:val="001D7604"/>
    <w:rsid w:val="0022373E"/>
    <w:rsid w:val="00257E1C"/>
    <w:rsid w:val="00262B1B"/>
    <w:rsid w:val="002A40F1"/>
    <w:rsid w:val="002C04BC"/>
    <w:rsid w:val="0032607C"/>
    <w:rsid w:val="003550B7"/>
    <w:rsid w:val="003848A9"/>
    <w:rsid w:val="003878D2"/>
    <w:rsid w:val="00390AA2"/>
    <w:rsid w:val="003C03AC"/>
    <w:rsid w:val="003C75EC"/>
    <w:rsid w:val="003D35BC"/>
    <w:rsid w:val="003E6D38"/>
    <w:rsid w:val="00407F70"/>
    <w:rsid w:val="004267A8"/>
    <w:rsid w:val="0047259D"/>
    <w:rsid w:val="004859DB"/>
    <w:rsid w:val="00493CE8"/>
    <w:rsid w:val="00497949"/>
    <w:rsid w:val="004B5811"/>
    <w:rsid w:val="004E3F45"/>
    <w:rsid w:val="00501BD9"/>
    <w:rsid w:val="005143F4"/>
    <w:rsid w:val="005B572E"/>
    <w:rsid w:val="005D4977"/>
    <w:rsid w:val="005F0FDE"/>
    <w:rsid w:val="005F285A"/>
    <w:rsid w:val="006078BF"/>
    <w:rsid w:val="006124EE"/>
    <w:rsid w:val="00624A01"/>
    <w:rsid w:val="00642807"/>
    <w:rsid w:val="00681D33"/>
    <w:rsid w:val="00695F75"/>
    <w:rsid w:val="006A1513"/>
    <w:rsid w:val="006B58BD"/>
    <w:rsid w:val="00711252"/>
    <w:rsid w:val="00754E51"/>
    <w:rsid w:val="00755453"/>
    <w:rsid w:val="00784A92"/>
    <w:rsid w:val="007D38C5"/>
    <w:rsid w:val="007E5ADF"/>
    <w:rsid w:val="008021A0"/>
    <w:rsid w:val="00807E66"/>
    <w:rsid w:val="008159F0"/>
    <w:rsid w:val="00886D16"/>
    <w:rsid w:val="008B4D4C"/>
    <w:rsid w:val="008B6389"/>
    <w:rsid w:val="008C138C"/>
    <w:rsid w:val="008E5028"/>
    <w:rsid w:val="008F2355"/>
    <w:rsid w:val="009050CD"/>
    <w:rsid w:val="009131DD"/>
    <w:rsid w:val="00916A6D"/>
    <w:rsid w:val="009444FB"/>
    <w:rsid w:val="009A237D"/>
    <w:rsid w:val="009D6DB6"/>
    <w:rsid w:val="00A01C01"/>
    <w:rsid w:val="00A46FCA"/>
    <w:rsid w:val="00A632C0"/>
    <w:rsid w:val="00A676EC"/>
    <w:rsid w:val="00A708EF"/>
    <w:rsid w:val="00A94011"/>
    <w:rsid w:val="00AA1211"/>
    <w:rsid w:val="00AA1360"/>
    <w:rsid w:val="00AA53E0"/>
    <w:rsid w:val="00AA58D2"/>
    <w:rsid w:val="00AB1EB6"/>
    <w:rsid w:val="00AC0DB7"/>
    <w:rsid w:val="00AD4638"/>
    <w:rsid w:val="00B02A99"/>
    <w:rsid w:val="00B1331C"/>
    <w:rsid w:val="00B913EE"/>
    <w:rsid w:val="00BE103A"/>
    <w:rsid w:val="00BE6F77"/>
    <w:rsid w:val="00C1675D"/>
    <w:rsid w:val="00CC30DE"/>
    <w:rsid w:val="00CE08D3"/>
    <w:rsid w:val="00D14C84"/>
    <w:rsid w:val="00D1543A"/>
    <w:rsid w:val="00D164D5"/>
    <w:rsid w:val="00D37A04"/>
    <w:rsid w:val="00D57A6F"/>
    <w:rsid w:val="00D91EC1"/>
    <w:rsid w:val="00DA3B98"/>
    <w:rsid w:val="00DA749D"/>
    <w:rsid w:val="00DB0677"/>
    <w:rsid w:val="00DD2819"/>
    <w:rsid w:val="00E00AC4"/>
    <w:rsid w:val="00E5259E"/>
    <w:rsid w:val="00E53EA2"/>
    <w:rsid w:val="00E70A10"/>
    <w:rsid w:val="00E737C4"/>
    <w:rsid w:val="00EA05B2"/>
    <w:rsid w:val="00EA5BBC"/>
    <w:rsid w:val="00ED1274"/>
    <w:rsid w:val="00ED4DB6"/>
    <w:rsid w:val="00EF039E"/>
    <w:rsid w:val="00F0040A"/>
    <w:rsid w:val="00F04235"/>
    <w:rsid w:val="00F17FBD"/>
    <w:rsid w:val="00F22587"/>
    <w:rsid w:val="00F40B2E"/>
    <w:rsid w:val="00F43B5F"/>
    <w:rsid w:val="00F6030B"/>
    <w:rsid w:val="00F65795"/>
    <w:rsid w:val="00F65B14"/>
    <w:rsid w:val="00F802E0"/>
    <w:rsid w:val="00FB7522"/>
    <w:rsid w:val="00FE6A45"/>
    <w:rsid w:val="31EC0842"/>
    <w:rsid w:val="44344A6C"/>
    <w:rsid w:val="522276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B911"/>
  <w15:chartTrackingRefBased/>
  <w15:docId w15:val="{2F085F93-C2A6-419A-9A24-BA2CCCEC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30B"/>
  </w:style>
  <w:style w:type="paragraph" w:styleId="Rubrik1">
    <w:name w:val="heading 1"/>
    <w:basedOn w:val="Normal"/>
    <w:next w:val="Normal"/>
    <w:link w:val="Rubrik1Char"/>
    <w:uiPriority w:val="9"/>
    <w:qFormat/>
    <w:rsid w:val="00EA5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EA5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A5BB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A5BB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A5BB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A5BB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A5BB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A5BB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A5BB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A5BB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EA5BB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A5BB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A5BB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A5BB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A5BB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A5BB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A5BB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A5BBC"/>
    <w:rPr>
      <w:rFonts w:eastAsiaTheme="majorEastAsia" w:cstheme="majorBidi"/>
      <w:color w:val="272727" w:themeColor="text1" w:themeTint="D8"/>
    </w:rPr>
  </w:style>
  <w:style w:type="paragraph" w:styleId="Rubrik">
    <w:name w:val="Title"/>
    <w:basedOn w:val="Normal"/>
    <w:next w:val="Normal"/>
    <w:link w:val="RubrikChar"/>
    <w:uiPriority w:val="10"/>
    <w:qFormat/>
    <w:rsid w:val="00EA5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A5BB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A5BB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A5BB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A5BB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A5BBC"/>
    <w:rPr>
      <w:i/>
      <w:iCs/>
      <w:color w:val="404040" w:themeColor="text1" w:themeTint="BF"/>
    </w:rPr>
  </w:style>
  <w:style w:type="paragraph" w:styleId="Liststycke">
    <w:name w:val="List Paragraph"/>
    <w:basedOn w:val="Normal"/>
    <w:uiPriority w:val="34"/>
    <w:qFormat/>
    <w:rsid w:val="00EA5BBC"/>
    <w:pPr>
      <w:ind w:left="720"/>
      <w:contextualSpacing/>
    </w:pPr>
  </w:style>
  <w:style w:type="character" w:styleId="Starkbetoning">
    <w:name w:val="Intense Emphasis"/>
    <w:basedOn w:val="Standardstycketeckensnitt"/>
    <w:uiPriority w:val="21"/>
    <w:qFormat/>
    <w:rsid w:val="00EA5BBC"/>
    <w:rPr>
      <w:i/>
      <w:iCs/>
      <w:color w:val="0F4761" w:themeColor="accent1" w:themeShade="BF"/>
    </w:rPr>
  </w:style>
  <w:style w:type="paragraph" w:styleId="Starktcitat">
    <w:name w:val="Intense Quote"/>
    <w:basedOn w:val="Normal"/>
    <w:next w:val="Normal"/>
    <w:link w:val="StarktcitatChar"/>
    <w:uiPriority w:val="30"/>
    <w:qFormat/>
    <w:rsid w:val="00EA5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A5BBC"/>
    <w:rPr>
      <w:i/>
      <w:iCs/>
      <w:color w:val="0F4761" w:themeColor="accent1" w:themeShade="BF"/>
    </w:rPr>
  </w:style>
  <w:style w:type="character" w:styleId="Starkreferens">
    <w:name w:val="Intense Reference"/>
    <w:basedOn w:val="Standardstycketeckensnitt"/>
    <w:uiPriority w:val="32"/>
    <w:qFormat/>
    <w:rsid w:val="00EA5BBC"/>
    <w:rPr>
      <w:b/>
      <w:bCs/>
      <w:smallCaps/>
      <w:color w:val="0F4761" w:themeColor="accent1" w:themeShade="BF"/>
      <w:spacing w:val="5"/>
    </w:rPr>
  </w:style>
  <w:style w:type="character" w:styleId="Hyperlnk">
    <w:name w:val="Hyperlink"/>
    <w:basedOn w:val="Standardstycketeckensnitt"/>
    <w:uiPriority w:val="99"/>
    <w:unhideWhenUsed/>
    <w:rsid w:val="001B0BF9"/>
    <w:rPr>
      <w:color w:val="467886" w:themeColor="hyperlink"/>
      <w:u w:val="single"/>
    </w:rPr>
  </w:style>
  <w:style w:type="character" w:styleId="Olstomnmnande">
    <w:name w:val="Unresolved Mention"/>
    <w:basedOn w:val="Standardstycketeckensnitt"/>
    <w:uiPriority w:val="99"/>
    <w:semiHidden/>
    <w:unhideWhenUsed/>
    <w:rsid w:val="001B0BF9"/>
    <w:rPr>
      <w:color w:val="605E5C"/>
      <w:shd w:val="clear" w:color="auto" w:fill="E1DFDD"/>
    </w:rPr>
  </w:style>
  <w:style w:type="paragraph" w:styleId="Sidfot">
    <w:name w:val="footer"/>
    <w:basedOn w:val="Normal"/>
    <w:link w:val="SidfotChar"/>
    <w:uiPriority w:val="99"/>
    <w:unhideWhenUsed/>
    <w:rsid w:val="00DA749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A749D"/>
  </w:style>
  <w:style w:type="character" w:styleId="AnvndHyperlnk">
    <w:name w:val="FollowedHyperlink"/>
    <w:basedOn w:val="Standardstycketeckensnitt"/>
    <w:uiPriority w:val="99"/>
    <w:semiHidden/>
    <w:unhideWhenUsed/>
    <w:rsid w:val="00AA53E0"/>
    <w:rPr>
      <w:color w:val="96607D" w:themeColor="followedHyperlink"/>
      <w:u w:val="single"/>
    </w:rPr>
  </w:style>
  <w:style w:type="paragraph" w:styleId="Innehllsfrteckningsrubrik">
    <w:name w:val="TOC Heading"/>
    <w:basedOn w:val="Rubrik1"/>
    <w:next w:val="Normal"/>
    <w:uiPriority w:val="39"/>
    <w:unhideWhenUsed/>
    <w:qFormat/>
    <w:rsid w:val="005143F4"/>
    <w:pPr>
      <w:spacing w:before="240" w:after="0" w:line="259" w:lineRule="auto"/>
      <w:outlineLvl w:val="9"/>
    </w:pPr>
    <w:rPr>
      <w:kern w:val="0"/>
      <w:sz w:val="32"/>
      <w:szCs w:val="32"/>
      <w:lang w:eastAsia="sv-SE"/>
      <w14:ligatures w14:val="none"/>
    </w:rPr>
  </w:style>
  <w:style w:type="paragraph" w:styleId="Innehll1">
    <w:name w:val="toc 1"/>
    <w:basedOn w:val="Normal"/>
    <w:next w:val="Normal"/>
    <w:autoRedefine/>
    <w:uiPriority w:val="39"/>
    <w:unhideWhenUsed/>
    <w:rsid w:val="005143F4"/>
    <w:pPr>
      <w:spacing w:after="100"/>
    </w:pPr>
  </w:style>
  <w:style w:type="paragraph" w:styleId="Innehll2">
    <w:name w:val="toc 2"/>
    <w:basedOn w:val="Normal"/>
    <w:next w:val="Normal"/>
    <w:autoRedefine/>
    <w:uiPriority w:val="39"/>
    <w:unhideWhenUsed/>
    <w:rsid w:val="005143F4"/>
    <w:pPr>
      <w:spacing w:after="100"/>
      <w:ind w:left="240"/>
    </w:pPr>
  </w:style>
  <w:style w:type="paragraph" w:styleId="Sidhuvud">
    <w:name w:val="header"/>
    <w:basedOn w:val="Normal"/>
    <w:uiPriority w:val="99"/>
    <w:unhideWhenUsed/>
    <w:rsid w:val="31EC0842"/>
    <w:pPr>
      <w:tabs>
        <w:tab w:val="center" w:pos="4680"/>
        <w:tab w:val="right" w:pos="9360"/>
      </w:tabs>
      <w:spacing w:after="0" w:line="240" w:lineRule="auto"/>
    </w:p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vent.se/jobba-med-arbetsmiljo/enkater/osa-enkaten/om-osa-enkat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vent.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D100B5012934C9A1561A2C829612D" ma:contentTypeVersion="4" ma:contentTypeDescription="Create a new document." ma:contentTypeScope="" ma:versionID="c2550262ac7e2598acbfd1012a933b2d">
  <xsd:schema xmlns:xsd="http://www.w3.org/2001/XMLSchema" xmlns:xs="http://www.w3.org/2001/XMLSchema" xmlns:p="http://schemas.microsoft.com/office/2006/metadata/properties" xmlns:ns2="426980f4-f191-48f8-97ba-954f945860fb" targetNamespace="http://schemas.microsoft.com/office/2006/metadata/properties" ma:root="true" ma:fieldsID="0238e26295b1caed5aef197209a6fea2" ns2:_="">
    <xsd:import namespace="426980f4-f191-48f8-97ba-954f945860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980f4-f191-48f8-97ba-954f94586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6403E3-BC6E-462C-8BDD-539609FD3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980f4-f191-48f8-97ba-954f94586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43261-6337-467E-9F6D-9FC4188F579B}">
  <ds:schemaRefs>
    <ds:schemaRef ds:uri="http://schemas.openxmlformats.org/officeDocument/2006/bibliography"/>
  </ds:schemaRefs>
</ds:datastoreItem>
</file>

<file path=customXml/itemProps3.xml><?xml version="1.0" encoding="utf-8"?>
<ds:datastoreItem xmlns:ds="http://schemas.openxmlformats.org/officeDocument/2006/customXml" ds:itemID="{EF2133B7-311C-4E32-B390-00CDE0F67822}">
  <ds:schemaRefs>
    <ds:schemaRef ds:uri="http://schemas.microsoft.com/sharepoint/v3/contenttype/forms"/>
  </ds:schemaRefs>
</ds:datastoreItem>
</file>

<file path=customXml/itemProps4.xml><?xml version="1.0" encoding="utf-8"?>
<ds:datastoreItem xmlns:ds="http://schemas.openxmlformats.org/officeDocument/2006/customXml" ds:itemID="{48DBE090-98DC-43AC-94E2-BAAC10C1EF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2327</Words>
  <Characters>12335</Characters>
  <Application>Microsoft Office Word</Application>
  <DocSecurity>0</DocSecurity>
  <Lines>102</Lines>
  <Paragraphs>29</Paragraphs>
  <ScaleCrop>false</ScaleCrop>
  <Company>NCC</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Pettersson Julia</dc:creator>
  <cp:keywords/>
  <dc:description/>
  <cp:lastModifiedBy>Julia Pettersson</cp:lastModifiedBy>
  <cp:revision>2</cp:revision>
  <dcterms:created xsi:type="dcterms:W3CDTF">2026-05-28T09:13:00Z</dcterms:created>
  <dcterms:modified xsi:type="dcterms:W3CDTF">2026-05-28T09:13:00Z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64856cd4,42102ad4,57655cd1</vt:lpwstr>
  </property>
  <property fmtid="{D5CDD505-2E9C-101B-9397-08002B2CF9AE}" pid="3" name="ClassificationContentMarkingFooterFontProps">
    <vt:lpwstr>#000000,10,Aptos</vt:lpwstr>
  </property>
  <property fmtid="{D5CDD505-2E9C-101B-9397-08002B2CF9AE}" pid="4" name="ClassificationContentMarkingFooterText">
    <vt:lpwstr>NCC Company Internal</vt:lpwstr>
  </property>
  <property fmtid="{D5CDD505-2E9C-101B-9397-08002B2CF9AE}" pid="5" name="MSIP_Label_3b95238f-d41c-4987-8731-915711f57b47_Enabled">
    <vt:lpwstr>true</vt:lpwstr>
  </property>
  <property fmtid="{D5CDD505-2E9C-101B-9397-08002B2CF9AE}" pid="6" name="MSIP_Label_3b95238f-d41c-4987-8731-915711f57b47_SetDate">
    <vt:lpwstr>2026-01-14T11:08:26Z</vt:lpwstr>
  </property>
  <property fmtid="{D5CDD505-2E9C-101B-9397-08002B2CF9AE}" pid="7" name="MSIP_Label_3b95238f-d41c-4987-8731-915711f57b47_Method">
    <vt:lpwstr>Privileged</vt:lpwstr>
  </property>
  <property fmtid="{D5CDD505-2E9C-101B-9397-08002B2CF9AE}" pid="8" name="MSIP_Label_3b95238f-d41c-4987-8731-915711f57b47_Name">
    <vt:lpwstr>NCC Company internal #CI</vt:lpwstr>
  </property>
  <property fmtid="{D5CDD505-2E9C-101B-9397-08002B2CF9AE}" pid="9" name="MSIP_Label_3b95238f-d41c-4987-8731-915711f57b47_SiteId">
    <vt:lpwstr>d04499d5-2857-4e28-9177-6e949859db83</vt:lpwstr>
  </property>
  <property fmtid="{D5CDD505-2E9C-101B-9397-08002B2CF9AE}" pid="10" name="MSIP_Label_3b95238f-d41c-4987-8731-915711f57b47_ActionId">
    <vt:lpwstr>4222bc82-9ca9-4c67-ba8f-6e4470402076</vt:lpwstr>
  </property>
  <property fmtid="{D5CDD505-2E9C-101B-9397-08002B2CF9AE}" pid="11" name="MSIP_Label_3b95238f-d41c-4987-8731-915711f57b47_ContentBits">
    <vt:lpwstr>2</vt:lpwstr>
  </property>
  <property fmtid="{D5CDD505-2E9C-101B-9397-08002B2CF9AE}" pid="12" name="MSIP_Label_3b95238f-d41c-4987-8731-915711f57b47_Tag">
    <vt:lpwstr>10, 0, 1, 1</vt:lpwstr>
  </property>
  <property fmtid="{D5CDD505-2E9C-101B-9397-08002B2CF9AE}" pid="13" name="ContentTypeId">
    <vt:lpwstr>0x010100834D100B5012934C9A1561A2C829612D</vt:lpwstr>
  </property>
</Properties>
</file>