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23" w:rsidRDefault="00616BE1" w:rsidP="00026F23">
      <w:pPr>
        <w:pStyle w:val="KTHTitel"/>
      </w:pPr>
      <w:r>
        <w:t>Underlag för beslut om</w:t>
      </w:r>
      <w:r w:rsidR="00026F23">
        <w:t xml:space="preserve"> inköp av varor och tjänster</w:t>
      </w:r>
      <w:r w:rsidR="00EF1323">
        <w:t>,</w:t>
      </w:r>
      <w:r w:rsidR="00026F23">
        <w:t xml:space="preserve"> </w:t>
      </w:r>
      <w:r>
        <w:t>genom</w:t>
      </w:r>
      <w:r w:rsidR="00026F23">
        <w:t xml:space="preserve"> direktupph</w:t>
      </w:r>
      <w:r w:rsidR="00C45252">
        <w:t>andling</w:t>
      </w:r>
      <w:r w:rsidR="00EF1323">
        <w:t>,</w:t>
      </w:r>
      <w:r w:rsidR="00C45252">
        <w:t xml:space="preserve"> </w:t>
      </w:r>
      <w:r>
        <w:t xml:space="preserve">till ett värde </w:t>
      </w:r>
      <w:r w:rsidR="00815E91">
        <w:t>över</w:t>
      </w:r>
      <w:r w:rsidR="00C45252">
        <w:t xml:space="preserve"> 100 000 </w:t>
      </w:r>
      <w:r w:rsidR="00815E91">
        <w:t>kr.</w:t>
      </w:r>
      <w:bookmarkStart w:id="0" w:name="_GoBack"/>
      <w:bookmarkEnd w:id="0"/>
    </w:p>
    <w:p w:rsidR="00AB5D2D" w:rsidRDefault="00026F23" w:rsidP="00026F23">
      <w:pPr>
        <w:pStyle w:val="Heading1"/>
      </w:pPr>
      <w:r>
        <w:t>Behovsanalys för inköp av ______________________________________</w:t>
      </w:r>
      <w:r w:rsidR="00BC7274"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5F79A2" w:rsidTr="00246921">
        <w:tc>
          <w:tcPr>
            <w:tcW w:w="3089" w:type="dxa"/>
          </w:tcPr>
          <w:p w:rsidR="005F79A2" w:rsidRDefault="005F79A2" w:rsidP="00CE3664">
            <w:pPr>
              <w:pStyle w:val="BodyText"/>
            </w:pPr>
            <w:r>
              <w:t>Institution</w:t>
            </w:r>
            <w:r w:rsidR="00917200">
              <w:t>/Centra</w:t>
            </w:r>
          </w:p>
        </w:tc>
        <w:tc>
          <w:tcPr>
            <w:tcW w:w="3089" w:type="dxa"/>
          </w:tcPr>
          <w:p w:rsidR="005F79A2" w:rsidRDefault="005F79A2" w:rsidP="008C0AB7">
            <w:pPr>
              <w:pStyle w:val="BodyText"/>
            </w:pPr>
            <w:r>
              <w:t>Uppskattad maxkostnad:</w:t>
            </w:r>
          </w:p>
        </w:tc>
        <w:tc>
          <w:tcPr>
            <w:tcW w:w="3090" w:type="dxa"/>
          </w:tcPr>
          <w:p w:rsidR="005F79A2" w:rsidRDefault="005F79A2" w:rsidP="008C0AB7">
            <w:pPr>
              <w:pStyle w:val="BodyText"/>
            </w:pPr>
            <w:r>
              <w:t>Projekt</w:t>
            </w:r>
            <w:r w:rsidR="00EF1323">
              <w:t>nummer</w:t>
            </w:r>
            <w:r>
              <w:t>:</w:t>
            </w:r>
          </w:p>
          <w:p w:rsidR="005F79A2" w:rsidRDefault="005F79A2" w:rsidP="008C0AB7">
            <w:pPr>
              <w:pStyle w:val="BodyText"/>
            </w:pPr>
          </w:p>
        </w:tc>
      </w:tr>
    </w:tbl>
    <w:p w:rsidR="00026F23" w:rsidRDefault="00026F23" w:rsidP="00026F23">
      <w:pPr>
        <w:pStyle w:val="BodyText"/>
      </w:pPr>
      <w:r>
        <w:t>Beskriv kort behovet</w:t>
      </w:r>
      <w:r w:rsidR="00BC7274">
        <w:t>,</w:t>
      </w:r>
      <w:r>
        <w:t xml:space="preserve"> med beaktande av punkterna </w:t>
      </w:r>
      <w:r w:rsidR="00917200">
        <w:t xml:space="preserve">under rubriken </w:t>
      </w:r>
      <w:r w:rsidR="00917200" w:rsidRPr="00917200">
        <w:rPr>
          <w:b/>
        </w:rPr>
        <w:t>Behovsanalys</w:t>
      </w:r>
      <w:r w:rsidR="00F36DA5">
        <w:rPr>
          <w:b/>
        </w:rPr>
        <w:t xml:space="preserve"> </w:t>
      </w:r>
      <w:r w:rsidR="00F36DA5" w:rsidRPr="00F36DA5">
        <w:t>på nästa sida</w:t>
      </w:r>
      <w:r w:rsidR="00BC7274">
        <w:t xml:space="preserve">. Beskriv även </w:t>
      </w:r>
      <w:r w:rsidR="005D6F43">
        <w:t>varför direktupphandling är vald</w:t>
      </w:r>
      <w:r w:rsidR="00BC7274">
        <w:t xml:space="preserve"> som inköpsmetod</w:t>
      </w:r>
      <w:r>
        <w:t>:</w:t>
      </w:r>
    </w:p>
    <w:p w:rsidR="00026F23" w:rsidRPr="00927EC5" w:rsidRDefault="00E91C32" w:rsidP="00026F23">
      <w:pPr>
        <w:pStyle w:val="BodyText"/>
        <w:rPr>
          <w:color w:val="D9D9D9" w:themeColor="background1" w:themeShade="D9"/>
        </w:rPr>
      </w:pPr>
      <w:r>
        <w:rPr>
          <w:color w:val="D9D9D9" w:themeColor="background1" w:themeShade="D9"/>
        </w:rPr>
        <w:t>__</w:t>
      </w:r>
      <w:r w:rsidR="00BC7274" w:rsidRPr="00927EC5">
        <w:rPr>
          <w:color w:val="D9D9D9" w:themeColor="background1" w:themeShade="D9"/>
        </w:rPr>
        <w:t>___________________________________________________________________</w:t>
      </w:r>
    </w:p>
    <w:p w:rsidR="00BC7274" w:rsidRPr="00927EC5" w:rsidRDefault="00BC7274" w:rsidP="00BC7274">
      <w:pPr>
        <w:pStyle w:val="BodyText"/>
        <w:rPr>
          <w:color w:val="D9D9D9" w:themeColor="background1" w:themeShade="D9"/>
        </w:rPr>
      </w:pPr>
      <w:r w:rsidRPr="00927EC5">
        <w:rPr>
          <w:color w:val="D9D9D9" w:themeColor="background1" w:themeShade="D9"/>
        </w:rPr>
        <w:t>______________________________________________________________________</w:t>
      </w:r>
    </w:p>
    <w:p w:rsidR="00BC7274" w:rsidRPr="00927EC5" w:rsidRDefault="00BC7274" w:rsidP="00BC7274">
      <w:pPr>
        <w:pStyle w:val="BodyText"/>
        <w:rPr>
          <w:color w:val="D9D9D9" w:themeColor="background1" w:themeShade="D9"/>
        </w:rPr>
      </w:pPr>
      <w:r w:rsidRPr="00927EC5">
        <w:rPr>
          <w:color w:val="D9D9D9" w:themeColor="background1" w:themeShade="D9"/>
        </w:rPr>
        <w:t>______________________________________________________________________</w:t>
      </w:r>
    </w:p>
    <w:p w:rsidR="00BC7274" w:rsidRPr="00927EC5" w:rsidRDefault="00BC7274" w:rsidP="00BC7274">
      <w:pPr>
        <w:pStyle w:val="BodyText"/>
        <w:rPr>
          <w:color w:val="D9D9D9" w:themeColor="background1" w:themeShade="D9"/>
        </w:rPr>
      </w:pPr>
      <w:r w:rsidRPr="00927EC5">
        <w:rPr>
          <w:color w:val="D9D9D9" w:themeColor="background1" w:themeShade="D9"/>
        </w:rPr>
        <w:t>______________________________________________________________________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34"/>
        <w:gridCol w:w="4634"/>
      </w:tblGrid>
      <w:tr w:rsidR="00282834" w:rsidTr="002D1744">
        <w:trPr>
          <w:trHeight w:hRule="exact" w:val="851"/>
        </w:trPr>
        <w:tc>
          <w:tcPr>
            <w:tcW w:w="4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834" w:rsidRDefault="00C401B2" w:rsidP="00282834">
            <w:pPr>
              <w:pStyle w:val="BodyText"/>
            </w:pPr>
            <w:r>
              <w:t>Sakansvarig</w:t>
            </w:r>
          </w:p>
          <w:p w:rsidR="00C45252" w:rsidRDefault="00C45252" w:rsidP="00282834">
            <w:pPr>
              <w:pStyle w:val="BodyText"/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834" w:rsidRDefault="00282834" w:rsidP="00282834">
            <w:pPr>
              <w:pStyle w:val="BodyText"/>
            </w:pPr>
            <w:r>
              <w:t>Datum och signatur</w:t>
            </w:r>
          </w:p>
        </w:tc>
      </w:tr>
      <w:tr w:rsidR="00EF1323" w:rsidTr="002D1744">
        <w:trPr>
          <w:trHeight w:val="340"/>
        </w:trPr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1323" w:rsidRPr="00EF1323" w:rsidRDefault="00EF1323" w:rsidP="00282834">
            <w:pPr>
              <w:pStyle w:val="BodyText"/>
              <w:rPr>
                <w:sz w:val="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1323" w:rsidRPr="00EF1323" w:rsidRDefault="00EF1323" w:rsidP="00282834">
            <w:pPr>
              <w:pStyle w:val="BodyText"/>
              <w:rPr>
                <w:sz w:val="4"/>
              </w:rPr>
            </w:pPr>
          </w:p>
        </w:tc>
      </w:tr>
      <w:tr w:rsidR="00282834" w:rsidTr="002D1744">
        <w:tc>
          <w:tcPr>
            <w:tcW w:w="9268" w:type="dxa"/>
            <w:gridSpan w:val="2"/>
            <w:tcBorders>
              <w:top w:val="single" w:sz="4" w:space="0" w:color="auto"/>
            </w:tcBorders>
            <w:shd w:val="clear" w:color="auto" w:fill="E3E5E3" w:themeFill="background2"/>
          </w:tcPr>
          <w:p w:rsidR="00282834" w:rsidRPr="00282834" w:rsidRDefault="004263E3" w:rsidP="0028283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Fy</w:t>
            </w:r>
            <w:r w:rsidR="00282834" w:rsidRPr="00282834">
              <w:rPr>
                <w:sz w:val="16"/>
              </w:rPr>
              <w:t xml:space="preserve">lls i av </w:t>
            </w:r>
            <w:r w:rsidR="00C40924">
              <w:rPr>
                <w:sz w:val="16"/>
              </w:rPr>
              <w:t>A</w:t>
            </w:r>
            <w:r w:rsidR="001D1859">
              <w:rPr>
                <w:sz w:val="16"/>
              </w:rPr>
              <w:t>VA eller mot</w:t>
            </w:r>
            <w:r w:rsidR="00C40924">
              <w:rPr>
                <w:sz w:val="16"/>
              </w:rPr>
              <w:t>svarande</w:t>
            </w:r>
          </w:p>
          <w:p w:rsidR="00282834" w:rsidRDefault="00282834" w:rsidP="005F79A2">
            <w:pPr>
              <w:pStyle w:val="BodyText"/>
            </w:pPr>
            <w:r>
              <w:t>Ek</w:t>
            </w:r>
            <w:r w:rsidR="00177270">
              <w:t>onomiska förutsättningar finns</w:t>
            </w:r>
            <w:r w:rsidR="00C40924">
              <w:t xml:space="preserve"> ja/nej</w:t>
            </w:r>
            <w:r w:rsidR="00177270">
              <w:t xml:space="preserve">: </w:t>
            </w:r>
            <w:r>
              <w:t>_______________________________</w:t>
            </w:r>
          </w:p>
          <w:p w:rsidR="00282834" w:rsidRDefault="00282834" w:rsidP="00282834">
            <w:pPr>
              <w:pStyle w:val="BodyText"/>
            </w:pPr>
            <w:r>
              <w:t>Kommentar: _____________________________________________________________</w:t>
            </w:r>
          </w:p>
          <w:p w:rsidR="00282834" w:rsidRDefault="008747E5" w:rsidP="008747E5">
            <w:pPr>
              <w:pStyle w:val="BodyText"/>
            </w:pPr>
            <w:r>
              <w:t>Signatur: ___________________________________</w:t>
            </w:r>
          </w:p>
        </w:tc>
      </w:tr>
      <w:tr w:rsidR="00BF4675" w:rsidTr="002D1744">
        <w:tc>
          <w:tcPr>
            <w:tcW w:w="9268" w:type="dxa"/>
            <w:gridSpan w:val="2"/>
            <w:tcBorders>
              <w:top w:val="single" w:sz="4" w:space="0" w:color="auto"/>
            </w:tcBorders>
            <w:shd w:val="clear" w:color="auto" w:fill="E3E5E3" w:themeFill="background2"/>
          </w:tcPr>
          <w:p w:rsidR="00BF4675" w:rsidRPr="004263E3" w:rsidRDefault="00BF4675" w:rsidP="00BF4675">
            <w:pPr>
              <w:pStyle w:val="BodyText"/>
              <w:rPr>
                <w:sz w:val="16"/>
              </w:rPr>
            </w:pPr>
            <w:r w:rsidRPr="004263E3">
              <w:rPr>
                <w:sz w:val="16"/>
              </w:rPr>
              <w:t xml:space="preserve">Fylls i av </w:t>
            </w:r>
            <w:r>
              <w:rPr>
                <w:sz w:val="16"/>
              </w:rPr>
              <w:t>avdelningschef</w:t>
            </w:r>
          </w:p>
          <w:p w:rsidR="00BF4675" w:rsidRDefault="00BF4675" w:rsidP="00BF4675">
            <w:pPr>
              <w:pStyle w:val="BodyText"/>
            </w:pPr>
            <w:r>
              <w:t xml:space="preserve">Tillstyrks av </w:t>
            </w:r>
            <w:r w:rsidR="002D1744">
              <w:t>avdelningschef vid</w:t>
            </w:r>
            <w:r>
              <w:t xml:space="preserve"> inköp </w:t>
            </w:r>
            <w:r w:rsidR="008B08AD">
              <w:t>upp till och med</w:t>
            </w:r>
            <w:r w:rsidR="00177270">
              <w:t xml:space="preserve"> 250 000 SEK </w:t>
            </w:r>
          </w:p>
          <w:p w:rsidR="00BF4675" w:rsidRDefault="00BF4675" w:rsidP="00BF4675">
            <w:pPr>
              <w:pStyle w:val="BodyText"/>
              <w:rPr>
                <w:sz w:val="16"/>
              </w:rPr>
            </w:pPr>
            <w:r>
              <w:t>Signatur: ___________________________________</w:t>
            </w:r>
          </w:p>
        </w:tc>
      </w:tr>
      <w:tr w:rsidR="005F79A2" w:rsidTr="002D1744">
        <w:tc>
          <w:tcPr>
            <w:tcW w:w="9268" w:type="dxa"/>
            <w:gridSpan w:val="2"/>
            <w:shd w:val="clear" w:color="auto" w:fill="E3E5E3" w:themeFill="background2"/>
          </w:tcPr>
          <w:p w:rsidR="004263E3" w:rsidRPr="004263E3" w:rsidRDefault="004263E3" w:rsidP="00BC7274">
            <w:pPr>
              <w:pStyle w:val="BodyText"/>
              <w:rPr>
                <w:sz w:val="16"/>
              </w:rPr>
            </w:pPr>
            <w:r w:rsidRPr="004263E3">
              <w:rPr>
                <w:sz w:val="16"/>
              </w:rPr>
              <w:t>Fylls i av prefekt</w:t>
            </w:r>
            <w:r w:rsidR="00CE3664">
              <w:rPr>
                <w:sz w:val="16"/>
              </w:rPr>
              <w:t>/centrumföreståndare</w:t>
            </w:r>
          </w:p>
          <w:p w:rsidR="005F79A2" w:rsidRDefault="00EF1323" w:rsidP="00BC7274">
            <w:pPr>
              <w:pStyle w:val="BodyText"/>
            </w:pPr>
            <w:r>
              <w:t>Tillstyrk</w:t>
            </w:r>
            <w:r w:rsidR="005F79A2">
              <w:t>s av prefekt</w:t>
            </w:r>
            <w:r w:rsidR="00CE3664">
              <w:t>/cen</w:t>
            </w:r>
            <w:r w:rsidR="002D1744">
              <w:t>trumföreståndare vid inköp över</w:t>
            </w:r>
            <w:r w:rsidR="00CE3664">
              <w:t xml:space="preserve"> 250 000 SEK – 50</w:t>
            </w:r>
            <w:r w:rsidR="008B08AD">
              <w:t>0</w:t>
            </w:r>
            <w:r w:rsidR="00CE3664">
              <w:t xml:space="preserve"> 000 SEK </w:t>
            </w:r>
          </w:p>
          <w:p w:rsidR="008747E5" w:rsidRDefault="008747E5" w:rsidP="00BC7274">
            <w:pPr>
              <w:pStyle w:val="BodyText"/>
            </w:pPr>
            <w:r>
              <w:t>Signatur: ___________________________________</w:t>
            </w:r>
          </w:p>
        </w:tc>
      </w:tr>
    </w:tbl>
    <w:p w:rsidR="005F79A2" w:rsidRPr="00F137C4" w:rsidRDefault="00C45252" w:rsidP="00BC7274">
      <w:pPr>
        <w:pStyle w:val="BodyText"/>
        <w:rPr>
          <w:sz w:val="16"/>
        </w:rPr>
      </w:pPr>
      <w:r>
        <w:rPr>
          <w:sz w:val="16"/>
        </w:rPr>
        <w:t>I</w:t>
      </w:r>
      <w:r w:rsidRPr="00F137C4">
        <w:rPr>
          <w:sz w:val="16"/>
        </w:rPr>
        <w:t xml:space="preserve">fylld </w:t>
      </w:r>
      <w:r>
        <w:rPr>
          <w:sz w:val="16"/>
        </w:rPr>
        <w:t xml:space="preserve">och tillstyrkt </w:t>
      </w:r>
      <w:r w:rsidR="00F137C4" w:rsidRPr="00F137C4">
        <w:rPr>
          <w:sz w:val="16"/>
        </w:rPr>
        <w:t xml:space="preserve">blankett skickas till </w:t>
      </w:r>
      <w:r w:rsidR="00917200">
        <w:rPr>
          <w:sz w:val="16"/>
        </w:rPr>
        <w:t>I</w:t>
      </w:r>
      <w:r w:rsidR="00917200" w:rsidRPr="00F137C4">
        <w:rPr>
          <w:sz w:val="16"/>
        </w:rPr>
        <w:t>nköpsanvarig</w:t>
      </w:r>
      <w:r w:rsidR="00917200">
        <w:rPr>
          <w:sz w:val="16"/>
        </w:rPr>
        <w:t xml:space="preserve">, </w:t>
      </w:r>
      <w:r w:rsidR="00917200" w:rsidRPr="00F137C4">
        <w:rPr>
          <w:sz w:val="16"/>
        </w:rPr>
        <w:t>ABE</w:t>
      </w:r>
      <w:r w:rsidR="00EF1323">
        <w:rPr>
          <w:sz w:val="16"/>
        </w:rPr>
        <w:t xml:space="preserve"> Deans </w:t>
      </w:r>
      <w:r w:rsidR="00917200">
        <w:rPr>
          <w:sz w:val="16"/>
        </w:rPr>
        <w:t>Office</w:t>
      </w:r>
      <w:r w:rsidR="00F137C4" w:rsidRPr="00F137C4">
        <w:rPr>
          <w:sz w:val="16"/>
        </w:rPr>
        <w:t xml:space="preserve"> för handläggning</w:t>
      </w:r>
      <w:r>
        <w:rPr>
          <w:sz w:val="16"/>
        </w:rPr>
        <w:t>.</w:t>
      </w:r>
    </w:p>
    <w:p w:rsidR="00F137C4" w:rsidRPr="00BC7274" w:rsidRDefault="00F137C4" w:rsidP="00BC7274">
      <w:pPr>
        <w:pStyle w:val="BodyText"/>
      </w:pPr>
    </w:p>
    <w:p w:rsidR="008747E5" w:rsidRPr="00917200" w:rsidRDefault="008747E5" w:rsidP="008747E5">
      <w:pPr>
        <w:pStyle w:val="Heading1"/>
      </w:pPr>
      <w:r w:rsidRPr="00917200">
        <w:lastRenderedPageBreak/>
        <w:t>Behovsanalys</w:t>
      </w:r>
    </w:p>
    <w:p w:rsidR="008747E5" w:rsidRPr="008747E5" w:rsidRDefault="008747E5" w:rsidP="008747E5">
      <w:pPr>
        <w:pStyle w:val="BodyText"/>
        <w:rPr>
          <w:i/>
        </w:rPr>
      </w:pPr>
      <w:r w:rsidRPr="008747E5">
        <w:rPr>
          <w:i/>
        </w:rPr>
        <w:t xml:space="preserve"> (Från KTH:s intranät, sidorna om upphandling och inköp; http://intra.kth.se/administration/upphandling/direktupphandling/behovsanalys-</w:t>
      </w:r>
      <w:proofErr w:type="gramStart"/>
      <w:r w:rsidRPr="008747E5">
        <w:rPr>
          <w:i/>
        </w:rPr>
        <w:t>1.490117</w:t>
      </w:r>
      <w:proofErr w:type="gramEnd"/>
      <w:r w:rsidRPr="008747E5">
        <w:rPr>
          <w:i/>
        </w:rPr>
        <w:t>)</w:t>
      </w:r>
    </w:p>
    <w:p w:rsidR="008747E5" w:rsidRDefault="008747E5" w:rsidP="008747E5">
      <w:pPr>
        <w:pStyle w:val="BodyText"/>
      </w:pPr>
      <w:r>
        <w:t>För att kunna göra en behovsanalys behöver man åtminstone definiera: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Vilka uppgifter är det som ska lösas genom köpet? Beskriv dagens situation och problem. Ange den verkan och nytta som man önskar uppnå!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Hur ska produkten användas?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Vilka är de speciella egenskaperna som behövs?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Vem ska använda varan/tjänsten?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När uppstår behovet och hur länge kommer behovet att finnas?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Hur ser vårt behov ut idag? Hur kommer det att se ut i morgon? Finns det olika behov? Vilken lösning är mest kostnadseffektiv?</w:t>
      </w:r>
    </w:p>
    <w:p w:rsidR="008747E5" w:rsidRDefault="008747E5" w:rsidP="008747E5">
      <w:pPr>
        <w:pStyle w:val="BodyText"/>
        <w:numPr>
          <w:ilvl w:val="0"/>
          <w:numId w:val="13"/>
        </w:numPr>
      </w:pPr>
      <w:r>
        <w:t>Bör det tas hänsyn till andra verksamheter inom den egna organisationen som eventuellt har samma behov?</w:t>
      </w:r>
    </w:p>
    <w:p w:rsidR="00BC7274" w:rsidRPr="00BC7274" w:rsidRDefault="008747E5" w:rsidP="008747E5">
      <w:pPr>
        <w:pStyle w:val="BodyText"/>
      </w:pPr>
      <w:r>
        <w:t>Därefter blir nästa moment att undersöka om ett inköp/en upphandling verkligen det lämpligaste sättet lösa behovet/problemet? Kanske går det att lösa det på annat sätt; t.ex. genom att anställa någon, låna/hyra in utrustning från annan avdelning/skola etc.</w:t>
      </w:r>
    </w:p>
    <w:sectPr w:rsidR="00BC7274" w:rsidRPr="00BC7274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3" w:rsidRDefault="00026F23" w:rsidP="00AB37AC">
      <w:r>
        <w:separator/>
      </w:r>
    </w:p>
  </w:endnote>
  <w:endnote w:type="continuationSeparator" w:id="0">
    <w:p w:rsidR="00026F23" w:rsidRDefault="00026F2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5E9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15E9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5E91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15E91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3" w:rsidRDefault="00026F23" w:rsidP="00AB37AC">
      <w:r>
        <w:separator/>
      </w:r>
    </w:p>
  </w:footnote>
  <w:footnote w:type="continuationSeparator" w:id="0">
    <w:p w:rsidR="00026F23" w:rsidRDefault="00026F2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FC1E58" w:rsidTr="00FC1E58">
      <w:trPr>
        <w:trHeight w:val="238"/>
      </w:trPr>
      <w:tc>
        <w:tcPr>
          <w:tcW w:w="3521" w:type="dxa"/>
          <w:vMerge w:val="restart"/>
        </w:tcPr>
        <w:p w:rsidR="00FC1E58" w:rsidRDefault="00FC1E58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0A1C001" wp14:editId="084FDD6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FC1E58" w:rsidRPr="00E37F8B" w:rsidRDefault="00FC1E58" w:rsidP="000335BA">
          <w:pPr>
            <w:pStyle w:val="HeaderBold"/>
            <w:rPr>
              <w:caps/>
            </w:rPr>
          </w:pPr>
          <w:r>
            <w:rPr>
              <w:caps/>
            </w:rPr>
            <w:t>BLANKETT</w:t>
          </w:r>
        </w:p>
      </w:tc>
      <w:tc>
        <w:tcPr>
          <w:tcW w:w="226" w:type="dxa"/>
        </w:tcPr>
        <w:p w:rsidR="00FC1E58" w:rsidRPr="006A7494" w:rsidRDefault="00FC1E58" w:rsidP="000335BA">
          <w:pPr>
            <w:pStyle w:val="HeaderBold"/>
          </w:pPr>
        </w:p>
      </w:tc>
      <w:tc>
        <w:tcPr>
          <w:tcW w:w="1962" w:type="dxa"/>
        </w:tcPr>
        <w:p w:rsidR="00FC1E58" w:rsidRPr="006A7494" w:rsidRDefault="00FC1E58" w:rsidP="000335BA">
          <w:pPr>
            <w:pStyle w:val="HeaderBold"/>
          </w:pPr>
        </w:p>
      </w:tc>
      <w:tc>
        <w:tcPr>
          <w:tcW w:w="226" w:type="dxa"/>
        </w:tcPr>
        <w:p w:rsidR="00FC1E58" w:rsidRPr="006A7494" w:rsidRDefault="00FC1E58" w:rsidP="000335BA">
          <w:pPr>
            <w:pStyle w:val="HeaderBold"/>
          </w:pPr>
        </w:p>
      </w:tc>
      <w:tc>
        <w:tcPr>
          <w:tcW w:w="1962" w:type="dxa"/>
        </w:tcPr>
        <w:p w:rsidR="00FC1E58" w:rsidRPr="006A7494" w:rsidRDefault="00FC1E58" w:rsidP="000335BA">
          <w:pPr>
            <w:pStyle w:val="HeaderBold"/>
          </w:pPr>
          <w:r>
            <w:t>Version</w:t>
          </w:r>
        </w:p>
      </w:tc>
    </w:tr>
    <w:tr w:rsidR="00FC1E58" w:rsidTr="00B43096"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tc>
        <w:tcPr>
          <w:tcW w:w="4144" w:type="dxa"/>
          <w:gridSpan w:val="3"/>
          <w:tcBorders>
            <w:bottom w:val="single" w:sz="4" w:space="0" w:color="auto"/>
          </w:tcBorders>
        </w:tcPr>
        <w:p w:rsidR="00FC1E58" w:rsidRPr="00CF3183" w:rsidRDefault="00FC1E58" w:rsidP="00815E91">
          <w:pPr>
            <w:pStyle w:val="Header"/>
          </w:pPr>
          <w:r>
            <w:t xml:space="preserve">Inköp av </w:t>
          </w:r>
          <w:r w:rsidR="00815E91">
            <w:t>varor och tjänster över 100 000 kr</w:t>
          </w:r>
        </w:p>
      </w:tc>
      <w:tc>
        <w:tcPr>
          <w:tcW w:w="226" w:type="dxa"/>
        </w:tcPr>
        <w:p w:rsidR="00FC1E58" w:rsidRPr="00917200" w:rsidRDefault="00FC1E58" w:rsidP="000335BA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:rsidR="00FC1E58" w:rsidRPr="00125E14" w:rsidRDefault="00815E91" w:rsidP="001F2A4C">
          <w:pPr>
            <w:pStyle w:val="Header"/>
          </w:pPr>
          <w:sdt>
            <w:sdtPr>
              <w:id w:val="1722252901"/>
              <w:showingPlcHdr/>
            </w:sdtPr>
            <w:sdtEndPr/>
            <w:sdtContent>
              <w:bookmarkStart w:id="1" w:name="bkmDnr"/>
              <w:r w:rsidR="00FC1E58">
                <w:t xml:space="preserve">     </w:t>
              </w:r>
            </w:sdtContent>
          </w:sdt>
          <w:r w:rsidR="00FC1E58">
            <w:t xml:space="preserve"> </w:t>
          </w:r>
          <w:bookmarkEnd w:id="1"/>
          <w:r w:rsidR="00F41218">
            <w:t>4</w:t>
          </w:r>
          <w:r w:rsidR="001F2A4C">
            <w:t>.0</w:t>
          </w:r>
          <w:r w:rsidR="00D82F2D">
            <w:t xml:space="preserve"> (2016-01</w:t>
          </w:r>
          <w:r w:rsidR="00917200">
            <w:t>-</w:t>
          </w:r>
          <w:r w:rsidR="001F2A4C">
            <w:t>16</w:t>
          </w:r>
          <w:r w:rsidR="00FC1E58">
            <w:t>)</w:t>
          </w:r>
        </w:p>
      </w:tc>
    </w:tr>
    <w:tr w:rsidR="00FC1E58" w:rsidTr="00FC1E58">
      <w:trPr>
        <w:trHeight w:val="238"/>
      </w:trPr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FC1E58" w:rsidRPr="006A7494" w:rsidRDefault="00FC1E58" w:rsidP="000335BA">
          <w:pPr>
            <w:pStyle w:val="HeaderBold"/>
          </w:pPr>
          <w:r>
            <w:t>Skapat av</w:t>
          </w:r>
        </w:p>
      </w:tc>
      <w:tc>
        <w:tcPr>
          <w:tcW w:w="226" w:type="dxa"/>
        </w:tcPr>
        <w:p w:rsidR="00FC1E58" w:rsidRPr="006A7494" w:rsidRDefault="00FC1E58" w:rsidP="000335BA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FC1E58" w:rsidRPr="006A7494" w:rsidRDefault="00FC1E58" w:rsidP="000335BA">
          <w:pPr>
            <w:pStyle w:val="HeaderBold"/>
          </w:pPr>
        </w:p>
      </w:tc>
      <w:tc>
        <w:tcPr>
          <w:tcW w:w="226" w:type="dxa"/>
        </w:tcPr>
        <w:p w:rsidR="00FC1E58" w:rsidRPr="006A7494" w:rsidRDefault="00FC1E58" w:rsidP="000335BA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FC1E58" w:rsidRPr="006A7494" w:rsidRDefault="00FC1E58" w:rsidP="000335BA">
          <w:pPr>
            <w:pStyle w:val="HeaderBold"/>
          </w:pPr>
        </w:p>
      </w:tc>
    </w:tr>
    <w:tr w:rsidR="00FC1E58" w:rsidTr="00482017"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bookmarkStart w:id="2" w:name="bkmSkapatAv"/>
      <w:tc>
        <w:tcPr>
          <w:tcW w:w="6332" w:type="dxa"/>
          <w:gridSpan w:val="5"/>
          <w:tcBorders>
            <w:bottom w:val="single" w:sz="4" w:space="0" w:color="auto"/>
          </w:tcBorders>
        </w:tcPr>
        <w:p w:rsidR="00FC1E58" w:rsidRPr="006A7494" w:rsidRDefault="00815E91" w:rsidP="00917200">
          <w:pPr>
            <w:pStyle w:val="Header"/>
          </w:pPr>
          <w:sdt>
            <w:sdtPr>
              <w:id w:val="383764067"/>
            </w:sdtPr>
            <w:sdtEndPr/>
            <w:sdtContent>
              <w:r w:rsidR="00FC1E58">
                <w:t xml:space="preserve">Skolan för </w:t>
              </w:r>
              <w:r w:rsidR="00CE3664">
                <w:t>arkitektur och s</w:t>
              </w:r>
              <w:r w:rsidR="00917200">
                <w:t>amhällsbyggnad</w:t>
              </w:r>
            </w:sdtContent>
          </w:sdt>
          <w:r w:rsidR="00FC1E58">
            <w:t xml:space="preserve"> </w:t>
          </w:r>
          <w:bookmarkEnd w:id="2"/>
        </w:p>
      </w:tc>
    </w:tr>
    <w:tr w:rsidR="00FC1E58" w:rsidTr="00FC1E58">
      <w:trPr>
        <w:trHeight w:val="238"/>
      </w:trPr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FC1E58" w:rsidRPr="006A7494" w:rsidRDefault="00FC1E58" w:rsidP="006A7494">
          <w:pPr>
            <w:pStyle w:val="HeaderBold"/>
          </w:pPr>
        </w:p>
      </w:tc>
    </w:tr>
    <w:tr w:rsidR="00FC1E58" w:rsidTr="007A0DF9"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226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1962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226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1962" w:type="dxa"/>
        </w:tcPr>
        <w:p w:rsidR="00FC1E58" w:rsidRPr="006A7494" w:rsidRDefault="00FC1E58" w:rsidP="006A7494">
          <w:pPr>
            <w:pStyle w:val="Header"/>
          </w:pPr>
        </w:p>
      </w:tc>
    </w:tr>
    <w:tr w:rsidR="00FC1E58" w:rsidTr="003F35E7">
      <w:trPr>
        <w:trHeight w:val="238"/>
      </w:trPr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226" w:type="dxa"/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1962" w:type="dxa"/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226" w:type="dxa"/>
        </w:tcPr>
        <w:p w:rsidR="00FC1E58" w:rsidRPr="006A7494" w:rsidRDefault="00FC1E58" w:rsidP="006A7494">
          <w:pPr>
            <w:pStyle w:val="HeaderBold"/>
          </w:pPr>
        </w:p>
      </w:tc>
      <w:tc>
        <w:tcPr>
          <w:tcW w:w="1962" w:type="dxa"/>
        </w:tcPr>
        <w:p w:rsidR="00FC1E58" w:rsidRPr="006A7494" w:rsidRDefault="00FC1E58" w:rsidP="006A7494">
          <w:pPr>
            <w:pStyle w:val="HeaderBold"/>
          </w:pPr>
        </w:p>
      </w:tc>
    </w:tr>
    <w:tr w:rsidR="00FC1E58" w:rsidTr="007A0DF9">
      <w:tc>
        <w:tcPr>
          <w:tcW w:w="3521" w:type="dxa"/>
          <w:vMerge/>
        </w:tcPr>
        <w:p w:rsidR="00FC1E58" w:rsidRDefault="00FC1E58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226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1962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226" w:type="dxa"/>
        </w:tcPr>
        <w:p w:rsidR="00FC1E58" w:rsidRPr="006A7494" w:rsidRDefault="00FC1E58" w:rsidP="006A7494">
          <w:pPr>
            <w:pStyle w:val="Header"/>
          </w:pPr>
        </w:p>
      </w:tc>
      <w:tc>
        <w:tcPr>
          <w:tcW w:w="1962" w:type="dxa"/>
        </w:tcPr>
        <w:p w:rsidR="00FC1E58" w:rsidRPr="006A7494" w:rsidRDefault="00FC1E58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0671475"/>
    <w:multiLevelType w:val="hybridMultilevel"/>
    <w:tmpl w:val="0C384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23"/>
    <w:rsid w:val="00001BC0"/>
    <w:rsid w:val="00026F23"/>
    <w:rsid w:val="00037A26"/>
    <w:rsid w:val="0009431A"/>
    <w:rsid w:val="000B4D37"/>
    <w:rsid w:val="000F0D78"/>
    <w:rsid w:val="001621F9"/>
    <w:rsid w:val="00177270"/>
    <w:rsid w:val="0018642A"/>
    <w:rsid w:val="001D1859"/>
    <w:rsid w:val="001F2A4C"/>
    <w:rsid w:val="001F3547"/>
    <w:rsid w:val="002179BC"/>
    <w:rsid w:val="002749BA"/>
    <w:rsid w:val="00282834"/>
    <w:rsid w:val="002A115A"/>
    <w:rsid w:val="002D1744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263E3"/>
    <w:rsid w:val="0048020E"/>
    <w:rsid w:val="00484AB4"/>
    <w:rsid w:val="00496504"/>
    <w:rsid w:val="004A3440"/>
    <w:rsid w:val="00516005"/>
    <w:rsid w:val="00516DE4"/>
    <w:rsid w:val="00523FF5"/>
    <w:rsid w:val="00547786"/>
    <w:rsid w:val="00547E65"/>
    <w:rsid w:val="0057553D"/>
    <w:rsid w:val="005D6F43"/>
    <w:rsid w:val="005F79A2"/>
    <w:rsid w:val="0060323A"/>
    <w:rsid w:val="00611DEC"/>
    <w:rsid w:val="00616BE1"/>
    <w:rsid w:val="006574CC"/>
    <w:rsid w:val="00692949"/>
    <w:rsid w:val="006A7494"/>
    <w:rsid w:val="006C3154"/>
    <w:rsid w:val="006E61C9"/>
    <w:rsid w:val="00704464"/>
    <w:rsid w:val="00730430"/>
    <w:rsid w:val="007835A7"/>
    <w:rsid w:val="00792464"/>
    <w:rsid w:val="007B03F4"/>
    <w:rsid w:val="007F3C19"/>
    <w:rsid w:val="007F67AA"/>
    <w:rsid w:val="00815E91"/>
    <w:rsid w:val="00825507"/>
    <w:rsid w:val="008408F1"/>
    <w:rsid w:val="00863257"/>
    <w:rsid w:val="00873303"/>
    <w:rsid w:val="008747E5"/>
    <w:rsid w:val="008815CA"/>
    <w:rsid w:val="008822FA"/>
    <w:rsid w:val="008B08AD"/>
    <w:rsid w:val="008E4593"/>
    <w:rsid w:val="0090553D"/>
    <w:rsid w:val="00916344"/>
    <w:rsid w:val="00917200"/>
    <w:rsid w:val="00920889"/>
    <w:rsid w:val="00922FFA"/>
    <w:rsid w:val="00927EC5"/>
    <w:rsid w:val="009361E7"/>
    <w:rsid w:val="00981197"/>
    <w:rsid w:val="009A3428"/>
    <w:rsid w:val="009A59C3"/>
    <w:rsid w:val="009A6471"/>
    <w:rsid w:val="00A011CC"/>
    <w:rsid w:val="00A37248"/>
    <w:rsid w:val="00A506FD"/>
    <w:rsid w:val="00A77340"/>
    <w:rsid w:val="00A833EA"/>
    <w:rsid w:val="00AA3946"/>
    <w:rsid w:val="00AB37AC"/>
    <w:rsid w:val="00AB5D2D"/>
    <w:rsid w:val="00AC6BE0"/>
    <w:rsid w:val="00AE299D"/>
    <w:rsid w:val="00AF0371"/>
    <w:rsid w:val="00B02309"/>
    <w:rsid w:val="00B411DA"/>
    <w:rsid w:val="00B5121A"/>
    <w:rsid w:val="00B90528"/>
    <w:rsid w:val="00BC64D7"/>
    <w:rsid w:val="00BC7274"/>
    <w:rsid w:val="00BD10EE"/>
    <w:rsid w:val="00BF4675"/>
    <w:rsid w:val="00C06690"/>
    <w:rsid w:val="00C401B2"/>
    <w:rsid w:val="00C40924"/>
    <w:rsid w:val="00C45252"/>
    <w:rsid w:val="00C46B7C"/>
    <w:rsid w:val="00C65034"/>
    <w:rsid w:val="00C87FA2"/>
    <w:rsid w:val="00CE3664"/>
    <w:rsid w:val="00D2245B"/>
    <w:rsid w:val="00D34425"/>
    <w:rsid w:val="00D82F2D"/>
    <w:rsid w:val="00DA45CB"/>
    <w:rsid w:val="00E179F1"/>
    <w:rsid w:val="00E61ED9"/>
    <w:rsid w:val="00E91C32"/>
    <w:rsid w:val="00EB07F4"/>
    <w:rsid w:val="00EB1D22"/>
    <w:rsid w:val="00EC7055"/>
    <w:rsid w:val="00EF1323"/>
    <w:rsid w:val="00EF1D64"/>
    <w:rsid w:val="00F137C4"/>
    <w:rsid w:val="00F211BC"/>
    <w:rsid w:val="00F36DA5"/>
    <w:rsid w:val="00F41218"/>
    <w:rsid w:val="00F57388"/>
    <w:rsid w:val="00F91257"/>
    <w:rsid w:val="00F94E56"/>
    <w:rsid w:val="00FA2711"/>
    <w:rsid w:val="00FC1E58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1E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1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375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2016-01-08T13:34:00Z</dcterms:created>
  <dcterms:modified xsi:type="dcterms:W3CDTF">2016-01-25T09:35:00Z</dcterms:modified>
</cp:coreProperties>
</file>