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248B" w14:textId="6CD43A66" w:rsidR="00AB5D2D" w:rsidRPr="00EF0E7A" w:rsidRDefault="00213E78" w:rsidP="008408F1">
      <w:pPr>
        <w:pStyle w:val="KTHTitel"/>
        <w:rPr>
          <w:lang w:val="en-GB"/>
        </w:rPr>
      </w:pPr>
      <w:bookmarkStart w:id="0" w:name="_GoBack"/>
      <w:bookmarkEnd w:id="0"/>
      <w:r w:rsidRPr="00EF0E7A">
        <w:rPr>
          <w:lang w:val="en-GB"/>
        </w:rPr>
        <w:t>Environmental group meeting</w:t>
      </w:r>
    </w:p>
    <w:p w14:paraId="080A1922" w14:textId="2AD803B8" w:rsidR="00572126" w:rsidRPr="00444E5B" w:rsidRDefault="00572126" w:rsidP="00E776AE">
      <w:pPr>
        <w:pStyle w:val="BodyText"/>
        <w:tabs>
          <w:tab w:val="left" w:pos="1560"/>
        </w:tabs>
        <w:rPr>
          <w:lang w:val="en-US"/>
        </w:rPr>
      </w:pPr>
      <w:r w:rsidRPr="00444E5B">
        <w:rPr>
          <w:lang w:val="en-US"/>
        </w:rPr>
        <w:t>Dat</w:t>
      </w:r>
      <w:r w:rsidR="00213E78" w:rsidRPr="00444E5B">
        <w:rPr>
          <w:lang w:val="en-US"/>
        </w:rPr>
        <w:t>e</w:t>
      </w:r>
      <w:r w:rsidRPr="00444E5B">
        <w:rPr>
          <w:lang w:val="en-US"/>
        </w:rPr>
        <w:t>:</w:t>
      </w:r>
      <w:r w:rsidR="00213E78" w:rsidRPr="00444E5B">
        <w:rPr>
          <w:lang w:val="en-US"/>
        </w:rPr>
        <w:t xml:space="preserve"> 201</w:t>
      </w:r>
      <w:r w:rsidR="00CD09CF" w:rsidRPr="00444E5B">
        <w:rPr>
          <w:lang w:val="en-US"/>
        </w:rPr>
        <w:t>8</w:t>
      </w:r>
      <w:r w:rsidR="00213E78" w:rsidRPr="00444E5B">
        <w:rPr>
          <w:lang w:val="en-US"/>
        </w:rPr>
        <w:t>-</w:t>
      </w:r>
      <w:r w:rsidR="003247D0" w:rsidRPr="00444E5B">
        <w:rPr>
          <w:lang w:val="en-US"/>
        </w:rPr>
        <w:t>11</w:t>
      </w:r>
      <w:r w:rsidR="00DA572C" w:rsidRPr="00444E5B">
        <w:rPr>
          <w:lang w:val="en-US"/>
        </w:rPr>
        <w:t>-</w:t>
      </w:r>
      <w:r w:rsidR="003247D0" w:rsidRPr="00444E5B">
        <w:rPr>
          <w:lang w:val="en-US"/>
        </w:rPr>
        <w:t>28</w:t>
      </w:r>
    </w:p>
    <w:p w14:paraId="0E63C3DB" w14:textId="70A4F485" w:rsidR="003247D0" w:rsidRPr="00E776AE" w:rsidRDefault="00213E78" w:rsidP="00E776AE">
      <w:pPr>
        <w:pStyle w:val="BodyText"/>
        <w:tabs>
          <w:tab w:val="left" w:pos="1560"/>
        </w:tabs>
        <w:rPr>
          <w:lang w:val="en-US"/>
        </w:rPr>
      </w:pPr>
      <w:r w:rsidRPr="00E776AE">
        <w:rPr>
          <w:lang w:val="en-US"/>
        </w:rPr>
        <w:t>Location</w:t>
      </w:r>
      <w:r w:rsidR="00572126" w:rsidRPr="00E776AE">
        <w:rPr>
          <w:lang w:val="en-US"/>
        </w:rPr>
        <w:t>:</w:t>
      </w:r>
      <w:r w:rsidR="00E4204F" w:rsidRPr="00E776AE">
        <w:rPr>
          <w:lang w:val="en-US"/>
        </w:rPr>
        <w:t xml:space="preserve"> </w:t>
      </w:r>
      <w:r w:rsidR="003247D0" w:rsidRPr="00E776AE">
        <w:rPr>
          <w:lang w:val="en-US"/>
        </w:rPr>
        <w:t>KTH Flemingsberg, Konferensrum 7320 </w:t>
      </w:r>
    </w:p>
    <w:p w14:paraId="60887497" w14:textId="4059C46B" w:rsidR="00E776AE" w:rsidRDefault="00E776AE" w:rsidP="00E776AE">
      <w:pPr>
        <w:pStyle w:val="BodyText"/>
        <w:rPr>
          <w:lang w:val="en-US"/>
        </w:rPr>
      </w:pPr>
      <w:r>
        <w:rPr>
          <w:lang w:val="en-US"/>
        </w:rPr>
        <w:t>Chairman of the meeting: Kicki Holmberg</w:t>
      </w:r>
    </w:p>
    <w:p w14:paraId="55AC1D18" w14:textId="5A3FE6DC" w:rsidR="00E776AE" w:rsidRPr="00E776AE" w:rsidRDefault="00E776AE" w:rsidP="00E776AE">
      <w:pPr>
        <w:pStyle w:val="BodyText"/>
        <w:rPr>
          <w:lang w:val="en-US"/>
        </w:rPr>
      </w:pPr>
      <w:r w:rsidRPr="00E776AE">
        <w:rPr>
          <w:lang w:val="en-US"/>
        </w:rPr>
        <w:t xml:space="preserve">Sectretary for the meeting: </w:t>
      </w:r>
      <w:r>
        <w:rPr>
          <w:lang w:val="en-US"/>
        </w:rPr>
        <w:t>Matthäus Bäbler</w:t>
      </w:r>
    </w:p>
    <w:p w14:paraId="1B4A15B9" w14:textId="4F2298C4" w:rsidR="00E776AE" w:rsidRPr="00E776AE" w:rsidRDefault="00E776AE" w:rsidP="00E776AE">
      <w:pPr>
        <w:pStyle w:val="BodyText"/>
        <w:tabs>
          <w:tab w:val="left" w:pos="1560"/>
        </w:tabs>
        <w:rPr>
          <w:lang w:val="en-US"/>
        </w:rPr>
      </w:pPr>
    </w:p>
    <w:p w14:paraId="7D4B87F7" w14:textId="77777777" w:rsidR="00E776AE" w:rsidRPr="00E776AE" w:rsidRDefault="00E776AE" w:rsidP="00E776AE">
      <w:pPr>
        <w:pStyle w:val="BodyText"/>
        <w:tabs>
          <w:tab w:val="left" w:pos="1560"/>
        </w:tabs>
        <w:rPr>
          <w:lang w:val="en-US"/>
        </w:rPr>
      </w:pPr>
    </w:p>
    <w:p w14:paraId="190F07A5" w14:textId="043022E5" w:rsidR="00E776AE" w:rsidRPr="00E776AE" w:rsidRDefault="003247D0" w:rsidP="00E776AE">
      <w:pPr>
        <w:pStyle w:val="BodyText"/>
        <w:tabs>
          <w:tab w:val="left" w:pos="1560"/>
        </w:tabs>
        <w:rPr>
          <w:b/>
        </w:rPr>
      </w:pPr>
      <w:r w:rsidRPr="00E776AE">
        <w:rPr>
          <w:b/>
        </w:rPr>
        <w:t xml:space="preserve">Attendants: </w:t>
      </w:r>
    </w:p>
    <w:p w14:paraId="6E10D756" w14:textId="06237368" w:rsidR="003247D0" w:rsidRPr="00E776AE" w:rsidRDefault="003247D0" w:rsidP="00E776AE">
      <w:pPr>
        <w:pStyle w:val="BodyText"/>
        <w:tabs>
          <w:tab w:val="left" w:pos="1560"/>
        </w:tabs>
      </w:pPr>
      <w:r w:rsidRPr="003247D0">
        <w:t>Matthäus Bäbler</w:t>
      </w:r>
      <w:r w:rsidRPr="00E776AE">
        <w:t xml:space="preserve"> – Campus Valhallavägen, Institutioner för Kemiteknik</w:t>
      </w:r>
    </w:p>
    <w:p w14:paraId="056DB2FD" w14:textId="77777777" w:rsidR="003247D0" w:rsidRDefault="003247D0" w:rsidP="00E776AE">
      <w:pPr>
        <w:pStyle w:val="BodyText"/>
      </w:pPr>
      <w:r>
        <w:t xml:space="preserve">Thèrése Feierbach – </w:t>
      </w:r>
      <w:r w:rsidRPr="0024540B">
        <w:t xml:space="preserve">Campus </w:t>
      </w:r>
      <w:r>
        <w:t>Valhallavägen, Verksamhetsstöd</w:t>
      </w:r>
    </w:p>
    <w:p w14:paraId="13F186AD" w14:textId="77777777" w:rsidR="003247D0" w:rsidRPr="003247D0" w:rsidRDefault="003247D0" w:rsidP="00E776AE">
      <w:pPr>
        <w:pStyle w:val="BodyText"/>
      </w:pPr>
      <w:r w:rsidRPr="003247D0">
        <w:t>Kicki Holmberg</w:t>
      </w:r>
      <w:r>
        <w:t xml:space="preserve"> – CBH, Miljöombud</w:t>
      </w:r>
    </w:p>
    <w:p w14:paraId="7BD96887" w14:textId="4728E3B9" w:rsidR="003247D0" w:rsidRDefault="003247D0" w:rsidP="00E776AE">
      <w:pPr>
        <w:pStyle w:val="BodyText"/>
      </w:pPr>
      <w:r w:rsidRPr="003247D0">
        <w:t>Sara Kanje</w:t>
      </w:r>
      <w:r>
        <w:t xml:space="preserve"> – </w:t>
      </w:r>
      <w:r w:rsidRPr="003247D0">
        <w:t xml:space="preserve">Campus </w:t>
      </w:r>
      <w:r>
        <w:t>Albanova</w:t>
      </w:r>
      <w:r w:rsidRPr="003247D0">
        <w:t>, Institutioner för Proteinvetenskap</w:t>
      </w:r>
    </w:p>
    <w:p w14:paraId="56EF9C50" w14:textId="30605CEB" w:rsidR="003247D0" w:rsidRDefault="003247D0" w:rsidP="00E776AE">
      <w:pPr>
        <w:pStyle w:val="BodyText"/>
      </w:pPr>
      <w:r w:rsidRPr="00272FFE">
        <w:t>Haichun Liu</w:t>
      </w:r>
      <w:r>
        <w:t xml:space="preserve"> – Campus Albanova, Institutioner för Teoretisk Kemi och Biologi</w:t>
      </w:r>
    </w:p>
    <w:p w14:paraId="173FD37F" w14:textId="77777777" w:rsidR="003247D0" w:rsidRPr="003247D0" w:rsidRDefault="003247D0" w:rsidP="00E776AE">
      <w:pPr>
        <w:pStyle w:val="BodyText"/>
      </w:pPr>
      <w:r w:rsidRPr="003247D0">
        <w:t>Cecilia Mattsson – Campus SciLife, Institutioner för Proteinvetenskap</w:t>
      </w:r>
    </w:p>
    <w:p w14:paraId="06A16EAE" w14:textId="77777777" w:rsidR="003247D0" w:rsidRPr="003247D0" w:rsidRDefault="003247D0" w:rsidP="00E776AE">
      <w:pPr>
        <w:pStyle w:val="BodyText"/>
      </w:pPr>
      <w:r w:rsidRPr="003247D0">
        <w:t>Anna Martinez Casals – Campus SciLife, Institutioner för Proteinvetenskap</w:t>
      </w:r>
    </w:p>
    <w:p w14:paraId="7A1FBDE2" w14:textId="77777777" w:rsidR="003247D0" w:rsidRPr="003247D0" w:rsidRDefault="003247D0" w:rsidP="00E776AE">
      <w:pPr>
        <w:pStyle w:val="BodyText"/>
      </w:pPr>
      <w:r w:rsidRPr="003247D0">
        <w:t>Lauren McKee – Campus Albanova, I</w:t>
      </w:r>
      <w:r>
        <w:t>nstitutioner för Kemi (Division of Glycoscience)</w:t>
      </w:r>
    </w:p>
    <w:p w14:paraId="7E102E05" w14:textId="77777777" w:rsidR="003247D0" w:rsidRPr="003247D0" w:rsidRDefault="003247D0" w:rsidP="00E776AE">
      <w:pPr>
        <w:pStyle w:val="BodyText"/>
      </w:pPr>
      <w:r w:rsidRPr="003247D0">
        <w:t xml:space="preserve">Björn Nordbäck </w:t>
      </w:r>
      <w:r w:rsidRPr="008E5F35">
        <w:t>– Campus Flemingsberg, Infrastruktur &amp; Internservice</w:t>
      </w:r>
    </w:p>
    <w:p w14:paraId="7C0FCE63" w14:textId="6BA91C63" w:rsidR="003247D0" w:rsidRDefault="003247D0" w:rsidP="00E776AE">
      <w:pPr>
        <w:pStyle w:val="BodyText"/>
      </w:pPr>
      <w:r w:rsidRPr="003247D0">
        <w:t>Christina Persson</w:t>
      </w:r>
      <w:r>
        <w:t xml:space="preserve"> – Campus Valhallavägen, Institutioner för </w:t>
      </w:r>
      <w:r w:rsidRPr="003247D0">
        <w:t>Ingeniörpedagogik</w:t>
      </w:r>
    </w:p>
    <w:p w14:paraId="34642E8B" w14:textId="48AB48B3" w:rsidR="003247D0" w:rsidRPr="003247D0" w:rsidRDefault="003247D0" w:rsidP="00E776AE">
      <w:pPr>
        <w:pStyle w:val="BodyText"/>
      </w:pPr>
      <w:r w:rsidRPr="003247D0">
        <w:t>Daniel Tavast</w:t>
      </w:r>
      <w:r>
        <w:t xml:space="preserve"> – CBH, </w:t>
      </w:r>
      <w:r w:rsidRPr="003247D0">
        <w:t>Infrastrukturansvarig</w:t>
      </w:r>
    </w:p>
    <w:p w14:paraId="258405A2" w14:textId="1F526BC3" w:rsidR="00E776AE" w:rsidRDefault="00E776AE">
      <w:r>
        <w:br w:type="page"/>
      </w:r>
    </w:p>
    <w:p w14:paraId="44DD682C" w14:textId="1D9CD21E" w:rsidR="003247D0" w:rsidRPr="00E776AE" w:rsidRDefault="00E776AE" w:rsidP="009F78CE">
      <w:pPr>
        <w:pStyle w:val="BodyText"/>
        <w:numPr>
          <w:ilvl w:val="0"/>
          <w:numId w:val="27"/>
        </w:numPr>
        <w:snapToGrid w:val="0"/>
        <w:spacing w:afterLines="80" w:after="192" w:line="240" w:lineRule="auto"/>
        <w:ind w:left="284" w:hanging="284"/>
        <w:rPr>
          <w:b/>
          <w:lang w:val="en-US"/>
        </w:rPr>
      </w:pPr>
      <w:r w:rsidRPr="00E776AE">
        <w:rPr>
          <w:b/>
          <w:lang w:val="en-US"/>
        </w:rPr>
        <w:lastRenderedPageBreak/>
        <w:t>Opening</w:t>
      </w:r>
      <w:r>
        <w:rPr>
          <w:b/>
          <w:lang w:val="en-US"/>
        </w:rPr>
        <w:t xml:space="preserve"> and purpose</w:t>
      </w:r>
      <w:r w:rsidRPr="00E776AE">
        <w:rPr>
          <w:b/>
          <w:lang w:val="en-US"/>
        </w:rPr>
        <w:t xml:space="preserve"> of the meeting</w:t>
      </w:r>
    </w:p>
    <w:p w14:paraId="12D8C359" w14:textId="01AE30D3" w:rsidR="00E776AE" w:rsidRPr="009F78CE" w:rsidRDefault="00E776AE" w:rsidP="009F78CE">
      <w:pPr>
        <w:pStyle w:val="ListParagraph"/>
        <w:numPr>
          <w:ilvl w:val="0"/>
          <w:numId w:val="35"/>
        </w:numPr>
        <w:snapToGrid w:val="0"/>
        <w:spacing w:afterLines="80" w:after="192"/>
        <w:contextualSpacing w:val="0"/>
        <w:jc w:val="both"/>
        <w:rPr>
          <w:lang w:val="en-US"/>
        </w:rPr>
      </w:pPr>
      <w:r w:rsidRPr="009F78CE">
        <w:rPr>
          <w:lang w:val="en-US"/>
        </w:rPr>
        <w:t>Kicki opens the meeting and presents the agenda for the meeting. She emphasizes the importance oft the intranet for finding information regarding safety. Also she welcomes the new temporary member, Anna Martinez Casals from SciLife, who substitutes Cecilia for the next meetings.</w:t>
      </w:r>
    </w:p>
    <w:p w14:paraId="432F603A" w14:textId="7E170609" w:rsidR="00E776AE" w:rsidRPr="009F78CE" w:rsidRDefault="00E776AE" w:rsidP="009F78CE">
      <w:pPr>
        <w:pStyle w:val="ListParagraph"/>
        <w:numPr>
          <w:ilvl w:val="0"/>
          <w:numId w:val="35"/>
        </w:numPr>
        <w:snapToGrid w:val="0"/>
        <w:spacing w:afterLines="80" w:after="192"/>
        <w:contextualSpacing w:val="0"/>
        <w:jc w:val="both"/>
        <w:rPr>
          <w:lang w:val="en-US"/>
        </w:rPr>
      </w:pPr>
      <w:r w:rsidRPr="009F78CE">
        <w:rPr>
          <w:lang w:val="en-US"/>
        </w:rPr>
        <w:t>Next, she explains the purpose of the meeting and repeats the role of the Environmental Group at CBH by referring to the “Plan-Do-Check-Act” strategy brought up in previous meetings. She in particular emphasizes the groups role as link between the different departments at CBH.</w:t>
      </w:r>
    </w:p>
    <w:p w14:paraId="52AE53E6" w14:textId="544F7DCE" w:rsidR="00E776AE" w:rsidRDefault="00E776AE" w:rsidP="009F78CE">
      <w:pPr>
        <w:pStyle w:val="BodyText"/>
        <w:snapToGrid w:val="0"/>
        <w:spacing w:afterLines="80" w:after="192" w:line="240" w:lineRule="auto"/>
        <w:rPr>
          <w:lang w:val="en-US"/>
        </w:rPr>
      </w:pPr>
    </w:p>
    <w:p w14:paraId="089A2F77" w14:textId="2564D297" w:rsidR="00E776AE" w:rsidRDefault="00E776AE" w:rsidP="009F78CE">
      <w:pPr>
        <w:pStyle w:val="BodyText"/>
        <w:snapToGrid w:val="0"/>
        <w:spacing w:afterLines="80" w:after="192" w:line="240" w:lineRule="auto"/>
        <w:jc w:val="center"/>
        <w:rPr>
          <w:lang w:val="en-US"/>
        </w:rPr>
      </w:pPr>
      <w:r>
        <w:rPr>
          <w:noProof/>
          <w:lang w:val="en-US"/>
        </w:rPr>
        <w:drawing>
          <wp:inline distT="0" distB="0" distL="0" distR="0" wp14:anchorId="27EFB14A" wp14:editId="53883F9F">
            <wp:extent cx="4545367" cy="3409025"/>
            <wp:effectExtent l="0" t="0" r="1270" b="0"/>
            <wp:docPr id="2" name="Picture 2" descr="A screenshot of a cell phon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1-28 Environmental group meeting.png"/>
                    <pic:cNvPicPr/>
                  </pic:nvPicPr>
                  <pic:blipFill>
                    <a:blip r:embed="rId7"/>
                    <a:stretch>
                      <a:fillRect/>
                    </a:stretch>
                  </pic:blipFill>
                  <pic:spPr>
                    <a:xfrm>
                      <a:off x="0" y="0"/>
                      <a:ext cx="4548838" cy="3411628"/>
                    </a:xfrm>
                    <a:prstGeom prst="rect">
                      <a:avLst/>
                    </a:prstGeom>
                  </pic:spPr>
                </pic:pic>
              </a:graphicData>
            </a:graphic>
          </wp:inline>
        </w:drawing>
      </w:r>
    </w:p>
    <w:p w14:paraId="4AC2A0FA" w14:textId="2CFD8703" w:rsidR="00E776AE" w:rsidRDefault="00E776AE" w:rsidP="009F78CE">
      <w:pPr>
        <w:pStyle w:val="BodyText"/>
        <w:snapToGrid w:val="0"/>
        <w:spacing w:afterLines="80" w:after="192" w:line="240" w:lineRule="auto"/>
        <w:rPr>
          <w:lang w:val="en-US"/>
        </w:rPr>
      </w:pPr>
    </w:p>
    <w:p w14:paraId="1531462C" w14:textId="05BD45B0" w:rsidR="00E776AE" w:rsidRDefault="00E776AE" w:rsidP="00E11D75">
      <w:pPr>
        <w:pStyle w:val="BodyText"/>
        <w:snapToGrid w:val="0"/>
        <w:spacing w:afterLines="80" w:after="192" w:line="240" w:lineRule="auto"/>
        <w:ind w:left="709"/>
        <w:rPr>
          <w:lang w:val="en-US"/>
        </w:rPr>
      </w:pPr>
      <w:r>
        <w:rPr>
          <w:lang w:val="en-US"/>
        </w:rPr>
        <w:t>Christina remarks that she finds it a pity that this slide is not on the intranet.</w:t>
      </w:r>
    </w:p>
    <w:p w14:paraId="39A3F964" w14:textId="24358BA9" w:rsidR="00E776AE" w:rsidRDefault="00E776AE" w:rsidP="009F78CE">
      <w:pPr>
        <w:pStyle w:val="BodyText"/>
        <w:snapToGrid w:val="0"/>
        <w:spacing w:afterLines="80" w:after="192" w:line="240" w:lineRule="auto"/>
        <w:rPr>
          <w:lang w:val="en-US"/>
        </w:rPr>
      </w:pPr>
    </w:p>
    <w:p w14:paraId="353BA62A" w14:textId="5E788174" w:rsidR="00E776AE" w:rsidRPr="00E776AE" w:rsidRDefault="00E776AE" w:rsidP="009F78CE">
      <w:pPr>
        <w:pStyle w:val="BodyText"/>
        <w:numPr>
          <w:ilvl w:val="0"/>
          <w:numId w:val="27"/>
        </w:numPr>
        <w:snapToGrid w:val="0"/>
        <w:spacing w:afterLines="80" w:after="192" w:line="240" w:lineRule="auto"/>
        <w:ind w:left="426"/>
        <w:rPr>
          <w:b/>
          <w:lang w:val="en-US"/>
        </w:rPr>
      </w:pPr>
      <w:r w:rsidRPr="00E776AE">
        <w:rPr>
          <w:b/>
          <w:lang w:val="en-US"/>
        </w:rPr>
        <w:t>Follow up from last meeting</w:t>
      </w:r>
    </w:p>
    <w:p w14:paraId="3E975CD1" w14:textId="08B75C8B" w:rsidR="00E776AE" w:rsidRPr="00E776AE" w:rsidRDefault="00E776AE" w:rsidP="009F78CE">
      <w:pPr>
        <w:pStyle w:val="ListParagraph"/>
        <w:numPr>
          <w:ilvl w:val="0"/>
          <w:numId w:val="34"/>
        </w:numPr>
        <w:snapToGrid w:val="0"/>
        <w:spacing w:afterLines="80" w:after="192"/>
        <w:ind w:left="709"/>
        <w:contextualSpacing w:val="0"/>
        <w:jc w:val="both"/>
        <w:rPr>
          <w:lang w:val="en-US"/>
        </w:rPr>
      </w:pPr>
      <w:r w:rsidRPr="00E776AE">
        <w:rPr>
          <w:lang w:val="en-US"/>
        </w:rPr>
        <w:t>Blocked escape routes in the SciLife lab. The issue of blocked escape routes was first brought up in the meeting on 2018-09-06. Cecilia reports that the issue still exists and that another incident occurred since the last meeting. Daniel and Kicki suggest that the issue is to be put forward to the Infrastructure personnel at the SciLife building, namelz Jóna Guðjónsdóttir (</w:t>
      </w:r>
      <w:hyperlink r:id="rId8" w:history="1">
        <w:r w:rsidRPr="00E776AE">
          <w:rPr>
            <w:rStyle w:val="Hyperlink"/>
            <w:lang w:val="en-US"/>
          </w:rPr>
          <w:t>jona.gudjonsdottir@kth.se</w:t>
        </w:r>
      </w:hyperlink>
      <w:r w:rsidRPr="00E776AE">
        <w:rPr>
          <w:lang w:val="en-US"/>
        </w:rPr>
        <w:t>)</w:t>
      </w:r>
    </w:p>
    <w:p w14:paraId="785392D6" w14:textId="3ABE3B52" w:rsidR="009F78CE" w:rsidRDefault="009F78CE" w:rsidP="009F78CE">
      <w:pPr>
        <w:snapToGrid w:val="0"/>
        <w:spacing w:afterLines="80" w:after="192"/>
        <w:rPr>
          <w:lang w:val="en-US"/>
        </w:rPr>
      </w:pPr>
      <w:r>
        <w:rPr>
          <w:lang w:val="en-US"/>
        </w:rPr>
        <w:br w:type="page"/>
      </w:r>
    </w:p>
    <w:p w14:paraId="44F3EADE" w14:textId="5D34AF4F" w:rsidR="00E776AE" w:rsidRPr="00E776AE" w:rsidRDefault="00E776AE" w:rsidP="009F78CE">
      <w:pPr>
        <w:pStyle w:val="BodyText"/>
        <w:numPr>
          <w:ilvl w:val="0"/>
          <w:numId w:val="27"/>
        </w:numPr>
        <w:snapToGrid w:val="0"/>
        <w:spacing w:afterLines="80" w:after="192" w:line="240" w:lineRule="auto"/>
        <w:ind w:left="426"/>
        <w:rPr>
          <w:b/>
          <w:lang w:val="en-US"/>
        </w:rPr>
      </w:pPr>
      <w:r w:rsidRPr="00E776AE">
        <w:rPr>
          <w:b/>
          <w:lang w:val="en-US"/>
        </w:rPr>
        <w:lastRenderedPageBreak/>
        <w:t>Status actions environmental goals CBH</w:t>
      </w:r>
    </w:p>
    <w:p w14:paraId="6CA505D1" w14:textId="7C988188" w:rsidR="00E776AE" w:rsidRDefault="00E776AE" w:rsidP="009F78CE">
      <w:pPr>
        <w:pStyle w:val="ListParagraph"/>
        <w:snapToGrid w:val="0"/>
        <w:spacing w:afterLines="80" w:after="192"/>
        <w:ind w:left="0"/>
        <w:contextualSpacing w:val="0"/>
        <w:rPr>
          <w:lang w:val="en-US"/>
        </w:rPr>
      </w:pPr>
      <w:r w:rsidRPr="00E776AE">
        <w:rPr>
          <w:lang w:val="en-US"/>
        </w:rPr>
        <w:t>There are several environmental goals CBH aims at achieving</w:t>
      </w:r>
      <w:r>
        <w:rPr>
          <w:lang w:val="en-US"/>
        </w:rPr>
        <w:t>:</w:t>
      </w:r>
    </w:p>
    <w:p w14:paraId="5FF6E73F" w14:textId="75F590BB" w:rsidR="00E776AE" w:rsidRPr="00E11D75" w:rsidRDefault="00E776AE" w:rsidP="009368F3">
      <w:pPr>
        <w:pStyle w:val="ListParagraph"/>
        <w:numPr>
          <w:ilvl w:val="0"/>
          <w:numId w:val="33"/>
        </w:numPr>
        <w:snapToGrid w:val="0"/>
        <w:spacing w:afterLines="80" w:after="192"/>
        <w:contextualSpacing w:val="0"/>
        <w:jc w:val="both"/>
        <w:rPr>
          <w:lang w:val="en-US"/>
        </w:rPr>
      </w:pPr>
      <w:r w:rsidRPr="00E11D75">
        <w:rPr>
          <w:i/>
          <w:lang w:val="en-US"/>
        </w:rPr>
        <w:t>Reduction of traveling</w:t>
      </w:r>
      <w:r w:rsidRPr="00E11D75">
        <w:rPr>
          <w:lang w:val="en-US"/>
        </w:rPr>
        <w:t>. Kicki remarks that reducing traveling is one of the key issues of the headmaster of KTH. A list of meeting rooms with facilities for video conferencing is available of the intranet. The proposal to voluntarily pay a traveling tax has been dismissed by KTH.</w:t>
      </w:r>
    </w:p>
    <w:p w14:paraId="1C727355" w14:textId="1D651895" w:rsidR="00E776AE" w:rsidRPr="009F78CE" w:rsidRDefault="00E776AE" w:rsidP="009F78CE">
      <w:pPr>
        <w:pStyle w:val="ListParagraph"/>
        <w:numPr>
          <w:ilvl w:val="0"/>
          <w:numId w:val="33"/>
        </w:numPr>
        <w:snapToGrid w:val="0"/>
        <w:spacing w:afterLines="80" w:after="192"/>
        <w:contextualSpacing w:val="0"/>
        <w:jc w:val="both"/>
        <w:rPr>
          <w:lang w:val="en-US"/>
        </w:rPr>
      </w:pPr>
      <w:r w:rsidRPr="00E776AE">
        <w:rPr>
          <w:i/>
          <w:lang w:val="en-US"/>
        </w:rPr>
        <w:t>KLARA:</w:t>
      </w:r>
      <w:r w:rsidRPr="00E776AE">
        <w:rPr>
          <w:lang w:val="en-US"/>
        </w:rPr>
        <w:t xml:space="preserve"> </w:t>
      </w:r>
      <w:r>
        <w:rPr>
          <w:lang w:val="en-US"/>
        </w:rPr>
        <w:t>Daniel reports that the i</w:t>
      </w:r>
      <w:r w:rsidRPr="00E776AE">
        <w:rPr>
          <w:lang w:val="en-US"/>
        </w:rPr>
        <w:t xml:space="preserve">mplementation of barcodes on KLARA </w:t>
      </w:r>
      <w:r>
        <w:rPr>
          <w:lang w:val="en-US"/>
        </w:rPr>
        <w:t xml:space="preserve">is </w:t>
      </w:r>
      <w:r w:rsidRPr="00E776AE">
        <w:rPr>
          <w:lang w:val="en-US"/>
        </w:rPr>
        <w:t>done</w:t>
      </w:r>
      <w:r>
        <w:rPr>
          <w:lang w:val="en-US"/>
        </w:rPr>
        <w:t xml:space="preserve">. Also, he reports that the number of </w:t>
      </w:r>
      <w:r w:rsidRPr="00E776AE">
        <w:rPr>
          <w:lang w:val="en-US"/>
        </w:rPr>
        <w:t>Risk Assessments added to KLARA</w:t>
      </w:r>
      <w:r>
        <w:rPr>
          <w:lang w:val="en-US"/>
        </w:rPr>
        <w:t xml:space="preserve"> has been increased.</w:t>
      </w:r>
    </w:p>
    <w:p w14:paraId="5EDA8BC7" w14:textId="7040AF78" w:rsidR="00E776AE" w:rsidRPr="009F78CE" w:rsidRDefault="00E776AE" w:rsidP="009F78CE">
      <w:pPr>
        <w:snapToGrid w:val="0"/>
        <w:spacing w:afterLines="80" w:after="192"/>
        <w:ind w:left="709"/>
        <w:jc w:val="both"/>
        <w:rPr>
          <w:lang w:val="en-US"/>
        </w:rPr>
      </w:pPr>
      <w:r w:rsidRPr="009F78CE">
        <w:rPr>
          <w:lang w:val="en-US"/>
        </w:rPr>
        <w:t>There is some issues with access to the data on KLARA: Staff at SciLife only have access to data from their Department. Daniel points out that right now he cannot change the access rights for KLARA users at this very moment. However, he informs that there will be a meeting next week and he will ask for advanced access rights such that he can modify the user rights.</w:t>
      </w:r>
    </w:p>
    <w:p w14:paraId="570880BF" w14:textId="57868BBE" w:rsidR="00E776AE" w:rsidRPr="00E11D75" w:rsidRDefault="00E776AE" w:rsidP="00E11D75">
      <w:pPr>
        <w:pStyle w:val="ListParagraph"/>
        <w:numPr>
          <w:ilvl w:val="0"/>
          <w:numId w:val="33"/>
        </w:numPr>
        <w:snapToGrid w:val="0"/>
        <w:spacing w:afterLines="80" w:after="192"/>
        <w:contextualSpacing w:val="0"/>
        <w:jc w:val="both"/>
        <w:rPr>
          <w:lang w:val="en-US"/>
        </w:rPr>
      </w:pPr>
      <w:r>
        <w:rPr>
          <w:lang w:val="en-US"/>
        </w:rPr>
        <w:t xml:space="preserve">CMRs. </w:t>
      </w:r>
      <w:r w:rsidRPr="00E776AE">
        <w:rPr>
          <w:lang w:val="en-US"/>
        </w:rPr>
        <w:t>There are so far only 3 CMR that have been sent to M</w:t>
      </w:r>
      <w:r>
        <w:rPr>
          <w:lang w:val="en-US"/>
        </w:rPr>
        <w:t>aria (Mia) Hjertén (mahjer@kth.se)</w:t>
      </w:r>
      <w:r w:rsidRPr="00E776AE">
        <w:rPr>
          <w:lang w:val="en-US"/>
        </w:rPr>
        <w:t>. It turns out that some groups have them ready but did not know where to send them.</w:t>
      </w:r>
    </w:p>
    <w:p w14:paraId="49365FA3" w14:textId="45FFC64F" w:rsidR="00E776AE" w:rsidRDefault="00E776AE" w:rsidP="009F78CE">
      <w:pPr>
        <w:pStyle w:val="BodyText"/>
        <w:snapToGrid w:val="0"/>
        <w:spacing w:afterLines="80" w:after="192" w:line="240" w:lineRule="auto"/>
        <w:rPr>
          <w:lang w:val="en-US"/>
        </w:rPr>
      </w:pPr>
    </w:p>
    <w:p w14:paraId="0067933A" w14:textId="51743FC2" w:rsidR="00E776AE" w:rsidRPr="00E776AE" w:rsidRDefault="00E776AE" w:rsidP="009F78CE">
      <w:pPr>
        <w:pStyle w:val="BodyText"/>
        <w:numPr>
          <w:ilvl w:val="0"/>
          <w:numId w:val="27"/>
        </w:numPr>
        <w:snapToGrid w:val="0"/>
        <w:spacing w:afterLines="80" w:after="192" w:line="240" w:lineRule="auto"/>
        <w:ind w:left="426"/>
        <w:rPr>
          <w:b/>
          <w:lang w:val="en-US"/>
        </w:rPr>
      </w:pPr>
      <w:r w:rsidRPr="00E776AE">
        <w:rPr>
          <w:b/>
          <w:lang w:val="en-US"/>
        </w:rPr>
        <w:t>Information from the internal audit</w:t>
      </w:r>
    </w:p>
    <w:p w14:paraId="1B4FA70D" w14:textId="1C405933" w:rsidR="00E776AE" w:rsidRDefault="00E776AE" w:rsidP="009F78CE">
      <w:pPr>
        <w:pStyle w:val="BodyText"/>
        <w:numPr>
          <w:ilvl w:val="0"/>
          <w:numId w:val="36"/>
        </w:numPr>
        <w:snapToGrid w:val="0"/>
        <w:spacing w:afterLines="80" w:after="192" w:line="240" w:lineRule="auto"/>
        <w:jc w:val="both"/>
        <w:rPr>
          <w:lang w:val="en-US"/>
        </w:rPr>
      </w:pPr>
      <w:r>
        <w:rPr>
          <w:lang w:val="en-US"/>
        </w:rPr>
        <w:t>A</w:t>
      </w:r>
      <w:r w:rsidRPr="00E776AE">
        <w:rPr>
          <w:lang w:val="en-US"/>
        </w:rPr>
        <w:t>n internal audit</w:t>
      </w:r>
      <w:r>
        <w:rPr>
          <w:lang w:val="en-US"/>
        </w:rPr>
        <w:t xml:space="preserve"> took place in early October where in internal committee visited the Protein Lab at Albanova Campus. It </w:t>
      </w:r>
      <w:r w:rsidRPr="00E776AE">
        <w:rPr>
          <w:lang w:val="en-US"/>
        </w:rPr>
        <w:t xml:space="preserve">was positive to see </w:t>
      </w:r>
      <w:r>
        <w:rPr>
          <w:lang w:val="en-US"/>
        </w:rPr>
        <w:t xml:space="preserve">the </w:t>
      </w:r>
      <w:r w:rsidRPr="00E776AE">
        <w:rPr>
          <w:lang w:val="en-US"/>
        </w:rPr>
        <w:t>coupling</w:t>
      </w:r>
      <w:r>
        <w:rPr>
          <w:lang w:val="en-US"/>
        </w:rPr>
        <w:t xml:space="preserve"> of</w:t>
      </w:r>
      <w:r w:rsidRPr="00E776AE">
        <w:rPr>
          <w:lang w:val="en-US"/>
        </w:rPr>
        <w:t xml:space="preserve"> undergrad education and research</w:t>
      </w:r>
      <w:r>
        <w:rPr>
          <w:lang w:val="en-US"/>
        </w:rPr>
        <w:t xml:space="preserve"> that is cultivated at the Protein lab. Regarding the safety, the committee has not yet sent their final r</w:t>
      </w:r>
      <w:r w:rsidRPr="00E776AE">
        <w:rPr>
          <w:lang w:val="en-US"/>
        </w:rPr>
        <w:t>eport, but no major deviations ha</w:t>
      </w:r>
      <w:r>
        <w:rPr>
          <w:lang w:val="en-US"/>
        </w:rPr>
        <w:t>ve</w:t>
      </w:r>
      <w:r w:rsidRPr="00E776AE">
        <w:rPr>
          <w:lang w:val="en-US"/>
        </w:rPr>
        <w:t xml:space="preserve"> been found.</w:t>
      </w:r>
      <w:r>
        <w:rPr>
          <w:lang w:val="en-US"/>
        </w:rPr>
        <w:t xml:space="preserve"> </w:t>
      </w:r>
    </w:p>
    <w:p w14:paraId="5455587E" w14:textId="4AB8BB8C" w:rsidR="00E776AE" w:rsidRPr="009F78CE" w:rsidRDefault="00E776AE" w:rsidP="009F78CE">
      <w:pPr>
        <w:pStyle w:val="ListParagraph"/>
        <w:numPr>
          <w:ilvl w:val="0"/>
          <w:numId w:val="36"/>
        </w:numPr>
        <w:snapToGrid w:val="0"/>
        <w:spacing w:afterLines="80" w:after="192"/>
        <w:contextualSpacing w:val="0"/>
        <w:jc w:val="both"/>
        <w:rPr>
          <w:lang w:val="en-US"/>
        </w:rPr>
      </w:pPr>
      <w:r w:rsidRPr="009F78CE">
        <w:rPr>
          <w:lang w:val="en-US"/>
        </w:rPr>
        <w:t>The committee also evaluated the management team as well as research and education. Kicki points out that KTH works now to develop accretion criteria for incorporating environmental and sustainability questions more systematically into the curriculum.</w:t>
      </w:r>
    </w:p>
    <w:p w14:paraId="2279377D" w14:textId="364512BC" w:rsidR="00E776AE" w:rsidRDefault="00E776AE" w:rsidP="009F78CE">
      <w:pPr>
        <w:pStyle w:val="BodyText"/>
        <w:snapToGrid w:val="0"/>
        <w:spacing w:afterLines="80" w:after="192" w:line="240" w:lineRule="auto"/>
        <w:rPr>
          <w:lang w:val="en-US"/>
        </w:rPr>
      </w:pPr>
    </w:p>
    <w:p w14:paraId="1E57FE51" w14:textId="153EF87B" w:rsidR="00E776AE" w:rsidRPr="00E776AE" w:rsidRDefault="00E776AE" w:rsidP="009F78CE">
      <w:pPr>
        <w:pStyle w:val="ListParagraph"/>
        <w:numPr>
          <w:ilvl w:val="0"/>
          <w:numId w:val="27"/>
        </w:numPr>
        <w:snapToGrid w:val="0"/>
        <w:spacing w:afterLines="80" w:after="192"/>
        <w:ind w:left="426"/>
        <w:contextualSpacing w:val="0"/>
        <w:rPr>
          <w:b/>
          <w:i/>
          <w:lang w:val="en-US"/>
        </w:rPr>
      </w:pPr>
      <w:r w:rsidRPr="00E776AE">
        <w:rPr>
          <w:b/>
          <w:i/>
          <w:lang w:val="en-US"/>
        </w:rPr>
        <w:t>Information from the Ledningsuppföljning</w:t>
      </w:r>
    </w:p>
    <w:p w14:paraId="38C87F31" w14:textId="77777777" w:rsidR="00E776AE" w:rsidRDefault="00E776AE" w:rsidP="009F78CE">
      <w:pPr>
        <w:snapToGrid w:val="0"/>
        <w:spacing w:afterLines="80" w:after="192"/>
        <w:jc w:val="both"/>
        <w:rPr>
          <w:lang w:val="en-US"/>
        </w:rPr>
      </w:pPr>
      <w:r>
        <w:rPr>
          <w:lang w:val="en-US"/>
        </w:rPr>
        <w:t>Kicki reports on some developments at KTH. A decision form KTH aims at removing the “miljöombuds” (MO) and replace them by a central group which is allocated directly to the university board. A discussion evolves among the attendees that some questions requires the input form various levels and also that some issues need more support from the research PI and the head of departments which would be difficult in structure where everything is handled by a central group. This is also the opinion of CBH, and hence, a pragmatic solution from CBH has been put in place:</w:t>
      </w:r>
    </w:p>
    <w:p w14:paraId="1DE08ED5" w14:textId="2F19C693" w:rsidR="00E776AE" w:rsidRPr="00E776AE" w:rsidRDefault="00E776AE" w:rsidP="009F78CE">
      <w:pPr>
        <w:pStyle w:val="ListParagraph"/>
        <w:numPr>
          <w:ilvl w:val="0"/>
          <w:numId w:val="29"/>
        </w:numPr>
        <w:snapToGrid w:val="0"/>
        <w:spacing w:afterLines="80" w:after="192"/>
        <w:contextualSpacing w:val="0"/>
        <w:rPr>
          <w:lang w:val="en-US"/>
        </w:rPr>
      </w:pPr>
      <w:r w:rsidRPr="00E776AE">
        <w:rPr>
          <w:lang w:val="en-US"/>
        </w:rPr>
        <w:t xml:space="preserve">The </w:t>
      </w:r>
      <w:r w:rsidRPr="00E776AE">
        <w:rPr>
          <w:i/>
          <w:lang w:val="en-US"/>
        </w:rPr>
        <w:t>miljöombud</w:t>
      </w:r>
      <w:r w:rsidRPr="00E776AE">
        <w:rPr>
          <w:lang w:val="en-US"/>
        </w:rPr>
        <w:t xml:space="preserve"> will be renamed to </w:t>
      </w:r>
      <w:r w:rsidRPr="00E776AE">
        <w:rPr>
          <w:i/>
          <w:lang w:val="en-US"/>
        </w:rPr>
        <w:t>Envrionmental and Lab Safety Coordinator</w:t>
      </w:r>
      <w:r w:rsidRPr="00E776AE">
        <w:rPr>
          <w:lang w:val="en-US"/>
        </w:rPr>
        <w:t xml:space="preserve">. </w:t>
      </w:r>
    </w:p>
    <w:p w14:paraId="48C9B749" w14:textId="04A51DF7" w:rsidR="00E776AE" w:rsidRPr="00E776AE" w:rsidRDefault="00E776AE" w:rsidP="009F78CE">
      <w:pPr>
        <w:pStyle w:val="ListParagraph"/>
        <w:numPr>
          <w:ilvl w:val="0"/>
          <w:numId w:val="29"/>
        </w:numPr>
        <w:snapToGrid w:val="0"/>
        <w:spacing w:afterLines="80" w:after="192"/>
        <w:contextualSpacing w:val="0"/>
        <w:rPr>
          <w:lang w:val="en-US"/>
        </w:rPr>
      </w:pPr>
      <w:r w:rsidRPr="00E776AE">
        <w:rPr>
          <w:lang w:val="en-US"/>
        </w:rPr>
        <w:t xml:space="preserve">The </w:t>
      </w:r>
      <w:r w:rsidRPr="00E776AE">
        <w:rPr>
          <w:i/>
          <w:lang w:val="en-US"/>
        </w:rPr>
        <w:t>CBH Environmental Group</w:t>
      </w:r>
      <w:r w:rsidRPr="00E776AE">
        <w:rPr>
          <w:lang w:val="en-US"/>
        </w:rPr>
        <w:t xml:space="preserve"> is renamed to</w:t>
      </w:r>
      <w:r w:rsidRPr="00E776AE">
        <w:rPr>
          <w:i/>
          <w:lang w:val="en-US"/>
        </w:rPr>
        <w:t xml:space="preserve"> Environment and Lab Safety Group</w:t>
      </w:r>
      <w:r w:rsidRPr="00E776AE">
        <w:rPr>
          <w:lang w:val="en-US"/>
        </w:rPr>
        <w:t xml:space="preserve">. </w:t>
      </w:r>
    </w:p>
    <w:p w14:paraId="6CDE105A" w14:textId="384BA36F" w:rsidR="00E776AE" w:rsidRDefault="00E776AE" w:rsidP="009F78CE">
      <w:pPr>
        <w:snapToGrid w:val="0"/>
        <w:spacing w:afterLines="80" w:after="192"/>
        <w:rPr>
          <w:lang w:val="en-US"/>
        </w:rPr>
      </w:pPr>
      <w:r>
        <w:rPr>
          <w:lang w:val="en-US"/>
        </w:rPr>
        <w:t>In practice there will be no difference to the working of the group.</w:t>
      </w:r>
    </w:p>
    <w:p w14:paraId="74090714" w14:textId="45963AC4" w:rsidR="00E776AE" w:rsidRDefault="00E776AE" w:rsidP="009F78CE">
      <w:pPr>
        <w:snapToGrid w:val="0"/>
        <w:spacing w:afterLines="80" w:after="192"/>
        <w:rPr>
          <w:lang w:val="en-US"/>
        </w:rPr>
      </w:pPr>
    </w:p>
    <w:p w14:paraId="7F2BBDAC" w14:textId="07B8D686" w:rsidR="00E776AE" w:rsidRPr="00132964" w:rsidRDefault="00132964" w:rsidP="009F78CE">
      <w:pPr>
        <w:pStyle w:val="BodyText"/>
        <w:numPr>
          <w:ilvl w:val="0"/>
          <w:numId w:val="27"/>
        </w:numPr>
        <w:snapToGrid w:val="0"/>
        <w:spacing w:afterLines="80" w:after="192" w:line="240" w:lineRule="auto"/>
        <w:ind w:left="426"/>
        <w:rPr>
          <w:b/>
          <w:lang w:val="en-US"/>
        </w:rPr>
      </w:pPr>
      <w:r w:rsidRPr="00132964">
        <w:rPr>
          <w:b/>
          <w:lang w:val="en-US"/>
        </w:rPr>
        <w:t>Non-conformities and suggestions for improvement</w:t>
      </w:r>
    </w:p>
    <w:p w14:paraId="5977749C" w14:textId="20D91891" w:rsidR="00132964" w:rsidRPr="00132964" w:rsidRDefault="00132964" w:rsidP="009F78CE">
      <w:pPr>
        <w:pStyle w:val="ListParagraph"/>
        <w:numPr>
          <w:ilvl w:val="0"/>
          <w:numId w:val="37"/>
        </w:numPr>
        <w:snapToGrid w:val="0"/>
        <w:spacing w:afterLines="80" w:after="192"/>
        <w:contextualSpacing w:val="0"/>
        <w:rPr>
          <w:lang w:val="en-US"/>
        </w:rPr>
      </w:pPr>
      <w:r w:rsidRPr="00132964">
        <w:rPr>
          <w:i/>
          <w:lang w:val="en-US"/>
        </w:rPr>
        <w:t>Mercury thermometers:</w:t>
      </w:r>
      <w:r w:rsidRPr="00132964">
        <w:rPr>
          <w:lang w:val="en-US"/>
        </w:rPr>
        <w:t xml:space="preserve"> The internal audit found that some course labs still use mercury thermometer</w:t>
      </w:r>
      <w:r>
        <w:rPr>
          <w:lang w:val="en-US"/>
        </w:rPr>
        <w:t>s</w:t>
      </w:r>
      <w:r w:rsidRPr="00132964">
        <w:rPr>
          <w:lang w:val="en-US"/>
        </w:rPr>
        <w:t>. These should be replaced, or, if a team decides to keep them, a risk assessment should be done and their use should be motivated.</w:t>
      </w:r>
    </w:p>
    <w:p w14:paraId="556A4135" w14:textId="300AF624" w:rsidR="00132964" w:rsidRPr="00132964" w:rsidRDefault="00132964" w:rsidP="009F78CE">
      <w:pPr>
        <w:pStyle w:val="ListParagraph"/>
        <w:numPr>
          <w:ilvl w:val="0"/>
          <w:numId w:val="37"/>
        </w:numPr>
        <w:snapToGrid w:val="0"/>
        <w:spacing w:afterLines="80" w:after="192"/>
        <w:contextualSpacing w:val="0"/>
        <w:rPr>
          <w:lang w:val="en-US"/>
        </w:rPr>
      </w:pPr>
      <w:r w:rsidRPr="00132964">
        <w:rPr>
          <w:i/>
          <w:lang w:val="en-US"/>
        </w:rPr>
        <w:t>Environmental room at TK56</w:t>
      </w:r>
      <w:r w:rsidRPr="00132964">
        <w:rPr>
          <w:lang w:val="en-US"/>
        </w:rPr>
        <w:t xml:space="preserve">: the signs indicating what kind of waste goes in each bin were checked and were deemed up-to-date. However, there are more modern signs </w:t>
      </w:r>
      <w:r>
        <w:rPr>
          <w:lang w:val="en-US"/>
        </w:rPr>
        <w:t>that would allow for more efficient dissimation of information. E</w:t>
      </w:r>
      <w:r w:rsidRPr="00132964">
        <w:rPr>
          <w:lang w:val="en-US"/>
        </w:rPr>
        <w:t xml:space="preserve">xisting signs will be replaced any time soon. </w:t>
      </w:r>
    </w:p>
    <w:p w14:paraId="6124A58A" w14:textId="7B6E8B09" w:rsidR="00132964" w:rsidRPr="009F78CE" w:rsidRDefault="00132964" w:rsidP="009F78CE">
      <w:pPr>
        <w:pStyle w:val="ListParagraph"/>
        <w:snapToGrid w:val="0"/>
        <w:spacing w:afterLines="80" w:after="192"/>
        <w:contextualSpacing w:val="0"/>
        <w:rPr>
          <w:lang w:val="en-US"/>
        </w:rPr>
      </w:pPr>
      <w:r w:rsidRPr="009F78CE">
        <w:rPr>
          <w:lang w:val="en-US"/>
        </w:rPr>
        <w:lastRenderedPageBreak/>
        <w:t>In this context, Daniel explains that all non-corrugated cardboard should be put to “brännbar” waste. Only corrugated cart-board is recycled.</w:t>
      </w:r>
    </w:p>
    <w:p w14:paraId="12DEBED4" w14:textId="77777777" w:rsidR="009F78CE" w:rsidRDefault="00132964" w:rsidP="009F78CE">
      <w:pPr>
        <w:pStyle w:val="ListParagraph"/>
        <w:numPr>
          <w:ilvl w:val="0"/>
          <w:numId w:val="37"/>
        </w:numPr>
        <w:snapToGrid w:val="0"/>
        <w:spacing w:afterLines="80" w:after="192"/>
        <w:contextualSpacing w:val="0"/>
        <w:rPr>
          <w:lang w:val="en-US"/>
        </w:rPr>
      </w:pPr>
      <w:r w:rsidRPr="00132964">
        <w:rPr>
          <w:i/>
          <w:lang w:val="en-US"/>
        </w:rPr>
        <w:t xml:space="preserve">Vacuum pumps. </w:t>
      </w:r>
      <w:r w:rsidRPr="00132964">
        <w:rPr>
          <w:lang w:val="en-US"/>
        </w:rPr>
        <w:t>Another point comes up from Alba</w:t>
      </w:r>
      <w:r>
        <w:rPr>
          <w:lang w:val="en-US"/>
        </w:rPr>
        <w:t>n</w:t>
      </w:r>
      <w:r w:rsidRPr="00132964">
        <w:rPr>
          <w:lang w:val="en-US"/>
        </w:rPr>
        <w:t xml:space="preserve">ova regarding vacuum pumps, where we should not use anymore water pumps and instead use electric vacuum pumps. Sara </w:t>
      </w:r>
      <w:r>
        <w:rPr>
          <w:lang w:val="en-US"/>
        </w:rPr>
        <w:t>Kanje (</w:t>
      </w:r>
      <w:hyperlink r:id="rId9" w:history="1">
        <w:r w:rsidRPr="006C6077">
          <w:rPr>
            <w:rStyle w:val="Hyperlink"/>
            <w:lang w:val="en-US"/>
          </w:rPr>
          <w:t>kanje@kth.se</w:t>
        </w:r>
      </w:hyperlink>
      <w:r>
        <w:rPr>
          <w:lang w:val="en-US"/>
        </w:rPr>
        <w:t xml:space="preserve">) </w:t>
      </w:r>
      <w:r w:rsidRPr="00132964">
        <w:rPr>
          <w:lang w:val="en-US"/>
        </w:rPr>
        <w:t>reports that they just bought a new electric vacuum pump and she is happy to share information about its running.</w:t>
      </w:r>
    </w:p>
    <w:p w14:paraId="6FCE003A" w14:textId="77777777" w:rsidR="009F78CE" w:rsidRDefault="00132964" w:rsidP="009F78CE">
      <w:pPr>
        <w:pStyle w:val="ListParagraph"/>
        <w:numPr>
          <w:ilvl w:val="0"/>
          <w:numId w:val="37"/>
        </w:numPr>
        <w:snapToGrid w:val="0"/>
        <w:spacing w:afterLines="80" w:after="192"/>
        <w:contextualSpacing w:val="0"/>
        <w:rPr>
          <w:lang w:val="en-US"/>
        </w:rPr>
      </w:pPr>
      <w:r w:rsidRPr="009F78CE">
        <w:rPr>
          <w:lang w:val="en-US"/>
        </w:rPr>
        <w:t xml:space="preserve">Safety procedures in labs. Lauren reports from their experience at </w:t>
      </w:r>
      <w:r w:rsidRPr="009F78CE">
        <w:rPr>
          <w:i/>
          <w:lang w:val="en-US"/>
        </w:rPr>
        <w:t>Glucosciences</w:t>
      </w:r>
      <w:r w:rsidRPr="009F78CE">
        <w:rPr>
          <w:lang w:val="en-US"/>
        </w:rPr>
        <w:t xml:space="preserve"> in doing CMRs and risk assessment. She in particular points out that </w:t>
      </w:r>
      <w:r w:rsidRPr="009F78CE">
        <w:rPr>
          <w:i/>
          <w:lang w:val="en-US"/>
        </w:rPr>
        <w:t>Glucoscience</w:t>
      </w:r>
      <w:r w:rsidRPr="009F78CE">
        <w:rPr>
          <w:lang w:val="en-US"/>
        </w:rPr>
        <w:t xml:space="preserve"> has well develop procedures to instruct new group members and student about safety in the lab. However, other teams they share lab space apply other safety standards which appears inadequate. Daniel responds that lab safety is among the priorities for the coming meetings and will be brought up at meetings with the heads of divisions.</w:t>
      </w:r>
    </w:p>
    <w:p w14:paraId="02435007" w14:textId="77777777" w:rsidR="009F78CE" w:rsidRDefault="00132964" w:rsidP="009F78CE">
      <w:pPr>
        <w:pStyle w:val="ListParagraph"/>
        <w:snapToGrid w:val="0"/>
        <w:spacing w:afterLines="80" w:after="192"/>
        <w:contextualSpacing w:val="0"/>
        <w:rPr>
          <w:lang w:val="en-US"/>
        </w:rPr>
      </w:pPr>
      <w:r w:rsidRPr="009F78CE">
        <w:rPr>
          <w:lang w:val="en-US"/>
        </w:rPr>
        <w:t>A discussion evolves how responsibilities are distributed among the staff at KTH, and also how information from the management team should be disseminated to the level of employees.</w:t>
      </w:r>
    </w:p>
    <w:p w14:paraId="25A2F9C1" w14:textId="75601645" w:rsidR="00132964" w:rsidRPr="009F78CE" w:rsidRDefault="00132964" w:rsidP="009F78CE">
      <w:pPr>
        <w:pStyle w:val="ListParagraph"/>
        <w:numPr>
          <w:ilvl w:val="0"/>
          <w:numId w:val="37"/>
        </w:numPr>
        <w:snapToGrid w:val="0"/>
        <w:spacing w:afterLines="80" w:after="192"/>
        <w:contextualSpacing w:val="0"/>
        <w:rPr>
          <w:lang w:val="en-US"/>
        </w:rPr>
      </w:pPr>
      <w:r w:rsidRPr="009F78CE">
        <w:rPr>
          <w:lang w:val="en-US"/>
        </w:rPr>
        <w:t>Christina reports that students complained about insects in the eating corners. Daniel replies that the eating rooms (with microwave ovens) are not part of CBH.</w:t>
      </w:r>
    </w:p>
    <w:p w14:paraId="4DF42786" w14:textId="77777777" w:rsidR="00132964" w:rsidRDefault="00132964" w:rsidP="009F78CE">
      <w:pPr>
        <w:snapToGrid w:val="0"/>
        <w:spacing w:afterLines="80" w:after="192"/>
        <w:rPr>
          <w:lang w:val="en-US"/>
        </w:rPr>
      </w:pPr>
    </w:p>
    <w:p w14:paraId="2A9D2DE7" w14:textId="113A8413" w:rsidR="00132964" w:rsidRPr="00132964" w:rsidRDefault="00132964" w:rsidP="009F78CE">
      <w:pPr>
        <w:pStyle w:val="ListParagraph"/>
        <w:numPr>
          <w:ilvl w:val="0"/>
          <w:numId w:val="27"/>
        </w:numPr>
        <w:snapToGrid w:val="0"/>
        <w:spacing w:afterLines="80" w:after="192"/>
        <w:contextualSpacing w:val="0"/>
        <w:rPr>
          <w:b/>
          <w:i/>
          <w:lang w:val="en-US"/>
        </w:rPr>
      </w:pPr>
      <w:r w:rsidRPr="00132964">
        <w:rPr>
          <w:b/>
          <w:i/>
          <w:lang w:val="en-US"/>
        </w:rPr>
        <w:t>Another two aspects.</w:t>
      </w:r>
    </w:p>
    <w:p w14:paraId="15104990" w14:textId="6924C5F1" w:rsidR="00132964" w:rsidRDefault="00132964" w:rsidP="009F78CE">
      <w:pPr>
        <w:snapToGrid w:val="0"/>
        <w:spacing w:afterLines="80" w:after="192"/>
        <w:rPr>
          <w:lang w:val="en-US"/>
        </w:rPr>
      </w:pPr>
      <w:r>
        <w:rPr>
          <w:lang w:val="en-US"/>
        </w:rPr>
        <w:t>Kicki reports on another two aspects:</w:t>
      </w:r>
    </w:p>
    <w:p w14:paraId="15E25B85" w14:textId="24236F27" w:rsidR="00132964" w:rsidRPr="00132964" w:rsidRDefault="00132964" w:rsidP="009F78CE">
      <w:pPr>
        <w:pStyle w:val="ListParagraph"/>
        <w:numPr>
          <w:ilvl w:val="0"/>
          <w:numId w:val="32"/>
        </w:numPr>
        <w:snapToGrid w:val="0"/>
        <w:spacing w:afterLines="80" w:after="192"/>
        <w:ind w:left="426"/>
        <w:contextualSpacing w:val="0"/>
        <w:rPr>
          <w:lang w:val="en-US"/>
        </w:rPr>
      </w:pPr>
      <w:r w:rsidRPr="00132964">
        <w:rPr>
          <w:lang w:val="en-US"/>
        </w:rPr>
        <w:t>There was considerable vandalism at Flemingsberg that somebody destroys stuff. The issue is under investigation.</w:t>
      </w:r>
    </w:p>
    <w:p w14:paraId="27DDC194" w14:textId="63D7ADBE" w:rsidR="00132964" w:rsidRPr="00132964" w:rsidRDefault="00132964" w:rsidP="009F78CE">
      <w:pPr>
        <w:pStyle w:val="ListParagraph"/>
        <w:numPr>
          <w:ilvl w:val="0"/>
          <w:numId w:val="32"/>
        </w:numPr>
        <w:snapToGrid w:val="0"/>
        <w:spacing w:afterLines="80" w:after="192"/>
        <w:ind w:left="426"/>
        <w:contextualSpacing w:val="0"/>
        <w:rPr>
          <w:lang w:val="en-US"/>
        </w:rPr>
      </w:pPr>
      <w:r>
        <w:rPr>
          <w:lang w:val="en-US"/>
        </w:rPr>
        <w:t xml:space="preserve">At TK </w:t>
      </w:r>
      <w:r w:rsidRPr="00132964">
        <w:rPr>
          <w:lang w:val="en-US"/>
        </w:rPr>
        <w:t xml:space="preserve">42 there was a sever incident with a student who threatened the staff at </w:t>
      </w:r>
      <w:r>
        <w:rPr>
          <w:lang w:val="en-US"/>
        </w:rPr>
        <w:t xml:space="preserve">the </w:t>
      </w:r>
      <w:r w:rsidRPr="00132964">
        <w:rPr>
          <w:lang w:val="en-US"/>
        </w:rPr>
        <w:t xml:space="preserve">student-expedition. As an intermediate counter measure a guard is now full time at </w:t>
      </w:r>
      <w:r>
        <w:rPr>
          <w:lang w:val="en-US"/>
        </w:rPr>
        <w:t>TK</w:t>
      </w:r>
      <w:r w:rsidRPr="00132964">
        <w:rPr>
          <w:lang w:val="en-US"/>
        </w:rPr>
        <w:t xml:space="preserve"> 42. Christina says that there should be better information to all staff about the situation because it felt kind of odd to find a security person in front of the student-expedition. Kicki explains that too much or too detail</w:t>
      </w:r>
      <w:r>
        <w:rPr>
          <w:lang w:val="en-US"/>
        </w:rPr>
        <w:t xml:space="preserve">ed </w:t>
      </w:r>
      <w:r w:rsidRPr="00132964">
        <w:rPr>
          <w:lang w:val="en-US"/>
        </w:rPr>
        <w:t xml:space="preserve">information can also create unnecessary panic.  </w:t>
      </w:r>
    </w:p>
    <w:p w14:paraId="320FCF96" w14:textId="77777777" w:rsidR="00132964" w:rsidRDefault="00132964" w:rsidP="009F78CE">
      <w:pPr>
        <w:snapToGrid w:val="0"/>
        <w:spacing w:afterLines="80" w:after="192"/>
        <w:rPr>
          <w:lang w:val="en-US"/>
        </w:rPr>
      </w:pPr>
    </w:p>
    <w:p w14:paraId="1EFA2CB1" w14:textId="5857BF99" w:rsidR="00132964" w:rsidRPr="009F78CE" w:rsidRDefault="00132964" w:rsidP="009F78CE">
      <w:pPr>
        <w:pStyle w:val="ListParagraph"/>
        <w:numPr>
          <w:ilvl w:val="0"/>
          <w:numId w:val="27"/>
        </w:numPr>
        <w:snapToGrid w:val="0"/>
        <w:spacing w:afterLines="80" w:after="192"/>
        <w:contextualSpacing w:val="0"/>
        <w:rPr>
          <w:b/>
          <w:i/>
          <w:lang w:val="en-US"/>
        </w:rPr>
      </w:pPr>
      <w:r w:rsidRPr="00132964">
        <w:rPr>
          <w:b/>
          <w:i/>
          <w:lang w:val="en-US"/>
        </w:rPr>
        <w:t>Information on the website</w:t>
      </w:r>
    </w:p>
    <w:p w14:paraId="7E9157CA" w14:textId="42B5907E" w:rsidR="00132964" w:rsidRDefault="00132964" w:rsidP="009F78CE">
      <w:pPr>
        <w:snapToGrid w:val="0"/>
        <w:spacing w:afterLines="80" w:after="192"/>
        <w:rPr>
          <w:lang w:val="en-US"/>
        </w:rPr>
      </w:pPr>
      <w:r>
        <w:rPr>
          <w:lang w:val="en-US"/>
        </w:rPr>
        <w:t xml:space="preserve">Kicki guides </w:t>
      </w:r>
      <w:r w:rsidR="009F78CE">
        <w:rPr>
          <w:lang w:val="en-US"/>
        </w:rPr>
        <w:t xml:space="preserve">the attendees </w:t>
      </w:r>
      <w:r>
        <w:rPr>
          <w:lang w:val="en-US"/>
        </w:rPr>
        <w:t xml:space="preserve">through KTH’s Intranet and explains where the information of CBH </w:t>
      </w:r>
      <w:r w:rsidR="00197785">
        <w:rPr>
          <w:lang w:val="en-US"/>
        </w:rPr>
        <w:t>(</w:t>
      </w:r>
      <w:hyperlink r:id="rId10" w:history="1">
        <w:r w:rsidR="00197785" w:rsidRPr="006C6077">
          <w:rPr>
            <w:rStyle w:val="Hyperlink"/>
            <w:lang w:val="en-US"/>
          </w:rPr>
          <w:t>https://intra.kth.se/en/cbh</w:t>
        </w:r>
      </w:hyperlink>
      <w:r w:rsidR="00197785">
        <w:rPr>
          <w:lang w:val="en-US"/>
        </w:rPr>
        <w:t xml:space="preserve">) </w:t>
      </w:r>
      <w:r>
        <w:rPr>
          <w:lang w:val="en-US"/>
        </w:rPr>
        <w:t xml:space="preserve">and </w:t>
      </w:r>
      <w:r w:rsidR="00444E5B">
        <w:rPr>
          <w:lang w:val="en-US"/>
        </w:rPr>
        <w:t>the work of the</w:t>
      </w:r>
      <w:r>
        <w:rPr>
          <w:lang w:val="en-US"/>
        </w:rPr>
        <w:t xml:space="preserve"> environmental </w:t>
      </w:r>
      <w:r w:rsidR="00444E5B">
        <w:rPr>
          <w:lang w:val="en-US"/>
        </w:rPr>
        <w:t>group</w:t>
      </w:r>
      <w:r>
        <w:rPr>
          <w:lang w:val="en-US"/>
        </w:rPr>
        <w:t xml:space="preserve"> can be found</w:t>
      </w:r>
      <w:r w:rsidR="00197785">
        <w:rPr>
          <w:lang w:val="en-US"/>
        </w:rPr>
        <w:t xml:space="preserve"> (</w:t>
      </w:r>
      <w:hyperlink r:id="rId11" w:history="1">
        <w:r w:rsidR="00197785" w:rsidRPr="006C6077">
          <w:rPr>
            <w:rStyle w:val="Hyperlink"/>
            <w:lang w:val="en-US"/>
          </w:rPr>
          <w:t>https://intra.kth.se/en/cbh/arbetsplatsen/miljoarbete</w:t>
        </w:r>
      </w:hyperlink>
      <w:r w:rsidR="00197785">
        <w:rPr>
          <w:lang w:val="en-US"/>
        </w:rPr>
        <w:t>).</w:t>
      </w:r>
    </w:p>
    <w:p w14:paraId="28E1EA41" w14:textId="77777777" w:rsidR="00132964" w:rsidRDefault="00132964" w:rsidP="009F78CE">
      <w:pPr>
        <w:snapToGrid w:val="0"/>
        <w:spacing w:afterLines="80" w:after="192"/>
        <w:rPr>
          <w:lang w:val="en-US"/>
        </w:rPr>
      </w:pPr>
    </w:p>
    <w:p w14:paraId="7DE47B7A" w14:textId="4A20E3E0" w:rsidR="00132964" w:rsidRPr="00132964" w:rsidRDefault="00132964" w:rsidP="009F78CE">
      <w:pPr>
        <w:pStyle w:val="ListParagraph"/>
        <w:numPr>
          <w:ilvl w:val="0"/>
          <w:numId w:val="27"/>
        </w:numPr>
        <w:snapToGrid w:val="0"/>
        <w:spacing w:afterLines="80" w:after="192"/>
        <w:contextualSpacing w:val="0"/>
        <w:rPr>
          <w:b/>
          <w:lang w:val="en-US"/>
        </w:rPr>
      </w:pPr>
      <w:r w:rsidRPr="00132964">
        <w:rPr>
          <w:b/>
          <w:lang w:val="en-US"/>
        </w:rPr>
        <w:t>Closing</w:t>
      </w:r>
    </w:p>
    <w:p w14:paraId="672238D6" w14:textId="6EDF5AC9" w:rsidR="00132964" w:rsidRDefault="00132964" w:rsidP="009F78CE">
      <w:pPr>
        <w:snapToGrid w:val="0"/>
        <w:spacing w:afterLines="80" w:after="192"/>
        <w:rPr>
          <w:lang w:val="en-US"/>
        </w:rPr>
      </w:pPr>
      <w:r>
        <w:rPr>
          <w:lang w:val="en-US"/>
        </w:rPr>
        <w:t xml:space="preserve">Dates for three meetings in the first semester of 2019 are scheduled. </w:t>
      </w:r>
      <w:r w:rsidR="009F78CE">
        <w:rPr>
          <w:lang w:val="en-US"/>
        </w:rPr>
        <w:t>Meetings are scheduled for:</w:t>
      </w:r>
    </w:p>
    <w:p w14:paraId="09AAB521" w14:textId="08C2DBB7" w:rsidR="009F78CE" w:rsidRPr="00E11D75" w:rsidRDefault="009F78CE" w:rsidP="00E11D75">
      <w:pPr>
        <w:pStyle w:val="ListParagraph"/>
        <w:numPr>
          <w:ilvl w:val="0"/>
          <w:numId w:val="38"/>
        </w:numPr>
        <w:snapToGrid w:val="0"/>
        <w:spacing w:afterLines="80" w:after="192"/>
        <w:rPr>
          <w:lang w:val="en-US"/>
        </w:rPr>
      </w:pPr>
      <w:r w:rsidRPr="00E11D75">
        <w:rPr>
          <w:lang w:val="en-US"/>
        </w:rPr>
        <w:t>We, Feb. 6, 13.30-15.30 at Campus Albanova (Sara Kanje is asked to order coffee)</w:t>
      </w:r>
    </w:p>
    <w:p w14:paraId="669DA1F4" w14:textId="52FAD632" w:rsidR="009F78CE" w:rsidRPr="00E11D75" w:rsidRDefault="009F78CE" w:rsidP="00E11D75">
      <w:pPr>
        <w:pStyle w:val="ListParagraph"/>
        <w:numPr>
          <w:ilvl w:val="0"/>
          <w:numId w:val="38"/>
        </w:numPr>
        <w:snapToGrid w:val="0"/>
        <w:spacing w:afterLines="80" w:after="192"/>
        <w:rPr>
          <w:lang w:val="en-US"/>
        </w:rPr>
      </w:pPr>
      <w:r w:rsidRPr="00E11D75">
        <w:rPr>
          <w:lang w:val="en-US"/>
        </w:rPr>
        <w:t>We, April 4, 13.30-15.30 at Campus Teknikringen</w:t>
      </w:r>
    </w:p>
    <w:p w14:paraId="7BF81FF7" w14:textId="7ECEB3C6" w:rsidR="009F78CE" w:rsidRPr="00E11D75" w:rsidRDefault="009F78CE" w:rsidP="00E11D75">
      <w:pPr>
        <w:pStyle w:val="ListParagraph"/>
        <w:numPr>
          <w:ilvl w:val="0"/>
          <w:numId w:val="38"/>
        </w:numPr>
        <w:snapToGrid w:val="0"/>
        <w:spacing w:afterLines="80" w:after="192"/>
        <w:rPr>
          <w:lang w:val="en-US"/>
        </w:rPr>
      </w:pPr>
      <w:r w:rsidRPr="00E11D75">
        <w:rPr>
          <w:lang w:val="en-US"/>
        </w:rPr>
        <w:t xml:space="preserve">We, June 5, 13.30-15.30 at SciLife Lab, </w:t>
      </w:r>
    </w:p>
    <w:p w14:paraId="26EB4981" w14:textId="77777777" w:rsidR="00132964" w:rsidRDefault="00132964" w:rsidP="009F78CE">
      <w:pPr>
        <w:snapToGrid w:val="0"/>
        <w:spacing w:afterLines="80" w:after="192"/>
        <w:rPr>
          <w:lang w:val="en-US"/>
        </w:rPr>
      </w:pPr>
    </w:p>
    <w:p w14:paraId="38091D0C" w14:textId="77777777" w:rsidR="00572126" w:rsidRPr="00444E5B" w:rsidRDefault="00572126" w:rsidP="00572126">
      <w:pPr>
        <w:pStyle w:val="BodyText"/>
        <w:rPr>
          <w:lang w:val="en-US"/>
        </w:rPr>
      </w:pPr>
    </w:p>
    <w:sectPr w:rsidR="00572126" w:rsidRPr="00444E5B" w:rsidSect="00F91257">
      <w:headerReference w:type="default" r:id="rId12"/>
      <w:footerReference w:type="default" r:id="rId13"/>
      <w:headerReference w:type="first" r:id="rId14"/>
      <w:footerReference w:type="first" r:id="rId15"/>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8EDB" w14:textId="77777777" w:rsidR="008838B3" w:rsidRDefault="008838B3" w:rsidP="00AB37AC">
      <w:r>
        <w:separator/>
      </w:r>
    </w:p>
  </w:endnote>
  <w:endnote w:type="continuationSeparator" w:id="0">
    <w:p w14:paraId="220763E2" w14:textId="77777777" w:rsidR="008838B3" w:rsidRDefault="008838B3"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B572C" w14:paraId="3A310A8A" w14:textId="77777777" w:rsidTr="00E4204F">
      <w:tc>
        <w:tcPr>
          <w:tcW w:w="7994" w:type="dxa"/>
        </w:tcPr>
        <w:p w14:paraId="65545AF0" w14:textId="77777777" w:rsidR="006B572C" w:rsidRDefault="006B572C" w:rsidP="00E4204F">
          <w:pPr>
            <w:pStyle w:val="Footer"/>
          </w:pPr>
        </w:p>
      </w:tc>
      <w:tc>
        <w:tcPr>
          <w:tcW w:w="1134" w:type="dxa"/>
          <w:vAlign w:val="bottom"/>
        </w:tcPr>
        <w:p w14:paraId="70319BC0" w14:textId="73BFF4B6" w:rsidR="006B572C" w:rsidRPr="009E4316" w:rsidRDefault="006B572C" w:rsidP="00E4204F">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015431">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015431">
            <w:rPr>
              <w:rStyle w:val="PageNumber"/>
              <w:noProof/>
            </w:rPr>
            <w:t>3</w:t>
          </w:r>
          <w:r w:rsidRPr="009E4316">
            <w:rPr>
              <w:rStyle w:val="PageNumber"/>
            </w:rPr>
            <w:fldChar w:fldCharType="end"/>
          </w:r>
          <w:r w:rsidRPr="009E4316">
            <w:rPr>
              <w:rStyle w:val="PageNumber"/>
            </w:rPr>
            <w:t>)</w:t>
          </w:r>
        </w:p>
      </w:tc>
    </w:tr>
  </w:tbl>
  <w:p w14:paraId="066E184B" w14:textId="77777777" w:rsidR="006B572C" w:rsidRPr="00DB69BA" w:rsidRDefault="006B572C"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B572C" w14:paraId="0B733AF7" w14:textId="77777777" w:rsidTr="00E4204F">
      <w:tc>
        <w:tcPr>
          <w:tcW w:w="7994" w:type="dxa"/>
        </w:tcPr>
        <w:p w14:paraId="009C4DC4" w14:textId="77777777" w:rsidR="006B572C" w:rsidRDefault="006B572C" w:rsidP="00E4204F">
          <w:pPr>
            <w:pStyle w:val="Footer"/>
          </w:pPr>
        </w:p>
      </w:tc>
      <w:tc>
        <w:tcPr>
          <w:tcW w:w="1134" w:type="dxa"/>
          <w:vAlign w:val="bottom"/>
        </w:tcPr>
        <w:p w14:paraId="076010DA" w14:textId="3B80B5E2" w:rsidR="006B572C" w:rsidRPr="009E4316" w:rsidRDefault="006B572C" w:rsidP="00E4204F">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015431">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015431">
            <w:rPr>
              <w:rStyle w:val="PageNumber"/>
              <w:noProof/>
            </w:rPr>
            <w:t>3</w:t>
          </w:r>
          <w:r w:rsidRPr="009E4316">
            <w:rPr>
              <w:rStyle w:val="PageNumber"/>
            </w:rPr>
            <w:fldChar w:fldCharType="end"/>
          </w:r>
          <w:r w:rsidRPr="009E4316">
            <w:rPr>
              <w:rStyle w:val="PageNumber"/>
            </w:rPr>
            <w:t>)</w:t>
          </w:r>
        </w:p>
      </w:tc>
    </w:tr>
  </w:tbl>
  <w:p w14:paraId="5EA9C472" w14:textId="77777777" w:rsidR="006B572C" w:rsidRPr="00DB69BA" w:rsidRDefault="006B572C"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478D1" w14:textId="77777777" w:rsidR="008838B3" w:rsidRDefault="008838B3" w:rsidP="00AB37AC">
      <w:r>
        <w:separator/>
      </w:r>
    </w:p>
  </w:footnote>
  <w:footnote w:type="continuationSeparator" w:id="0">
    <w:p w14:paraId="1EBADD67" w14:textId="77777777" w:rsidR="008838B3" w:rsidRDefault="008838B3"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B572C" w14:paraId="154D3F90" w14:textId="77777777" w:rsidTr="00916344">
      <w:trPr>
        <w:trHeight w:val="238"/>
      </w:trPr>
      <w:tc>
        <w:tcPr>
          <w:tcW w:w="4740" w:type="dxa"/>
        </w:tcPr>
        <w:p w14:paraId="1FD2FA0D" w14:textId="77777777" w:rsidR="006B572C" w:rsidRPr="00271F0E" w:rsidRDefault="006B572C" w:rsidP="00E4204F">
          <w:pPr>
            <w:pStyle w:val="HeaderBold"/>
          </w:pPr>
        </w:p>
      </w:tc>
      <w:tc>
        <w:tcPr>
          <w:tcW w:w="226" w:type="dxa"/>
        </w:tcPr>
        <w:p w14:paraId="7BCF884E" w14:textId="77777777" w:rsidR="006B572C" w:rsidRPr="00271F0E" w:rsidRDefault="006B572C" w:rsidP="00E4204F">
          <w:pPr>
            <w:pStyle w:val="HeaderBold"/>
          </w:pPr>
        </w:p>
      </w:tc>
      <w:tc>
        <w:tcPr>
          <w:tcW w:w="1962" w:type="dxa"/>
        </w:tcPr>
        <w:p w14:paraId="63AD1264" w14:textId="77777777" w:rsidR="006B572C" w:rsidRPr="00271F0E" w:rsidRDefault="006B572C" w:rsidP="00E4204F">
          <w:pPr>
            <w:pStyle w:val="HeaderBold"/>
          </w:pPr>
        </w:p>
      </w:tc>
      <w:tc>
        <w:tcPr>
          <w:tcW w:w="226" w:type="dxa"/>
        </w:tcPr>
        <w:p w14:paraId="01A7827D" w14:textId="77777777" w:rsidR="006B572C" w:rsidRPr="00271F0E" w:rsidRDefault="006B572C" w:rsidP="00E4204F">
          <w:pPr>
            <w:pStyle w:val="HeaderBold"/>
          </w:pPr>
        </w:p>
      </w:tc>
      <w:tc>
        <w:tcPr>
          <w:tcW w:w="1962" w:type="dxa"/>
        </w:tcPr>
        <w:p w14:paraId="1245A811" w14:textId="77777777" w:rsidR="006B572C" w:rsidRPr="00271F0E" w:rsidRDefault="006B572C" w:rsidP="00E4204F">
          <w:pPr>
            <w:pStyle w:val="HeaderBold"/>
          </w:pPr>
        </w:p>
      </w:tc>
    </w:tr>
    <w:tr w:rsidR="006B572C" w14:paraId="168FED1E" w14:textId="77777777" w:rsidTr="00E4204F">
      <w:tc>
        <w:tcPr>
          <w:tcW w:w="4740" w:type="dxa"/>
        </w:tcPr>
        <w:p w14:paraId="4F8C3CCF" w14:textId="77777777" w:rsidR="006B572C" w:rsidRPr="00D6309B" w:rsidRDefault="006B572C" w:rsidP="00E4204F">
          <w:pPr>
            <w:pStyle w:val="Header"/>
          </w:pPr>
        </w:p>
      </w:tc>
      <w:tc>
        <w:tcPr>
          <w:tcW w:w="226" w:type="dxa"/>
        </w:tcPr>
        <w:p w14:paraId="5205A9F3" w14:textId="77777777" w:rsidR="006B572C" w:rsidRPr="00D6309B" w:rsidRDefault="006B572C" w:rsidP="00E4204F">
          <w:pPr>
            <w:pStyle w:val="Header"/>
          </w:pPr>
        </w:p>
      </w:tc>
      <w:tc>
        <w:tcPr>
          <w:tcW w:w="1962" w:type="dxa"/>
        </w:tcPr>
        <w:p w14:paraId="3E55C238" w14:textId="77777777" w:rsidR="006B572C" w:rsidRPr="00D6309B" w:rsidRDefault="006B572C" w:rsidP="00E4204F">
          <w:pPr>
            <w:pStyle w:val="Header"/>
          </w:pPr>
        </w:p>
      </w:tc>
      <w:tc>
        <w:tcPr>
          <w:tcW w:w="226" w:type="dxa"/>
        </w:tcPr>
        <w:p w14:paraId="7B08AA3E" w14:textId="77777777" w:rsidR="006B572C" w:rsidRPr="00D6309B" w:rsidRDefault="006B572C" w:rsidP="00E4204F">
          <w:pPr>
            <w:pStyle w:val="Header"/>
          </w:pPr>
        </w:p>
      </w:tc>
      <w:tc>
        <w:tcPr>
          <w:tcW w:w="1962" w:type="dxa"/>
        </w:tcPr>
        <w:p w14:paraId="16780CCE" w14:textId="77777777" w:rsidR="006B572C" w:rsidRPr="00D6309B" w:rsidRDefault="006B572C" w:rsidP="00E4204F">
          <w:pPr>
            <w:pStyle w:val="Header"/>
          </w:pPr>
        </w:p>
      </w:tc>
    </w:tr>
    <w:tr w:rsidR="006B572C" w14:paraId="49111B6F" w14:textId="77777777" w:rsidTr="00916344">
      <w:trPr>
        <w:trHeight w:val="238"/>
      </w:trPr>
      <w:tc>
        <w:tcPr>
          <w:tcW w:w="9116" w:type="dxa"/>
          <w:gridSpan w:val="5"/>
        </w:tcPr>
        <w:p w14:paraId="2A8846CE" w14:textId="77777777" w:rsidR="006B572C" w:rsidRPr="006A7494" w:rsidRDefault="006B572C" w:rsidP="006A7494">
          <w:pPr>
            <w:pStyle w:val="HeaderBold"/>
          </w:pPr>
        </w:p>
      </w:tc>
    </w:tr>
    <w:tr w:rsidR="006B572C" w14:paraId="7CAA981A" w14:textId="77777777" w:rsidTr="00E4204F">
      <w:tc>
        <w:tcPr>
          <w:tcW w:w="9116" w:type="dxa"/>
          <w:gridSpan w:val="5"/>
        </w:tcPr>
        <w:p w14:paraId="30565FEB" w14:textId="77777777" w:rsidR="006B572C" w:rsidRPr="006A7494" w:rsidRDefault="006B572C" w:rsidP="006A7494">
          <w:pPr>
            <w:pStyle w:val="Header"/>
          </w:pPr>
        </w:p>
      </w:tc>
    </w:tr>
  </w:tbl>
  <w:p w14:paraId="379A2691" w14:textId="77777777" w:rsidR="006B572C" w:rsidRPr="00D6309B" w:rsidRDefault="006B572C"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B572C" w14:paraId="35AA69BC" w14:textId="77777777" w:rsidTr="003F35E7">
      <w:trPr>
        <w:trHeight w:val="238"/>
      </w:trPr>
      <w:tc>
        <w:tcPr>
          <w:tcW w:w="3521" w:type="dxa"/>
          <w:vMerge w:val="restart"/>
        </w:tcPr>
        <w:p w14:paraId="3C2DB82F" w14:textId="77777777" w:rsidR="006B572C" w:rsidRDefault="006B572C" w:rsidP="00E4204F">
          <w:pPr>
            <w:pStyle w:val="Header"/>
            <w:spacing w:before="60"/>
            <w:rPr>
              <w:b/>
            </w:rPr>
          </w:pPr>
          <w:r>
            <w:rPr>
              <w:noProof/>
              <w:lang w:eastAsia="sv-SE"/>
            </w:rPr>
            <w:drawing>
              <wp:inline distT="0" distB="0" distL="0" distR="0" wp14:anchorId="15F21CB3" wp14:editId="0443AEFC">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40FFA59C" w14:textId="77777777" w:rsidR="006B572C" w:rsidRPr="006A7494" w:rsidRDefault="006B572C" w:rsidP="006A7494">
          <w:pPr>
            <w:pStyle w:val="HeaderBold"/>
          </w:pPr>
        </w:p>
      </w:tc>
      <w:tc>
        <w:tcPr>
          <w:tcW w:w="226" w:type="dxa"/>
        </w:tcPr>
        <w:p w14:paraId="2A8136E7" w14:textId="77777777" w:rsidR="006B572C" w:rsidRPr="006A7494" w:rsidRDefault="006B572C" w:rsidP="006A7494">
          <w:pPr>
            <w:pStyle w:val="HeaderBold"/>
          </w:pPr>
        </w:p>
      </w:tc>
      <w:tc>
        <w:tcPr>
          <w:tcW w:w="1962" w:type="dxa"/>
        </w:tcPr>
        <w:p w14:paraId="3A23FE9B" w14:textId="77777777" w:rsidR="006B572C" w:rsidRPr="006A7494" w:rsidRDefault="006B572C" w:rsidP="006A7494">
          <w:pPr>
            <w:pStyle w:val="HeaderBold"/>
          </w:pPr>
        </w:p>
      </w:tc>
      <w:tc>
        <w:tcPr>
          <w:tcW w:w="226" w:type="dxa"/>
        </w:tcPr>
        <w:p w14:paraId="11EB4D1D" w14:textId="77777777" w:rsidR="006B572C" w:rsidRPr="006A7494" w:rsidRDefault="006B572C" w:rsidP="006A7494">
          <w:pPr>
            <w:pStyle w:val="HeaderBold"/>
          </w:pPr>
        </w:p>
      </w:tc>
      <w:tc>
        <w:tcPr>
          <w:tcW w:w="1962" w:type="dxa"/>
        </w:tcPr>
        <w:p w14:paraId="0AFA0BFC" w14:textId="77777777" w:rsidR="006B572C" w:rsidRPr="006A7494" w:rsidRDefault="006B572C" w:rsidP="006A7494">
          <w:pPr>
            <w:pStyle w:val="HeaderBold"/>
          </w:pPr>
        </w:p>
      </w:tc>
    </w:tr>
    <w:tr w:rsidR="006B572C" w14:paraId="40062AA8" w14:textId="77777777" w:rsidTr="00E4204F">
      <w:tc>
        <w:tcPr>
          <w:tcW w:w="3521" w:type="dxa"/>
          <w:vMerge/>
        </w:tcPr>
        <w:p w14:paraId="65A72B0F" w14:textId="77777777" w:rsidR="006B572C" w:rsidRDefault="006B572C" w:rsidP="00E4204F">
          <w:pPr>
            <w:pStyle w:val="Header"/>
            <w:rPr>
              <w:b/>
            </w:rPr>
          </w:pPr>
        </w:p>
      </w:tc>
      <w:tc>
        <w:tcPr>
          <w:tcW w:w="1956" w:type="dxa"/>
        </w:tcPr>
        <w:p w14:paraId="592BCF84" w14:textId="77777777" w:rsidR="006B572C" w:rsidRPr="006A7494" w:rsidRDefault="006B572C" w:rsidP="006A7494">
          <w:pPr>
            <w:pStyle w:val="Header"/>
          </w:pPr>
        </w:p>
      </w:tc>
      <w:tc>
        <w:tcPr>
          <w:tcW w:w="226" w:type="dxa"/>
        </w:tcPr>
        <w:p w14:paraId="00C4D878" w14:textId="77777777" w:rsidR="006B572C" w:rsidRPr="006A7494" w:rsidRDefault="006B572C" w:rsidP="006A7494">
          <w:pPr>
            <w:pStyle w:val="Header"/>
          </w:pPr>
        </w:p>
      </w:tc>
      <w:tc>
        <w:tcPr>
          <w:tcW w:w="1962" w:type="dxa"/>
        </w:tcPr>
        <w:p w14:paraId="1AB11B15" w14:textId="77777777" w:rsidR="006B572C" w:rsidRPr="006A7494" w:rsidRDefault="006B572C" w:rsidP="006A7494">
          <w:pPr>
            <w:pStyle w:val="Header"/>
          </w:pPr>
        </w:p>
      </w:tc>
      <w:tc>
        <w:tcPr>
          <w:tcW w:w="226" w:type="dxa"/>
        </w:tcPr>
        <w:p w14:paraId="1768C3E8" w14:textId="77777777" w:rsidR="006B572C" w:rsidRPr="006A7494" w:rsidRDefault="006B572C" w:rsidP="006A7494">
          <w:pPr>
            <w:pStyle w:val="Header"/>
          </w:pPr>
        </w:p>
      </w:tc>
      <w:tc>
        <w:tcPr>
          <w:tcW w:w="1962" w:type="dxa"/>
        </w:tcPr>
        <w:p w14:paraId="29306101" w14:textId="77777777" w:rsidR="006B572C" w:rsidRPr="006A7494" w:rsidRDefault="006B572C" w:rsidP="006A7494">
          <w:pPr>
            <w:pStyle w:val="Header"/>
          </w:pPr>
        </w:p>
      </w:tc>
    </w:tr>
    <w:tr w:rsidR="006B572C" w14:paraId="47E1B1A8" w14:textId="77777777" w:rsidTr="003F35E7">
      <w:trPr>
        <w:trHeight w:val="238"/>
      </w:trPr>
      <w:tc>
        <w:tcPr>
          <w:tcW w:w="3521" w:type="dxa"/>
          <w:vMerge/>
        </w:tcPr>
        <w:p w14:paraId="479F5592" w14:textId="77777777" w:rsidR="006B572C" w:rsidRDefault="006B572C" w:rsidP="00E4204F">
          <w:pPr>
            <w:pStyle w:val="Header"/>
            <w:rPr>
              <w:b/>
            </w:rPr>
          </w:pPr>
        </w:p>
      </w:tc>
      <w:tc>
        <w:tcPr>
          <w:tcW w:w="1956" w:type="dxa"/>
        </w:tcPr>
        <w:p w14:paraId="46A29ECD" w14:textId="77777777" w:rsidR="006B572C" w:rsidRPr="006A7494" w:rsidRDefault="006B572C" w:rsidP="006A7494">
          <w:pPr>
            <w:pStyle w:val="HeaderBold"/>
          </w:pPr>
        </w:p>
      </w:tc>
      <w:tc>
        <w:tcPr>
          <w:tcW w:w="226" w:type="dxa"/>
        </w:tcPr>
        <w:p w14:paraId="67B2F35D" w14:textId="77777777" w:rsidR="006B572C" w:rsidRPr="006A7494" w:rsidRDefault="006B572C" w:rsidP="006A7494">
          <w:pPr>
            <w:pStyle w:val="HeaderBold"/>
          </w:pPr>
        </w:p>
      </w:tc>
      <w:tc>
        <w:tcPr>
          <w:tcW w:w="1962" w:type="dxa"/>
        </w:tcPr>
        <w:p w14:paraId="572F2F45" w14:textId="77777777" w:rsidR="006B572C" w:rsidRPr="006A7494" w:rsidRDefault="006B572C" w:rsidP="006A7494">
          <w:pPr>
            <w:pStyle w:val="HeaderBold"/>
          </w:pPr>
        </w:p>
      </w:tc>
      <w:tc>
        <w:tcPr>
          <w:tcW w:w="226" w:type="dxa"/>
        </w:tcPr>
        <w:p w14:paraId="483546E7" w14:textId="77777777" w:rsidR="006B572C" w:rsidRPr="006A7494" w:rsidRDefault="006B572C" w:rsidP="006A7494">
          <w:pPr>
            <w:pStyle w:val="HeaderBold"/>
          </w:pPr>
        </w:p>
      </w:tc>
      <w:tc>
        <w:tcPr>
          <w:tcW w:w="1962" w:type="dxa"/>
        </w:tcPr>
        <w:p w14:paraId="3EEDE7C8" w14:textId="77777777" w:rsidR="006B572C" w:rsidRPr="006A7494" w:rsidRDefault="006B572C" w:rsidP="006A7494">
          <w:pPr>
            <w:pStyle w:val="HeaderBold"/>
          </w:pPr>
        </w:p>
      </w:tc>
    </w:tr>
    <w:tr w:rsidR="006B572C" w14:paraId="2BC22FFA" w14:textId="77777777" w:rsidTr="00E4204F">
      <w:tc>
        <w:tcPr>
          <w:tcW w:w="3521" w:type="dxa"/>
          <w:vMerge/>
        </w:tcPr>
        <w:p w14:paraId="3869573E" w14:textId="77777777" w:rsidR="006B572C" w:rsidRDefault="006B572C" w:rsidP="00E4204F">
          <w:pPr>
            <w:pStyle w:val="Header"/>
            <w:rPr>
              <w:b/>
            </w:rPr>
          </w:pPr>
        </w:p>
      </w:tc>
      <w:tc>
        <w:tcPr>
          <w:tcW w:w="1956" w:type="dxa"/>
        </w:tcPr>
        <w:p w14:paraId="3C44BDDD" w14:textId="77777777" w:rsidR="006B572C" w:rsidRPr="006A7494" w:rsidRDefault="006B572C" w:rsidP="006A7494">
          <w:pPr>
            <w:pStyle w:val="Header"/>
          </w:pPr>
        </w:p>
      </w:tc>
      <w:tc>
        <w:tcPr>
          <w:tcW w:w="226" w:type="dxa"/>
        </w:tcPr>
        <w:p w14:paraId="3434A70B" w14:textId="77777777" w:rsidR="006B572C" w:rsidRPr="006A7494" w:rsidRDefault="006B572C" w:rsidP="006A7494">
          <w:pPr>
            <w:pStyle w:val="Header"/>
          </w:pPr>
        </w:p>
      </w:tc>
      <w:tc>
        <w:tcPr>
          <w:tcW w:w="1962" w:type="dxa"/>
        </w:tcPr>
        <w:p w14:paraId="62F93014" w14:textId="77777777" w:rsidR="006B572C" w:rsidRPr="006A7494" w:rsidRDefault="006B572C" w:rsidP="006A7494">
          <w:pPr>
            <w:pStyle w:val="Header"/>
          </w:pPr>
        </w:p>
      </w:tc>
      <w:tc>
        <w:tcPr>
          <w:tcW w:w="226" w:type="dxa"/>
        </w:tcPr>
        <w:p w14:paraId="0CB65C5D" w14:textId="77777777" w:rsidR="006B572C" w:rsidRPr="006A7494" w:rsidRDefault="006B572C" w:rsidP="006A7494">
          <w:pPr>
            <w:pStyle w:val="Header"/>
          </w:pPr>
        </w:p>
      </w:tc>
      <w:tc>
        <w:tcPr>
          <w:tcW w:w="1962" w:type="dxa"/>
        </w:tcPr>
        <w:p w14:paraId="4B02213E" w14:textId="77777777" w:rsidR="006B572C" w:rsidRPr="006A7494" w:rsidRDefault="006B572C" w:rsidP="006A7494">
          <w:pPr>
            <w:pStyle w:val="Header"/>
          </w:pPr>
        </w:p>
      </w:tc>
    </w:tr>
    <w:tr w:rsidR="006B572C" w14:paraId="1999550B" w14:textId="77777777" w:rsidTr="003F35E7">
      <w:trPr>
        <w:trHeight w:val="238"/>
      </w:trPr>
      <w:tc>
        <w:tcPr>
          <w:tcW w:w="3521" w:type="dxa"/>
          <w:vMerge/>
        </w:tcPr>
        <w:p w14:paraId="53B7453D" w14:textId="77777777" w:rsidR="006B572C" w:rsidRDefault="006B572C" w:rsidP="00E4204F">
          <w:pPr>
            <w:pStyle w:val="Header"/>
            <w:rPr>
              <w:b/>
            </w:rPr>
          </w:pPr>
        </w:p>
      </w:tc>
      <w:tc>
        <w:tcPr>
          <w:tcW w:w="1956" w:type="dxa"/>
        </w:tcPr>
        <w:p w14:paraId="38E81093" w14:textId="77777777" w:rsidR="006B572C" w:rsidRPr="006A7494" w:rsidRDefault="006B572C" w:rsidP="006A7494">
          <w:pPr>
            <w:pStyle w:val="HeaderBold"/>
          </w:pPr>
        </w:p>
      </w:tc>
      <w:tc>
        <w:tcPr>
          <w:tcW w:w="226" w:type="dxa"/>
        </w:tcPr>
        <w:p w14:paraId="39D0A1F5" w14:textId="77777777" w:rsidR="006B572C" w:rsidRPr="006A7494" w:rsidRDefault="006B572C" w:rsidP="006A7494">
          <w:pPr>
            <w:pStyle w:val="HeaderBold"/>
          </w:pPr>
        </w:p>
      </w:tc>
      <w:tc>
        <w:tcPr>
          <w:tcW w:w="1962" w:type="dxa"/>
        </w:tcPr>
        <w:p w14:paraId="13E20395" w14:textId="77777777" w:rsidR="006B572C" w:rsidRPr="006A7494" w:rsidRDefault="006B572C" w:rsidP="006A7494">
          <w:pPr>
            <w:pStyle w:val="HeaderBold"/>
          </w:pPr>
        </w:p>
      </w:tc>
      <w:tc>
        <w:tcPr>
          <w:tcW w:w="226" w:type="dxa"/>
        </w:tcPr>
        <w:p w14:paraId="60B01ADB" w14:textId="77777777" w:rsidR="006B572C" w:rsidRPr="006A7494" w:rsidRDefault="006B572C" w:rsidP="006A7494">
          <w:pPr>
            <w:pStyle w:val="HeaderBold"/>
          </w:pPr>
        </w:p>
      </w:tc>
      <w:tc>
        <w:tcPr>
          <w:tcW w:w="1962" w:type="dxa"/>
        </w:tcPr>
        <w:p w14:paraId="5F033872" w14:textId="77777777" w:rsidR="006B572C" w:rsidRPr="006A7494" w:rsidRDefault="006B572C" w:rsidP="006A7494">
          <w:pPr>
            <w:pStyle w:val="HeaderBold"/>
          </w:pPr>
        </w:p>
      </w:tc>
    </w:tr>
    <w:tr w:rsidR="006B572C" w14:paraId="3D445E97" w14:textId="77777777" w:rsidTr="00E4204F">
      <w:tc>
        <w:tcPr>
          <w:tcW w:w="3521" w:type="dxa"/>
          <w:vMerge/>
        </w:tcPr>
        <w:p w14:paraId="2A60427E" w14:textId="77777777" w:rsidR="006B572C" w:rsidRDefault="006B572C" w:rsidP="00E4204F">
          <w:pPr>
            <w:pStyle w:val="Header"/>
            <w:rPr>
              <w:b/>
            </w:rPr>
          </w:pPr>
        </w:p>
      </w:tc>
      <w:tc>
        <w:tcPr>
          <w:tcW w:w="1956" w:type="dxa"/>
        </w:tcPr>
        <w:p w14:paraId="49E397CA" w14:textId="77777777" w:rsidR="006B572C" w:rsidRPr="006A7494" w:rsidRDefault="006B572C" w:rsidP="006A7494">
          <w:pPr>
            <w:pStyle w:val="Header"/>
          </w:pPr>
        </w:p>
      </w:tc>
      <w:tc>
        <w:tcPr>
          <w:tcW w:w="226" w:type="dxa"/>
        </w:tcPr>
        <w:p w14:paraId="3B430D2E" w14:textId="77777777" w:rsidR="006B572C" w:rsidRPr="006A7494" w:rsidRDefault="006B572C" w:rsidP="006A7494">
          <w:pPr>
            <w:pStyle w:val="Header"/>
          </w:pPr>
        </w:p>
      </w:tc>
      <w:tc>
        <w:tcPr>
          <w:tcW w:w="1962" w:type="dxa"/>
        </w:tcPr>
        <w:p w14:paraId="165D6DAA" w14:textId="77777777" w:rsidR="006B572C" w:rsidRPr="006A7494" w:rsidRDefault="006B572C" w:rsidP="006A7494">
          <w:pPr>
            <w:pStyle w:val="Header"/>
          </w:pPr>
        </w:p>
      </w:tc>
      <w:tc>
        <w:tcPr>
          <w:tcW w:w="226" w:type="dxa"/>
        </w:tcPr>
        <w:p w14:paraId="1944BEF8" w14:textId="77777777" w:rsidR="006B572C" w:rsidRPr="006A7494" w:rsidRDefault="006B572C" w:rsidP="006A7494">
          <w:pPr>
            <w:pStyle w:val="Header"/>
          </w:pPr>
        </w:p>
      </w:tc>
      <w:tc>
        <w:tcPr>
          <w:tcW w:w="1962" w:type="dxa"/>
        </w:tcPr>
        <w:p w14:paraId="7D5EEA03" w14:textId="77777777" w:rsidR="006B572C" w:rsidRPr="006A7494" w:rsidRDefault="006B572C" w:rsidP="006A7494">
          <w:pPr>
            <w:pStyle w:val="Header"/>
          </w:pPr>
        </w:p>
      </w:tc>
    </w:tr>
    <w:tr w:rsidR="006B572C" w14:paraId="4636742F" w14:textId="77777777" w:rsidTr="003F35E7">
      <w:trPr>
        <w:trHeight w:val="238"/>
      </w:trPr>
      <w:tc>
        <w:tcPr>
          <w:tcW w:w="3521" w:type="dxa"/>
          <w:vMerge/>
        </w:tcPr>
        <w:p w14:paraId="02ED971C" w14:textId="77777777" w:rsidR="006B572C" w:rsidRDefault="006B572C" w:rsidP="00E4204F">
          <w:pPr>
            <w:pStyle w:val="Header"/>
            <w:rPr>
              <w:b/>
            </w:rPr>
          </w:pPr>
        </w:p>
      </w:tc>
      <w:tc>
        <w:tcPr>
          <w:tcW w:w="1956" w:type="dxa"/>
        </w:tcPr>
        <w:p w14:paraId="6FCAAEE3" w14:textId="77777777" w:rsidR="006B572C" w:rsidRPr="006A7494" w:rsidRDefault="006B572C" w:rsidP="006A7494">
          <w:pPr>
            <w:pStyle w:val="HeaderBold"/>
          </w:pPr>
        </w:p>
      </w:tc>
      <w:tc>
        <w:tcPr>
          <w:tcW w:w="226" w:type="dxa"/>
        </w:tcPr>
        <w:p w14:paraId="4DA430A1" w14:textId="77777777" w:rsidR="006B572C" w:rsidRPr="006A7494" w:rsidRDefault="006B572C" w:rsidP="006A7494">
          <w:pPr>
            <w:pStyle w:val="HeaderBold"/>
          </w:pPr>
        </w:p>
      </w:tc>
      <w:tc>
        <w:tcPr>
          <w:tcW w:w="1962" w:type="dxa"/>
        </w:tcPr>
        <w:p w14:paraId="2EEA6C20" w14:textId="77777777" w:rsidR="006B572C" w:rsidRPr="006A7494" w:rsidRDefault="006B572C" w:rsidP="006A7494">
          <w:pPr>
            <w:pStyle w:val="HeaderBold"/>
          </w:pPr>
        </w:p>
      </w:tc>
      <w:tc>
        <w:tcPr>
          <w:tcW w:w="226" w:type="dxa"/>
        </w:tcPr>
        <w:p w14:paraId="7242E715" w14:textId="77777777" w:rsidR="006B572C" w:rsidRPr="006A7494" w:rsidRDefault="006B572C" w:rsidP="006A7494">
          <w:pPr>
            <w:pStyle w:val="HeaderBold"/>
          </w:pPr>
        </w:p>
      </w:tc>
      <w:tc>
        <w:tcPr>
          <w:tcW w:w="1962" w:type="dxa"/>
        </w:tcPr>
        <w:p w14:paraId="0BA7FA35" w14:textId="77777777" w:rsidR="006B572C" w:rsidRPr="006A7494" w:rsidRDefault="006B572C" w:rsidP="006A7494">
          <w:pPr>
            <w:pStyle w:val="HeaderBold"/>
          </w:pPr>
        </w:p>
      </w:tc>
    </w:tr>
    <w:tr w:rsidR="006B572C" w14:paraId="31BD1241" w14:textId="77777777" w:rsidTr="00E4204F">
      <w:tc>
        <w:tcPr>
          <w:tcW w:w="3521" w:type="dxa"/>
          <w:vMerge/>
        </w:tcPr>
        <w:p w14:paraId="3213FA01" w14:textId="77777777" w:rsidR="006B572C" w:rsidRDefault="006B572C" w:rsidP="00E4204F">
          <w:pPr>
            <w:pStyle w:val="Header"/>
            <w:rPr>
              <w:b/>
            </w:rPr>
          </w:pPr>
        </w:p>
      </w:tc>
      <w:tc>
        <w:tcPr>
          <w:tcW w:w="1956" w:type="dxa"/>
        </w:tcPr>
        <w:p w14:paraId="436AC46A" w14:textId="77777777" w:rsidR="006B572C" w:rsidRPr="006A7494" w:rsidRDefault="006B572C" w:rsidP="006A7494">
          <w:pPr>
            <w:pStyle w:val="Header"/>
          </w:pPr>
        </w:p>
      </w:tc>
      <w:tc>
        <w:tcPr>
          <w:tcW w:w="226" w:type="dxa"/>
        </w:tcPr>
        <w:p w14:paraId="71FDFE5B" w14:textId="77777777" w:rsidR="006B572C" w:rsidRPr="006A7494" w:rsidRDefault="006B572C" w:rsidP="006A7494">
          <w:pPr>
            <w:pStyle w:val="Header"/>
          </w:pPr>
        </w:p>
      </w:tc>
      <w:tc>
        <w:tcPr>
          <w:tcW w:w="1962" w:type="dxa"/>
        </w:tcPr>
        <w:p w14:paraId="3813DFD2" w14:textId="77777777" w:rsidR="006B572C" w:rsidRPr="006A7494" w:rsidRDefault="006B572C" w:rsidP="006A7494">
          <w:pPr>
            <w:pStyle w:val="Header"/>
          </w:pPr>
        </w:p>
      </w:tc>
      <w:tc>
        <w:tcPr>
          <w:tcW w:w="226" w:type="dxa"/>
        </w:tcPr>
        <w:p w14:paraId="6D7E5161" w14:textId="77777777" w:rsidR="006B572C" w:rsidRPr="006A7494" w:rsidRDefault="006B572C" w:rsidP="006A7494">
          <w:pPr>
            <w:pStyle w:val="Header"/>
          </w:pPr>
        </w:p>
      </w:tc>
      <w:tc>
        <w:tcPr>
          <w:tcW w:w="1962" w:type="dxa"/>
        </w:tcPr>
        <w:p w14:paraId="2204EB21" w14:textId="77777777" w:rsidR="006B572C" w:rsidRPr="006A7494" w:rsidRDefault="006B572C" w:rsidP="006A7494">
          <w:pPr>
            <w:pStyle w:val="Header"/>
          </w:pPr>
        </w:p>
      </w:tc>
    </w:tr>
  </w:tbl>
  <w:p w14:paraId="3D72031B" w14:textId="77777777" w:rsidR="006B572C" w:rsidRDefault="006B572C" w:rsidP="00A011CC">
    <w:pPr>
      <w:pStyle w:val="Header"/>
    </w:pPr>
  </w:p>
  <w:p w14:paraId="59EE0530" w14:textId="77777777" w:rsidR="006B572C" w:rsidRDefault="006B572C" w:rsidP="00A011CC">
    <w:pPr>
      <w:pStyle w:val="Header"/>
    </w:pPr>
  </w:p>
  <w:p w14:paraId="1B49EF3C" w14:textId="77777777" w:rsidR="006B572C" w:rsidRDefault="006B572C" w:rsidP="00A011CC">
    <w:pPr>
      <w:pStyle w:val="Header"/>
    </w:pPr>
  </w:p>
  <w:p w14:paraId="7E6BA0BE" w14:textId="77777777" w:rsidR="006B572C" w:rsidRDefault="006B572C" w:rsidP="00A011CC">
    <w:pPr>
      <w:pStyle w:val="Header"/>
    </w:pPr>
  </w:p>
  <w:p w14:paraId="020291F6" w14:textId="77777777" w:rsidR="006B572C" w:rsidRPr="00B75534" w:rsidRDefault="006B572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1A66203"/>
    <w:multiLevelType w:val="hybridMultilevel"/>
    <w:tmpl w:val="8CCA84D6"/>
    <w:lvl w:ilvl="0" w:tplc="A970CCDA">
      <w:start w:val="1"/>
      <w:numFmt w:val="bullet"/>
      <w:lvlText w:val="•"/>
      <w:lvlJc w:val="left"/>
      <w:pPr>
        <w:tabs>
          <w:tab w:val="num" w:pos="720"/>
        </w:tabs>
        <w:ind w:left="720" w:hanging="360"/>
      </w:pPr>
      <w:rPr>
        <w:rFonts w:ascii="Arial" w:hAnsi="Arial" w:hint="default"/>
      </w:rPr>
    </w:lvl>
    <w:lvl w:ilvl="1" w:tplc="828EF572" w:tentative="1">
      <w:start w:val="1"/>
      <w:numFmt w:val="bullet"/>
      <w:lvlText w:val="•"/>
      <w:lvlJc w:val="left"/>
      <w:pPr>
        <w:tabs>
          <w:tab w:val="num" w:pos="1440"/>
        </w:tabs>
        <w:ind w:left="1440" w:hanging="360"/>
      </w:pPr>
      <w:rPr>
        <w:rFonts w:ascii="Arial" w:hAnsi="Arial" w:hint="default"/>
      </w:rPr>
    </w:lvl>
    <w:lvl w:ilvl="2" w:tplc="B98E15CC" w:tentative="1">
      <w:start w:val="1"/>
      <w:numFmt w:val="bullet"/>
      <w:lvlText w:val="•"/>
      <w:lvlJc w:val="left"/>
      <w:pPr>
        <w:tabs>
          <w:tab w:val="num" w:pos="2160"/>
        </w:tabs>
        <w:ind w:left="2160" w:hanging="360"/>
      </w:pPr>
      <w:rPr>
        <w:rFonts w:ascii="Arial" w:hAnsi="Arial" w:hint="default"/>
      </w:rPr>
    </w:lvl>
    <w:lvl w:ilvl="3" w:tplc="AF8E4E5A" w:tentative="1">
      <w:start w:val="1"/>
      <w:numFmt w:val="bullet"/>
      <w:lvlText w:val="•"/>
      <w:lvlJc w:val="left"/>
      <w:pPr>
        <w:tabs>
          <w:tab w:val="num" w:pos="2880"/>
        </w:tabs>
        <w:ind w:left="2880" w:hanging="360"/>
      </w:pPr>
      <w:rPr>
        <w:rFonts w:ascii="Arial" w:hAnsi="Arial" w:hint="default"/>
      </w:rPr>
    </w:lvl>
    <w:lvl w:ilvl="4" w:tplc="417A4622" w:tentative="1">
      <w:start w:val="1"/>
      <w:numFmt w:val="bullet"/>
      <w:lvlText w:val="•"/>
      <w:lvlJc w:val="left"/>
      <w:pPr>
        <w:tabs>
          <w:tab w:val="num" w:pos="3600"/>
        </w:tabs>
        <w:ind w:left="3600" w:hanging="360"/>
      </w:pPr>
      <w:rPr>
        <w:rFonts w:ascii="Arial" w:hAnsi="Arial" w:hint="default"/>
      </w:rPr>
    </w:lvl>
    <w:lvl w:ilvl="5" w:tplc="F0B04642" w:tentative="1">
      <w:start w:val="1"/>
      <w:numFmt w:val="bullet"/>
      <w:lvlText w:val="•"/>
      <w:lvlJc w:val="left"/>
      <w:pPr>
        <w:tabs>
          <w:tab w:val="num" w:pos="4320"/>
        </w:tabs>
        <w:ind w:left="4320" w:hanging="360"/>
      </w:pPr>
      <w:rPr>
        <w:rFonts w:ascii="Arial" w:hAnsi="Arial" w:hint="default"/>
      </w:rPr>
    </w:lvl>
    <w:lvl w:ilvl="6" w:tplc="B6021756" w:tentative="1">
      <w:start w:val="1"/>
      <w:numFmt w:val="bullet"/>
      <w:lvlText w:val="•"/>
      <w:lvlJc w:val="left"/>
      <w:pPr>
        <w:tabs>
          <w:tab w:val="num" w:pos="5040"/>
        </w:tabs>
        <w:ind w:left="5040" w:hanging="360"/>
      </w:pPr>
      <w:rPr>
        <w:rFonts w:ascii="Arial" w:hAnsi="Arial" w:hint="default"/>
      </w:rPr>
    </w:lvl>
    <w:lvl w:ilvl="7" w:tplc="8CEEE7A8" w:tentative="1">
      <w:start w:val="1"/>
      <w:numFmt w:val="bullet"/>
      <w:lvlText w:val="•"/>
      <w:lvlJc w:val="left"/>
      <w:pPr>
        <w:tabs>
          <w:tab w:val="num" w:pos="5760"/>
        </w:tabs>
        <w:ind w:left="5760" w:hanging="360"/>
      </w:pPr>
      <w:rPr>
        <w:rFonts w:ascii="Arial" w:hAnsi="Arial" w:hint="default"/>
      </w:rPr>
    </w:lvl>
    <w:lvl w:ilvl="8" w:tplc="A920A7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A642AD"/>
    <w:multiLevelType w:val="hybridMultilevel"/>
    <w:tmpl w:val="46ACA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1B1D60"/>
    <w:multiLevelType w:val="hybridMultilevel"/>
    <w:tmpl w:val="64408A80"/>
    <w:lvl w:ilvl="0" w:tplc="FF3C3704">
      <w:start w:val="5"/>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E35E2D"/>
    <w:multiLevelType w:val="hybridMultilevel"/>
    <w:tmpl w:val="FECA4D66"/>
    <w:lvl w:ilvl="0" w:tplc="FF3C3704">
      <w:start w:val="5"/>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A01FF"/>
    <w:multiLevelType w:val="hybridMultilevel"/>
    <w:tmpl w:val="A0821E42"/>
    <w:lvl w:ilvl="0" w:tplc="324AA2E2">
      <w:start w:val="1"/>
      <w:numFmt w:val="bullet"/>
      <w:lvlText w:val="•"/>
      <w:lvlJc w:val="left"/>
      <w:pPr>
        <w:tabs>
          <w:tab w:val="num" w:pos="720"/>
        </w:tabs>
        <w:ind w:left="720" w:hanging="360"/>
      </w:pPr>
      <w:rPr>
        <w:rFonts w:ascii="Arial" w:hAnsi="Arial" w:hint="default"/>
      </w:rPr>
    </w:lvl>
    <w:lvl w:ilvl="1" w:tplc="50460010" w:tentative="1">
      <w:start w:val="1"/>
      <w:numFmt w:val="bullet"/>
      <w:lvlText w:val="•"/>
      <w:lvlJc w:val="left"/>
      <w:pPr>
        <w:tabs>
          <w:tab w:val="num" w:pos="1440"/>
        </w:tabs>
        <w:ind w:left="1440" w:hanging="360"/>
      </w:pPr>
      <w:rPr>
        <w:rFonts w:ascii="Arial" w:hAnsi="Arial" w:hint="default"/>
      </w:rPr>
    </w:lvl>
    <w:lvl w:ilvl="2" w:tplc="ABCAD38E" w:tentative="1">
      <w:start w:val="1"/>
      <w:numFmt w:val="bullet"/>
      <w:lvlText w:val="•"/>
      <w:lvlJc w:val="left"/>
      <w:pPr>
        <w:tabs>
          <w:tab w:val="num" w:pos="2160"/>
        </w:tabs>
        <w:ind w:left="2160" w:hanging="360"/>
      </w:pPr>
      <w:rPr>
        <w:rFonts w:ascii="Arial" w:hAnsi="Arial" w:hint="default"/>
      </w:rPr>
    </w:lvl>
    <w:lvl w:ilvl="3" w:tplc="832836AA" w:tentative="1">
      <w:start w:val="1"/>
      <w:numFmt w:val="bullet"/>
      <w:lvlText w:val="•"/>
      <w:lvlJc w:val="left"/>
      <w:pPr>
        <w:tabs>
          <w:tab w:val="num" w:pos="2880"/>
        </w:tabs>
        <w:ind w:left="2880" w:hanging="360"/>
      </w:pPr>
      <w:rPr>
        <w:rFonts w:ascii="Arial" w:hAnsi="Arial" w:hint="default"/>
      </w:rPr>
    </w:lvl>
    <w:lvl w:ilvl="4" w:tplc="7B7CAFE4" w:tentative="1">
      <w:start w:val="1"/>
      <w:numFmt w:val="bullet"/>
      <w:lvlText w:val="•"/>
      <w:lvlJc w:val="left"/>
      <w:pPr>
        <w:tabs>
          <w:tab w:val="num" w:pos="3600"/>
        </w:tabs>
        <w:ind w:left="3600" w:hanging="360"/>
      </w:pPr>
      <w:rPr>
        <w:rFonts w:ascii="Arial" w:hAnsi="Arial" w:hint="default"/>
      </w:rPr>
    </w:lvl>
    <w:lvl w:ilvl="5" w:tplc="64686998" w:tentative="1">
      <w:start w:val="1"/>
      <w:numFmt w:val="bullet"/>
      <w:lvlText w:val="•"/>
      <w:lvlJc w:val="left"/>
      <w:pPr>
        <w:tabs>
          <w:tab w:val="num" w:pos="4320"/>
        </w:tabs>
        <w:ind w:left="4320" w:hanging="360"/>
      </w:pPr>
      <w:rPr>
        <w:rFonts w:ascii="Arial" w:hAnsi="Arial" w:hint="default"/>
      </w:rPr>
    </w:lvl>
    <w:lvl w:ilvl="6" w:tplc="42EE1CCE" w:tentative="1">
      <w:start w:val="1"/>
      <w:numFmt w:val="bullet"/>
      <w:lvlText w:val="•"/>
      <w:lvlJc w:val="left"/>
      <w:pPr>
        <w:tabs>
          <w:tab w:val="num" w:pos="5040"/>
        </w:tabs>
        <w:ind w:left="5040" w:hanging="360"/>
      </w:pPr>
      <w:rPr>
        <w:rFonts w:ascii="Arial" w:hAnsi="Arial" w:hint="default"/>
      </w:rPr>
    </w:lvl>
    <w:lvl w:ilvl="7" w:tplc="4FC24D4A" w:tentative="1">
      <w:start w:val="1"/>
      <w:numFmt w:val="bullet"/>
      <w:lvlText w:val="•"/>
      <w:lvlJc w:val="left"/>
      <w:pPr>
        <w:tabs>
          <w:tab w:val="num" w:pos="5760"/>
        </w:tabs>
        <w:ind w:left="5760" w:hanging="360"/>
      </w:pPr>
      <w:rPr>
        <w:rFonts w:ascii="Arial" w:hAnsi="Arial" w:hint="default"/>
      </w:rPr>
    </w:lvl>
    <w:lvl w:ilvl="8" w:tplc="7AA8D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B97897"/>
    <w:multiLevelType w:val="hybridMultilevel"/>
    <w:tmpl w:val="19D0C286"/>
    <w:lvl w:ilvl="0" w:tplc="1F880CE6">
      <w:start w:val="1"/>
      <w:numFmt w:val="bullet"/>
      <w:lvlText w:val="•"/>
      <w:lvlJc w:val="left"/>
      <w:pPr>
        <w:tabs>
          <w:tab w:val="num" w:pos="720"/>
        </w:tabs>
        <w:ind w:left="720" w:hanging="360"/>
      </w:pPr>
      <w:rPr>
        <w:rFonts w:ascii="Arial" w:hAnsi="Arial" w:hint="default"/>
      </w:rPr>
    </w:lvl>
    <w:lvl w:ilvl="1" w:tplc="2B9EA36A" w:tentative="1">
      <w:start w:val="1"/>
      <w:numFmt w:val="bullet"/>
      <w:lvlText w:val="•"/>
      <w:lvlJc w:val="left"/>
      <w:pPr>
        <w:tabs>
          <w:tab w:val="num" w:pos="1440"/>
        </w:tabs>
        <w:ind w:left="1440" w:hanging="360"/>
      </w:pPr>
      <w:rPr>
        <w:rFonts w:ascii="Arial" w:hAnsi="Arial" w:hint="default"/>
      </w:rPr>
    </w:lvl>
    <w:lvl w:ilvl="2" w:tplc="907C90EA" w:tentative="1">
      <w:start w:val="1"/>
      <w:numFmt w:val="bullet"/>
      <w:lvlText w:val="•"/>
      <w:lvlJc w:val="left"/>
      <w:pPr>
        <w:tabs>
          <w:tab w:val="num" w:pos="2160"/>
        </w:tabs>
        <w:ind w:left="2160" w:hanging="360"/>
      </w:pPr>
      <w:rPr>
        <w:rFonts w:ascii="Arial" w:hAnsi="Arial" w:hint="default"/>
      </w:rPr>
    </w:lvl>
    <w:lvl w:ilvl="3" w:tplc="DDF46556" w:tentative="1">
      <w:start w:val="1"/>
      <w:numFmt w:val="bullet"/>
      <w:lvlText w:val="•"/>
      <w:lvlJc w:val="left"/>
      <w:pPr>
        <w:tabs>
          <w:tab w:val="num" w:pos="2880"/>
        </w:tabs>
        <w:ind w:left="2880" w:hanging="360"/>
      </w:pPr>
      <w:rPr>
        <w:rFonts w:ascii="Arial" w:hAnsi="Arial" w:hint="default"/>
      </w:rPr>
    </w:lvl>
    <w:lvl w:ilvl="4" w:tplc="02DE74F4" w:tentative="1">
      <w:start w:val="1"/>
      <w:numFmt w:val="bullet"/>
      <w:lvlText w:val="•"/>
      <w:lvlJc w:val="left"/>
      <w:pPr>
        <w:tabs>
          <w:tab w:val="num" w:pos="3600"/>
        </w:tabs>
        <w:ind w:left="3600" w:hanging="360"/>
      </w:pPr>
      <w:rPr>
        <w:rFonts w:ascii="Arial" w:hAnsi="Arial" w:hint="default"/>
      </w:rPr>
    </w:lvl>
    <w:lvl w:ilvl="5" w:tplc="18306B2E" w:tentative="1">
      <w:start w:val="1"/>
      <w:numFmt w:val="bullet"/>
      <w:lvlText w:val="•"/>
      <w:lvlJc w:val="left"/>
      <w:pPr>
        <w:tabs>
          <w:tab w:val="num" w:pos="4320"/>
        </w:tabs>
        <w:ind w:left="4320" w:hanging="360"/>
      </w:pPr>
      <w:rPr>
        <w:rFonts w:ascii="Arial" w:hAnsi="Arial" w:hint="default"/>
      </w:rPr>
    </w:lvl>
    <w:lvl w:ilvl="6" w:tplc="272C3310" w:tentative="1">
      <w:start w:val="1"/>
      <w:numFmt w:val="bullet"/>
      <w:lvlText w:val="•"/>
      <w:lvlJc w:val="left"/>
      <w:pPr>
        <w:tabs>
          <w:tab w:val="num" w:pos="5040"/>
        </w:tabs>
        <w:ind w:left="5040" w:hanging="360"/>
      </w:pPr>
      <w:rPr>
        <w:rFonts w:ascii="Arial" w:hAnsi="Arial" w:hint="default"/>
      </w:rPr>
    </w:lvl>
    <w:lvl w:ilvl="7" w:tplc="73D41CBE" w:tentative="1">
      <w:start w:val="1"/>
      <w:numFmt w:val="bullet"/>
      <w:lvlText w:val="•"/>
      <w:lvlJc w:val="left"/>
      <w:pPr>
        <w:tabs>
          <w:tab w:val="num" w:pos="5760"/>
        </w:tabs>
        <w:ind w:left="5760" w:hanging="360"/>
      </w:pPr>
      <w:rPr>
        <w:rFonts w:ascii="Arial" w:hAnsi="Arial" w:hint="default"/>
      </w:rPr>
    </w:lvl>
    <w:lvl w:ilvl="8" w:tplc="2CE00E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951A3F"/>
    <w:multiLevelType w:val="hybridMultilevel"/>
    <w:tmpl w:val="3320B3D6"/>
    <w:lvl w:ilvl="0" w:tplc="9DCAFAFC">
      <w:start w:val="1"/>
      <w:numFmt w:val="bullet"/>
      <w:lvlText w:val="•"/>
      <w:lvlJc w:val="left"/>
      <w:pPr>
        <w:tabs>
          <w:tab w:val="num" w:pos="720"/>
        </w:tabs>
        <w:ind w:left="720" w:hanging="360"/>
      </w:pPr>
      <w:rPr>
        <w:rFonts w:ascii="Arial" w:hAnsi="Arial" w:hint="default"/>
      </w:rPr>
    </w:lvl>
    <w:lvl w:ilvl="1" w:tplc="2310660C" w:tentative="1">
      <w:start w:val="1"/>
      <w:numFmt w:val="bullet"/>
      <w:lvlText w:val="•"/>
      <w:lvlJc w:val="left"/>
      <w:pPr>
        <w:tabs>
          <w:tab w:val="num" w:pos="1440"/>
        </w:tabs>
        <w:ind w:left="1440" w:hanging="360"/>
      </w:pPr>
      <w:rPr>
        <w:rFonts w:ascii="Arial" w:hAnsi="Arial" w:hint="default"/>
      </w:rPr>
    </w:lvl>
    <w:lvl w:ilvl="2" w:tplc="685C0E54" w:tentative="1">
      <w:start w:val="1"/>
      <w:numFmt w:val="bullet"/>
      <w:lvlText w:val="•"/>
      <w:lvlJc w:val="left"/>
      <w:pPr>
        <w:tabs>
          <w:tab w:val="num" w:pos="2160"/>
        </w:tabs>
        <w:ind w:left="2160" w:hanging="360"/>
      </w:pPr>
      <w:rPr>
        <w:rFonts w:ascii="Arial" w:hAnsi="Arial" w:hint="default"/>
      </w:rPr>
    </w:lvl>
    <w:lvl w:ilvl="3" w:tplc="19FC422E" w:tentative="1">
      <w:start w:val="1"/>
      <w:numFmt w:val="bullet"/>
      <w:lvlText w:val="•"/>
      <w:lvlJc w:val="left"/>
      <w:pPr>
        <w:tabs>
          <w:tab w:val="num" w:pos="2880"/>
        </w:tabs>
        <w:ind w:left="2880" w:hanging="360"/>
      </w:pPr>
      <w:rPr>
        <w:rFonts w:ascii="Arial" w:hAnsi="Arial" w:hint="default"/>
      </w:rPr>
    </w:lvl>
    <w:lvl w:ilvl="4" w:tplc="5DAC16CE" w:tentative="1">
      <w:start w:val="1"/>
      <w:numFmt w:val="bullet"/>
      <w:lvlText w:val="•"/>
      <w:lvlJc w:val="left"/>
      <w:pPr>
        <w:tabs>
          <w:tab w:val="num" w:pos="3600"/>
        </w:tabs>
        <w:ind w:left="3600" w:hanging="360"/>
      </w:pPr>
      <w:rPr>
        <w:rFonts w:ascii="Arial" w:hAnsi="Arial" w:hint="default"/>
      </w:rPr>
    </w:lvl>
    <w:lvl w:ilvl="5" w:tplc="3B7A273C" w:tentative="1">
      <w:start w:val="1"/>
      <w:numFmt w:val="bullet"/>
      <w:lvlText w:val="•"/>
      <w:lvlJc w:val="left"/>
      <w:pPr>
        <w:tabs>
          <w:tab w:val="num" w:pos="4320"/>
        </w:tabs>
        <w:ind w:left="4320" w:hanging="360"/>
      </w:pPr>
      <w:rPr>
        <w:rFonts w:ascii="Arial" w:hAnsi="Arial" w:hint="default"/>
      </w:rPr>
    </w:lvl>
    <w:lvl w:ilvl="6" w:tplc="71E4C006" w:tentative="1">
      <w:start w:val="1"/>
      <w:numFmt w:val="bullet"/>
      <w:lvlText w:val="•"/>
      <w:lvlJc w:val="left"/>
      <w:pPr>
        <w:tabs>
          <w:tab w:val="num" w:pos="5040"/>
        </w:tabs>
        <w:ind w:left="5040" w:hanging="360"/>
      </w:pPr>
      <w:rPr>
        <w:rFonts w:ascii="Arial" w:hAnsi="Arial" w:hint="default"/>
      </w:rPr>
    </w:lvl>
    <w:lvl w:ilvl="7" w:tplc="6242F486" w:tentative="1">
      <w:start w:val="1"/>
      <w:numFmt w:val="bullet"/>
      <w:lvlText w:val="•"/>
      <w:lvlJc w:val="left"/>
      <w:pPr>
        <w:tabs>
          <w:tab w:val="num" w:pos="5760"/>
        </w:tabs>
        <w:ind w:left="5760" w:hanging="360"/>
      </w:pPr>
      <w:rPr>
        <w:rFonts w:ascii="Arial" w:hAnsi="Arial" w:hint="default"/>
      </w:rPr>
    </w:lvl>
    <w:lvl w:ilvl="8" w:tplc="70C47B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6C2A25"/>
    <w:multiLevelType w:val="hybridMultilevel"/>
    <w:tmpl w:val="107A8A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9F2648"/>
    <w:multiLevelType w:val="hybridMultilevel"/>
    <w:tmpl w:val="C4D0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6759E"/>
    <w:multiLevelType w:val="hybridMultilevel"/>
    <w:tmpl w:val="E0B41018"/>
    <w:lvl w:ilvl="0" w:tplc="D1425CF8">
      <w:start w:val="1"/>
      <w:numFmt w:val="bullet"/>
      <w:lvlText w:val="•"/>
      <w:lvlJc w:val="left"/>
      <w:pPr>
        <w:tabs>
          <w:tab w:val="num" w:pos="720"/>
        </w:tabs>
        <w:ind w:left="720" w:hanging="360"/>
      </w:pPr>
      <w:rPr>
        <w:rFonts w:ascii="Arial" w:hAnsi="Arial" w:hint="default"/>
      </w:rPr>
    </w:lvl>
    <w:lvl w:ilvl="1" w:tplc="EB40AE82">
      <w:start w:val="1987"/>
      <w:numFmt w:val="bullet"/>
      <w:lvlText w:val="•"/>
      <w:lvlJc w:val="left"/>
      <w:pPr>
        <w:tabs>
          <w:tab w:val="num" w:pos="1440"/>
        </w:tabs>
        <w:ind w:left="1440" w:hanging="360"/>
      </w:pPr>
      <w:rPr>
        <w:rFonts w:ascii="Arial" w:hAnsi="Arial" w:hint="default"/>
      </w:rPr>
    </w:lvl>
    <w:lvl w:ilvl="2" w:tplc="4F2A4CE8" w:tentative="1">
      <w:start w:val="1"/>
      <w:numFmt w:val="bullet"/>
      <w:lvlText w:val="•"/>
      <w:lvlJc w:val="left"/>
      <w:pPr>
        <w:tabs>
          <w:tab w:val="num" w:pos="2160"/>
        </w:tabs>
        <w:ind w:left="2160" w:hanging="360"/>
      </w:pPr>
      <w:rPr>
        <w:rFonts w:ascii="Arial" w:hAnsi="Arial" w:hint="default"/>
      </w:rPr>
    </w:lvl>
    <w:lvl w:ilvl="3" w:tplc="EB4A1F18" w:tentative="1">
      <w:start w:val="1"/>
      <w:numFmt w:val="bullet"/>
      <w:lvlText w:val="•"/>
      <w:lvlJc w:val="left"/>
      <w:pPr>
        <w:tabs>
          <w:tab w:val="num" w:pos="2880"/>
        </w:tabs>
        <w:ind w:left="2880" w:hanging="360"/>
      </w:pPr>
      <w:rPr>
        <w:rFonts w:ascii="Arial" w:hAnsi="Arial" w:hint="default"/>
      </w:rPr>
    </w:lvl>
    <w:lvl w:ilvl="4" w:tplc="575842F4" w:tentative="1">
      <w:start w:val="1"/>
      <w:numFmt w:val="bullet"/>
      <w:lvlText w:val="•"/>
      <w:lvlJc w:val="left"/>
      <w:pPr>
        <w:tabs>
          <w:tab w:val="num" w:pos="3600"/>
        </w:tabs>
        <w:ind w:left="3600" w:hanging="360"/>
      </w:pPr>
      <w:rPr>
        <w:rFonts w:ascii="Arial" w:hAnsi="Arial" w:hint="default"/>
      </w:rPr>
    </w:lvl>
    <w:lvl w:ilvl="5" w:tplc="2084C58C" w:tentative="1">
      <w:start w:val="1"/>
      <w:numFmt w:val="bullet"/>
      <w:lvlText w:val="•"/>
      <w:lvlJc w:val="left"/>
      <w:pPr>
        <w:tabs>
          <w:tab w:val="num" w:pos="4320"/>
        </w:tabs>
        <w:ind w:left="4320" w:hanging="360"/>
      </w:pPr>
      <w:rPr>
        <w:rFonts w:ascii="Arial" w:hAnsi="Arial" w:hint="default"/>
      </w:rPr>
    </w:lvl>
    <w:lvl w:ilvl="6" w:tplc="21B0C70E" w:tentative="1">
      <w:start w:val="1"/>
      <w:numFmt w:val="bullet"/>
      <w:lvlText w:val="•"/>
      <w:lvlJc w:val="left"/>
      <w:pPr>
        <w:tabs>
          <w:tab w:val="num" w:pos="5040"/>
        </w:tabs>
        <w:ind w:left="5040" w:hanging="360"/>
      </w:pPr>
      <w:rPr>
        <w:rFonts w:ascii="Arial" w:hAnsi="Arial" w:hint="default"/>
      </w:rPr>
    </w:lvl>
    <w:lvl w:ilvl="7" w:tplc="EC6EB7C6" w:tentative="1">
      <w:start w:val="1"/>
      <w:numFmt w:val="bullet"/>
      <w:lvlText w:val="•"/>
      <w:lvlJc w:val="left"/>
      <w:pPr>
        <w:tabs>
          <w:tab w:val="num" w:pos="5760"/>
        </w:tabs>
        <w:ind w:left="5760" w:hanging="360"/>
      </w:pPr>
      <w:rPr>
        <w:rFonts w:ascii="Arial" w:hAnsi="Arial" w:hint="default"/>
      </w:rPr>
    </w:lvl>
    <w:lvl w:ilvl="8" w:tplc="C8945C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8151BF"/>
    <w:multiLevelType w:val="hybridMultilevel"/>
    <w:tmpl w:val="9ABA7BBE"/>
    <w:lvl w:ilvl="0" w:tplc="A61899F8">
      <w:start w:val="1"/>
      <w:numFmt w:val="bullet"/>
      <w:lvlText w:val="•"/>
      <w:lvlJc w:val="left"/>
      <w:pPr>
        <w:tabs>
          <w:tab w:val="num" w:pos="720"/>
        </w:tabs>
        <w:ind w:left="720" w:hanging="360"/>
      </w:pPr>
      <w:rPr>
        <w:rFonts w:ascii="Arial" w:hAnsi="Arial" w:hint="default"/>
      </w:rPr>
    </w:lvl>
    <w:lvl w:ilvl="1" w:tplc="5934ADC2" w:tentative="1">
      <w:start w:val="1"/>
      <w:numFmt w:val="bullet"/>
      <w:lvlText w:val="•"/>
      <w:lvlJc w:val="left"/>
      <w:pPr>
        <w:tabs>
          <w:tab w:val="num" w:pos="1440"/>
        </w:tabs>
        <w:ind w:left="1440" w:hanging="360"/>
      </w:pPr>
      <w:rPr>
        <w:rFonts w:ascii="Arial" w:hAnsi="Arial" w:hint="default"/>
      </w:rPr>
    </w:lvl>
    <w:lvl w:ilvl="2" w:tplc="851CF60E" w:tentative="1">
      <w:start w:val="1"/>
      <w:numFmt w:val="bullet"/>
      <w:lvlText w:val="•"/>
      <w:lvlJc w:val="left"/>
      <w:pPr>
        <w:tabs>
          <w:tab w:val="num" w:pos="2160"/>
        </w:tabs>
        <w:ind w:left="2160" w:hanging="360"/>
      </w:pPr>
      <w:rPr>
        <w:rFonts w:ascii="Arial" w:hAnsi="Arial" w:hint="default"/>
      </w:rPr>
    </w:lvl>
    <w:lvl w:ilvl="3" w:tplc="4206649E" w:tentative="1">
      <w:start w:val="1"/>
      <w:numFmt w:val="bullet"/>
      <w:lvlText w:val="•"/>
      <w:lvlJc w:val="left"/>
      <w:pPr>
        <w:tabs>
          <w:tab w:val="num" w:pos="2880"/>
        </w:tabs>
        <w:ind w:left="2880" w:hanging="360"/>
      </w:pPr>
      <w:rPr>
        <w:rFonts w:ascii="Arial" w:hAnsi="Arial" w:hint="default"/>
      </w:rPr>
    </w:lvl>
    <w:lvl w:ilvl="4" w:tplc="60D66B30" w:tentative="1">
      <w:start w:val="1"/>
      <w:numFmt w:val="bullet"/>
      <w:lvlText w:val="•"/>
      <w:lvlJc w:val="left"/>
      <w:pPr>
        <w:tabs>
          <w:tab w:val="num" w:pos="3600"/>
        </w:tabs>
        <w:ind w:left="3600" w:hanging="360"/>
      </w:pPr>
      <w:rPr>
        <w:rFonts w:ascii="Arial" w:hAnsi="Arial" w:hint="default"/>
      </w:rPr>
    </w:lvl>
    <w:lvl w:ilvl="5" w:tplc="A50652EA" w:tentative="1">
      <w:start w:val="1"/>
      <w:numFmt w:val="bullet"/>
      <w:lvlText w:val="•"/>
      <w:lvlJc w:val="left"/>
      <w:pPr>
        <w:tabs>
          <w:tab w:val="num" w:pos="4320"/>
        </w:tabs>
        <w:ind w:left="4320" w:hanging="360"/>
      </w:pPr>
      <w:rPr>
        <w:rFonts w:ascii="Arial" w:hAnsi="Arial" w:hint="default"/>
      </w:rPr>
    </w:lvl>
    <w:lvl w:ilvl="6" w:tplc="5C9AD24C" w:tentative="1">
      <w:start w:val="1"/>
      <w:numFmt w:val="bullet"/>
      <w:lvlText w:val="•"/>
      <w:lvlJc w:val="left"/>
      <w:pPr>
        <w:tabs>
          <w:tab w:val="num" w:pos="5040"/>
        </w:tabs>
        <w:ind w:left="5040" w:hanging="360"/>
      </w:pPr>
      <w:rPr>
        <w:rFonts w:ascii="Arial" w:hAnsi="Arial" w:hint="default"/>
      </w:rPr>
    </w:lvl>
    <w:lvl w:ilvl="7" w:tplc="5B5AF936" w:tentative="1">
      <w:start w:val="1"/>
      <w:numFmt w:val="bullet"/>
      <w:lvlText w:val="•"/>
      <w:lvlJc w:val="left"/>
      <w:pPr>
        <w:tabs>
          <w:tab w:val="num" w:pos="5760"/>
        </w:tabs>
        <w:ind w:left="5760" w:hanging="360"/>
      </w:pPr>
      <w:rPr>
        <w:rFonts w:ascii="Arial" w:hAnsi="Arial" w:hint="default"/>
      </w:rPr>
    </w:lvl>
    <w:lvl w:ilvl="8" w:tplc="1706C2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231A29"/>
    <w:multiLevelType w:val="hybridMultilevel"/>
    <w:tmpl w:val="A7804620"/>
    <w:lvl w:ilvl="0" w:tplc="BC4432E6">
      <w:start w:val="1"/>
      <w:numFmt w:val="bullet"/>
      <w:lvlText w:val="-"/>
      <w:lvlJc w:val="left"/>
      <w:pPr>
        <w:tabs>
          <w:tab w:val="num" w:pos="720"/>
        </w:tabs>
        <w:ind w:left="720" w:hanging="360"/>
      </w:pPr>
      <w:rPr>
        <w:rFonts w:ascii="Times New Roman" w:hAnsi="Times New Roman" w:hint="default"/>
      </w:rPr>
    </w:lvl>
    <w:lvl w:ilvl="1" w:tplc="ED264A90" w:tentative="1">
      <w:start w:val="1"/>
      <w:numFmt w:val="bullet"/>
      <w:lvlText w:val="-"/>
      <w:lvlJc w:val="left"/>
      <w:pPr>
        <w:tabs>
          <w:tab w:val="num" w:pos="1440"/>
        </w:tabs>
        <w:ind w:left="1440" w:hanging="360"/>
      </w:pPr>
      <w:rPr>
        <w:rFonts w:ascii="Times New Roman" w:hAnsi="Times New Roman" w:hint="default"/>
      </w:rPr>
    </w:lvl>
    <w:lvl w:ilvl="2" w:tplc="DBCEE626" w:tentative="1">
      <w:start w:val="1"/>
      <w:numFmt w:val="bullet"/>
      <w:lvlText w:val="-"/>
      <w:lvlJc w:val="left"/>
      <w:pPr>
        <w:tabs>
          <w:tab w:val="num" w:pos="2160"/>
        </w:tabs>
        <w:ind w:left="2160" w:hanging="360"/>
      </w:pPr>
      <w:rPr>
        <w:rFonts w:ascii="Times New Roman" w:hAnsi="Times New Roman" w:hint="default"/>
      </w:rPr>
    </w:lvl>
    <w:lvl w:ilvl="3" w:tplc="FB0E126C" w:tentative="1">
      <w:start w:val="1"/>
      <w:numFmt w:val="bullet"/>
      <w:lvlText w:val="-"/>
      <w:lvlJc w:val="left"/>
      <w:pPr>
        <w:tabs>
          <w:tab w:val="num" w:pos="2880"/>
        </w:tabs>
        <w:ind w:left="2880" w:hanging="360"/>
      </w:pPr>
      <w:rPr>
        <w:rFonts w:ascii="Times New Roman" w:hAnsi="Times New Roman" w:hint="default"/>
      </w:rPr>
    </w:lvl>
    <w:lvl w:ilvl="4" w:tplc="0D48EB74" w:tentative="1">
      <w:start w:val="1"/>
      <w:numFmt w:val="bullet"/>
      <w:lvlText w:val="-"/>
      <w:lvlJc w:val="left"/>
      <w:pPr>
        <w:tabs>
          <w:tab w:val="num" w:pos="3600"/>
        </w:tabs>
        <w:ind w:left="3600" w:hanging="360"/>
      </w:pPr>
      <w:rPr>
        <w:rFonts w:ascii="Times New Roman" w:hAnsi="Times New Roman" w:hint="default"/>
      </w:rPr>
    </w:lvl>
    <w:lvl w:ilvl="5" w:tplc="43769C1E" w:tentative="1">
      <w:start w:val="1"/>
      <w:numFmt w:val="bullet"/>
      <w:lvlText w:val="-"/>
      <w:lvlJc w:val="left"/>
      <w:pPr>
        <w:tabs>
          <w:tab w:val="num" w:pos="4320"/>
        </w:tabs>
        <w:ind w:left="4320" w:hanging="360"/>
      </w:pPr>
      <w:rPr>
        <w:rFonts w:ascii="Times New Roman" w:hAnsi="Times New Roman" w:hint="default"/>
      </w:rPr>
    </w:lvl>
    <w:lvl w:ilvl="6" w:tplc="9216E6F0" w:tentative="1">
      <w:start w:val="1"/>
      <w:numFmt w:val="bullet"/>
      <w:lvlText w:val="-"/>
      <w:lvlJc w:val="left"/>
      <w:pPr>
        <w:tabs>
          <w:tab w:val="num" w:pos="5040"/>
        </w:tabs>
        <w:ind w:left="5040" w:hanging="360"/>
      </w:pPr>
      <w:rPr>
        <w:rFonts w:ascii="Times New Roman" w:hAnsi="Times New Roman" w:hint="default"/>
      </w:rPr>
    </w:lvl>
    <w:lvl w:ilvl="7" w:tplc="1C624F78" w:tentative="1">
      <w:start w:val="1"/>
      <w:numFmt w:val="bullet"/>
      <w:lvlText w:val="-"/>
      <w:lvlJc w:val="left"/>
      <w:pPr>
        <w:tabs>
          <w:tab w:val="num" w:pos="5760"/>
        </w:tabs>
        <w:ind w:left="5760" w:hanging="360"/>
      </w:pPr>
      <w:rPr>
        <w:rFonts w:ascii="Times New Roman" w:hAnsi="Times New Roman" w:hint="default"/>
      </w:rPr>
    </w:lvl>
    <w:lvl w:ilvl="8" w:tplc="059440B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0E0115D"/>
    <w:multiLevelType w:val="hybridMultilevel"/>
    <w:tmpl w:val="7C2043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52C57"/>
    <w:multiLevelType w:val="hybridMultilevel"/>
    <w:tmpl w:val="7102C0EC"/>
    <w:lvl w:ilvl="0" w:tplc="AE825426">
      <w:start w:val="1"/>
      <w:numFmt w:val="bullet"/>
      <w:lvlText w:val="-"/>
      <w:lvlJc w:val="left"/>
      <w:pPr>
        <w:tabs>
          <w:tab w:val="num" w:pos="720"/>
        </w:tabs>
        <w:ind w:left="720" w:hanging="360"/>
      </w:pPr>
      <w:rPr>
        <w:rFonts w:ascii="Times New Roman" w:hAnsi="Times New Roman" w:hint="default"/>
      </w:rPr>
    </w:lvl>
    <w:lvl w:ilvl="1" w:tplc="B00A1450">
      <w:start w:val="1"/>
      <w:numFmt w:val="bullet"/>
      <w:lvlText w:val="-"/>
      <w:lvlJc w:val="left"/>
      <w:pPr>
        <w:tabs>
          <w:tab w:val="num" w:pos="1440"/>
        </w:tabs>
        <w:ind w:left="1440" w:hanging="360"/>
      </w:pPr>
      <w:rPr>
        <w:rFonts w:ascii="Times New Roman" w:hAnsi="Times New Roman" w:hint="default"/>
      </w:rPr>
    </w:lvl>
    <w:lvl w:ilvl="2" w:tplc="7E7607DE" w:tentative="1">
      <w:start w:val="1"/>
      <w:numFmt w:val="bullet"/>
      <w:lvlText w:val="-"/>
      <w:lvlJc w:val="left"/>
      <w:pPr>
        <w:tabs>
          <w:tab w:val="num" w:pos="2160"/>
        </w:tabs>
        <w:ind w:left="2160" w:hanging="360"/>
      </w:pPr>
      <w:rPr>
        <w:rFonts w:ascii="Times New Roman" w:hAnsi="Times New Roman" w:hint="default"/>
      </w:rPr>
    </w:lvl>
    <w:lvl w:ilvl="3" w:tplc="315AD202" w:tentative="1">
      <w:start w:val="1"/>
      <w:numFmt w:val="bullet"/>
      <w:lvlText w:val="-"/>
      <w:lvlJc w:val="left"/>
      <w:pPr>
        <w:tabs>
          <w:tab w:val="num" w:pos="2880"/>
        </w:tabs>
        <w:ind w:left="2880" w:hanging="360"/>
      </w:pPr>
      <w:rPr>
        <w:rFonts w:ascii="Times New Roman" w:hAnsi="Times New Roman" w:hint="default"/>
      </w:rPr>
    </w:lvl>
    <w:lvl w:ilvl="4" w:tplc="0EB21DC6" w:tentative="1">
      <w:start w:val="1"/>
      <w:numFmt w:val="bullet"/>
      <w:lvlText w:val="-"/>
      <w:lvlJc w:val="left"/>
      <w:pPr>
        <w:tabs>
          <w:tab w:val="num" w:pos="3600"/>
        </w:tabs>
        <w:ind w:left="3600" w:hanging="360"/>
      </w:pPr>
      <w:rPr>
        <w:rFonts w:ascii="Times New Roman" w:hAnsi="Times New Roman" w:hint="default"/>
      </w:rPr>
    </w:lvl>
    <w:lvl w:ilvl="5" w:tplc="945C2E68" w:tentative="1">
      <w:start w:val="1"/>
      <w:numFmt w:val="bullet"/>
      <w:lvlText w:val="-"/>
      <w:lvlJc w:val="left"/>
      <w:pPr>
        <w:tabs>
          <w:tab w:val="num" w:pos="4320"/>
        </w:tabs>
        <w:ind w:left="4320" w:hanging="360"/>
      </w:pPr>
      <w:rPr>
        <w:rFonts w:ascii="Times New Roman" w:hAnsi="Times New Roman" w:hint="default"/>
      </w:rPr>
    </w:lvl>
    <w:lvl w:ilvl="6" w:tplc="D3D4E944" w:tentative="1">
      <w:start w:val="1"/>
      <w:numFmt w:val="bullet"/>
      <w:lvlText w:val="-"/>
      <w:lvlJc w:val="left"/>
      <w:pPr>
        <w:tabs>
          <w:tab w:val="num" w:pos="5040"/>
        </w:tabs>
        <w:ind w:left="5040" w:hanging="360"/>
      </w:pPr>
      <w:rPr>
        <w:rFonts w:ascii="Times New Roman" w:hAnsi="Times New Roman" w:hint="default"/>
      </w:rPr>
    </w:lvl>
    <w:lvl w:ilvl="7" w:tplc="65BEBC34" w:tentative="1">
      <w:start w:val="1"/>
      <w:numFmt w:val="bullet"/>
      <w:lvlText w:val="-"/>
      <w:lvlJc w:val="left"/>
      <w:pPr>
        <w:tabs>
          <w:tab w:val="num" w:pos="5760"/>
        </w:tabs>
        <w:ind w:left="5760" w:hanging="360"/>
      </w:pPr>
      <w:rPr>
        <w:rFonts w:ascii="Times New Roman" w:hAnsi="Times New Roman" w:hint="default"/>
      </w:rPr>
    </w:lvl>
    <w:lvl w:ilvl="8" w:tplc="872C109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89F42FF"/>
    <w:multiLevelType w:val="hybridMultilevel"/>
    <w:tmpl w:val="F0A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3E4C6C"/>
    <w:multiLevelType w:val="hybridMultilevel"/>
    <w:tmpl w:val="0FE4207E"/>
    <w:lvl w:ilvl="0" w:tplc="DD603970">
      <w:start w:val="1"/>
      <w:numFmt w:val="bullet"/>
      <w:lvlText w:val="•"/>
      <w:lvlJc w:val="left"/>
      <w:pPr>
        <w:tabs>
          <w:tab w:val="num" w:pos="720"/>
        </w:tabs>
        <w:ind w:left="720" w:hanging="360"/>
      </w:pPr>
      <w:rPr>
        <w:rFonts w:ascii="Arial" w:hAnsi="Arial" w:hint="default"/>
      </w:rPr>
    </w:lvl>
    <w:lvl w:ilvl="1" w:tplc="098C791C" w:tentative="1">
      <w:start w:val="1"/>
      <w:numFmt w:val="bullet"/>
      <w:lvlText w:val="•"/>
      <w:lvlJc w:val="left"/>
      <w:pPr>
        <w:tabs>
          <w:tab w:val="num" w:pos="1440"/>
        </w:tabs>
        <w:ind w:left="1440" w:hanging="360"/>
      </w:pPr>
      <w:rPr>
        <w:rFonts w:ascii="Arial" w:hAnsi="Arial" w:hint="default"/>
      </w:rPr>
    </w:lvl>
    <w:lvl w:ilvl="2" w:tplc="C056474A" w:tentative="1">
      <w:start w:val="1"/>
      <w:numFmt w:val="bullet"/>
      <w:lvlText w:val="•"/>
      <w:lvlJc w:val="left"/>
      <w:pPr>
        <w:tabs>
          <w:tab w:val="num" w:pos="2160"/>
        </w:tabs>
        <w:ind w:left="2160" w:hanging="360"/>
      </w:pPr>
      <w:rPr>
        <w:rFonts w:ascii="Arial" w:hAnsi="Arial" w:hint="default"/>
      </w:rPr>
    </w:lvl>
    <w:lvl w:ilvl="3" w:tplc="7954040C" w:tentative="1">
      <w:start w:val="1"/>
      <w:numFmt w:val="bullet"/>
      <w:lvlText w:val="•"/>
      <w:lvlJc w:val="left"/>
      <w:pPr>
        <w:tabs>
          <w:tab w:val="num" w:pos="2880"/>
        </w:tabs>
        <w:ind w:left="2880" w:hanging="360"/>
      </w:pPr>
      <w:rPr>
        <w:rFonts w:ascii="Arial" w:hAnsi="Arial" w:hint="default"/>
      </w:rPr>
    </w:lvl>
    <w:lvl w:ilvl="4" w:tplc="AD728D0E" w:tentative="1">
      <w:start w:val="1"/>
      <w:numFmt w:val="bullet"/>
      <w:lvlText w:val="•"/>
      <w:lvlJc w:val="left"/>
      <w:pPr>
        <w:tabs>
          <w:tab w:val="num" w:pos="3600"/>
        </w:tabs>
        <w:ind w:left="3600" w:hanging="360"/>
      </w:pPr>
      <w:rPr>
        <w:rFonts w:ascii="Arial" w:hAnsi="Arial" w:hint="default"/>
      </w:rPr>
    </w:lvl>
    <w:lvl w:ilvl="5" w:tplc="D188EEB6" w:tentative="1">
      <w:start w:val="1"/>
      <w:numFmt w:val="bullet"/>
      <w:lvlText w:val="•"/>
      <w:lvlJc w:val="left"/>
      <w:pPr>
        <w:tabs>
          <w:tab w:val="num" w:pos="4320"/>
        </w:tabs>
        <w:ind w:left="4320" w:hanging="360"/>
      </w:pPr>
      <w:rPr>
        <w:rFonts w:ascii="Arial" w:hAnsi="Arial" w:hint="default"/>
      </w:rPr>
    </w:lvl>
    <w:lvl w:ilvl="6" w:tplc="4EA2279E" w:tentative="1">
      <w:start w:val="1"/>
      <w:numFmt w:val="bullet"/>
      <w:lvlText w:val="•"/>
      <w:lvlJc w:val="left"/>
      <w:pPr>
        <w:tabs>
          <w:tab w:val="num" w:pos="5040"/>
        </w:tabs>
        <w:ind w:left="5040" w:hanging="360"/>
      </w:pPr>
      <w:rPr>
        <w:rFonts w:ascii="Arial" w:hAnsi="Arial" w:hint="default"/>
      </w:rPr>
    </w:lvl>
    <w:lvl w:ilvl="7" w:tplc="24567ADA" w:tentative="1">
      <w:start w:val="1"/>
      <w:numFmt w:val="bullet"/>
      <w:lvlText w:val="•"/>
      <w:lvlJc w:val="left"/>
      <w:pPr>
        <w:tabs>
          <w:tab w:val="num" w:pos="5760"/>
        </w:tabs>
        <w:ind w:left="5760" w:hanging="360"/>
      </w:pPr>
      <w:rPr>
        <w:rFonts w:ascii="Arial" w:hAnsi="Arial" w:hint="default"/>
      </w:rPr>
    </w:lvl>
    <w:lvl w:ilvl="8" w:tplc="73889D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EE6108"/>
    <w:multiLevelType w:val="hybridMultilevel"/>
    <w:tmpl w:val="8594E9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1708C8"/>
    <w:multiLevelType w:val="hybridMultilevel"/>
    <w:tmpl w:val="1B58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F61ED"/>
    <w:multiLevelType w:val="hybridMultilevel"/>
    <w:tmpl w:val="F64C85CC"/>
    <w:lvl w:ilvl="0" w:tplc="560685E0">
      <w:start w:val="1"/>
      <w:numFmt w:val="bullet"/>
      <w:lvlText w:val="•"/>
      <w:lvlJc w:val="left"/>
      <w:pPr>
        <w:tabs>
          <w:tab w:val="num" w:pos="720"/>
        </w:tabs>
        <w:ind w:left="720" w:hanging="360"/>
      </w:pPr>
      <w:rPr>
        <w:rFonts w:ascii="Arial" w:hAnsi="Arial" w:hint="default"/>
      </w:rPr>
    </w:lvl>
    <w:lvl w:ilvl="1" w:tplc="64022262" w:tentative="1">
      <w:start w:val="1"/>
      <w:numFmt w:val="bullet"/>
      <w:lvlText w:val="•"/>
      <w:lvlJc w:val="left"/>
      <w:pPr>
        <w:tabs>
          <w:tab w:val="num" w:pos="1440"/>
        </w:tabs>
        <w:ind w:left="1440" w:hanging="360"/>
      </w:pPr>
      <w:rPr>
        <w:rFonts w:ascii="Arial" w:hAnsi="Arial" w:hint="default"/>
      </w:rPr>
    </w:lvl>
    <w:lvl w:ilvl="2" w:tplc="5226FC7A" w:tentative="1">
      <w:start w:val="1"/>
      <w:numFmt w:val="bullet"/>
      <w:lvlText w:val="•"/>
      <w:lvlJc w:val="left"/>
      <w:pPr>
        <w:tabs>
          <w:tab w:val="num" w:pos="2160"/>
        </w:tabs>
        <w:ind w:left="2160" w:hanging="360"/>
      </w:pPr>
      <w:rPr>
        <w:rFonts w:ascii="Arial" w:hAnsi="Arial" w:hint="default"/>
      </w:rPr>
    </w:lvl>
    <w:lvl w:ilvl="3" w:tplc="99224F04" w:tentative="1">
      <w:start w:val="1"/>
      <w:numFmt w:val="bullet"/>
      <w:lvlText w:val="•"/>
      <w:lvlJc w:val="left"/>
      <w:pPr>
        <w:tabs>
          <w:tab w:val="num" w:pos="2880"/>
        </w:tabs>
        <w:ind w:left="2880" w:hanging="360"/>
      </w:pPr>
      <w:rPr>
        <w:rFonts w:ascii="Arial" w:hAnsi="Arial" w:hint="default"/>
      </w:rPr>
    </w:lvl>
    <w:lvl w:ilvl="4" w:tplc="DD9C4458" w:tentative="1">
      <w:start w:val="1"/>
      <w:numFmt w:val="bullet"/>
      <w:lvlText w:val="•"/>
      <w:lvlJc w:val="left"/>
      <w:pPr>
        <w:tabs>
          <w:tab w:val="num" w:pos="3600"/>
        </w:tabs>
        <w:ind w:left="3600" w:hanging="360"/>
      </w:pPr>
      <w:rPr>
        <w:rFonts w:ascii="Arial" w:hAnsi="Arial" w:hint="default"/>
      </w:rPr>
    </w:lvl>
    <w:lvl w:ilvl="5" w:tplc="539CEA58" w:tentative="1">
      <w:start w:val="1"/>
      <w:numFmt w:val="bullet"/>
      <w:lvlText w:val="•"/>
      <w:lvlJc w:val="left"/>
      <w:pPr>
        <w:tabs>
          <w:tab w:val="num" w:pos="4320"/>
        </w:tabs>
        <w:ind w:left="4320" w:hanging="360"/>
      </w:pPr>
      <w:rPr>
        <w:rFonts w:ascii="Arial" w:hAnsi="Arial" w:hint="default"/>
      </w:rPr>
    </w:lvl>
    <w:lvl w:ilvl="6" w:tplc="C0A61EAA" w:tentative="1">
      <w:start w:val="1"/>
      <w:numFmt w:val="bullet"/>
      <w:lvlText w:val="•"/>
      <w:lvlJc w:val="left"/>
      <w:pPr>
        <w:tabs>
          <w:tab w:val="num" w:pos="5040"/>
        </w:tabs>
        <w:ind w:left="5040" w:hanging="360"/>
      </w:pPr>
      <w:rPr>
        <w:rFonts w:ascii="Arial" w:hAnsi="Arial" w:hint="default"/>
      </w:rPr>
    </w:lvl>
    <w:lvl w:ilvl="7" w:tplc="DB1C49B0" w:tentative="1">
      <w:start w:val="1"/>
      <w:numFmt w:val="bullet"/>
      <w:lvlText w:val="•"/>
      <w:lvlJc w:val="left"/>
      <w:pPr>
        <w:tabs>
          <w:tab w:val="num" w:pos="5760"/>
        </w:tabs>
        <w:ind w:left="5760" w:hanging="360"/>
      </w:pPr>
      <w:rPr>
        <w:rFonts w:ascii="Arial" w:hAnsi="Arial" w:hint="default"/>
      </w:rPr>
    </w:lvl>
    <w:lvl w:ilvl="8" w:tplc="60F4F4A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C21BF5"/>
    <w:multiLevelType w:val="hybridMultilevel"/>
    <w:tmpl w:val="2A38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36355"/>
    <w:multiLevelType w:val="hybridMultilevel"/>
    <w:tmpl w:val="E344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21CAC"/>
    <w:multiLevelType w:val="hybridMultilevel"/>
    <w:tmpl w:val="7216569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980156F"/>
    <w:multiLevelType w:val="hybridMultilevel"/>
    <w:tmpl w:val="1424292C"/>
    <w:lvl w:ilvl="0" w:tplc="FD16EB50">
      <w:start w:val="1"/>
      <w:numFmt w:val="bullet"/>
      <w:lvlText w:val="•"/>
      <w:lvlJc w:val="left"/>
      <w:pPr>
        <w:tabs>
          <w:tab w:val="num" w:pos="720"/>
        </w:tabs>
        <w:ind w:left="720" w:hanging="360"/>
      </w:pPr>
      <w:rPr>
        <w:rFonts w:ascii="Arial" w:hAnsi="Arial" w:hint="default"/>
      </w:rPr>
    </w:lvl>
    <w:lvl w:ilvl="1" w:tplc="2026C21A">
      <w:start w:val="793"/>
      <w:numFmt w:val="bullet"/>
      <w:lvlText w:val="•"/>
      <w:lvlJc w:val="left"/>
      <w:pPr>
        <w:tabs>
          <w:tab w:val="num" w:pos="1440"/>
        </w:tabs>
        <w:ind w:left="1440" w:hanging="360"/>
      </w:pPr>
      <w:rPr>
        <w:rFonts w:ascii="Arial" w:hAnsi="Arial" w:hint="default"/>
      </w:rPr>
    </w:lvl>
    <w:lvl w:ilvl="2" w:tplc="0D9C9A66" w:tentative="1">
      <w:start w:val="1"/>
      <w:numFmt w:val="bullet"/>
      <w:lvlText w:val="•"/>
      <w:lvlJc w:val="left"/>
      <w:pPr>
        <w:tabs>
          <w:tab w:val="num" w:pos="2160"/>
        </w:tabs>
        <w:ind w:left="2160" w:hanging="360"/>
      </w:pPr>
      <w:rPr>
        <w:rFonts w:ascii="Arial" w:hAnsi="Arial" w:hint="default"/>
      </w:rPr>
    </w:lvl>
    <w:lvl w:ilvl="3" w:tplc="E164462E" w:tentative="1">
      <w:start w:val="1"/>
      <w:numFmt w:val="bullet"/>
      <w:lvlText w:val="•"/>
      <w:lvlJc w:val="left"/>
      <w:pPr>
        <w:tabs>
          <w:tab w:val="num" w:pos="2880"/>
        </w:tabs>
        <w:ind w:left="2880" w:hanging="360"/>
      </w:pPr>
      <w:rPr>
        <w:rFonts w:ascii="Arial" w:hAnsi="Arial" w:hint="default"/>
      </w:rPr>
    </w:lvl>
    <w:lvl w:ilvl="4" w:tplc="A68CCB12" w:tentative="1">
      <w:start w:val="1"/>
      <w:numFmt w:val="bullet"/>
      <w:lvlText w:val="•"/>
      <w:lvlJc w:val="left"/>
      <w:pPr>
        <w:tabs>
          <w:tab w:val="num" w:pos="3600"/>
        </w:tabs>
        <w:ind w:left="3600" w:hanging="360"/>
      </w:pPr>
      <w:rPr>
        <w:rFonts w:ascii="Arial" w:hAnsi="Arial" w:hint="default"/>
      </w:rPr>
    </w:lvl>
    <w:lvl w:ilvl="5" w:tplc="2EDAC178" w:tentative="1">
      <w:start w:val="1"/>
      <w:numFmt w:val="bullet"/>
      <w:lvlText w:val="•"/>
      <w:lvlJc w:val="left"/>
      <w:pPr>
        <w:tabs>
          <w:tab w:val="num" w:pos="4320"/>
        </w:tabs>
        <w:ind w:left="4320" w:hanging="360"/>
      </w:pPr>
      <w:rPr>
        <w:rFonts w:ascii="Arial" w:hAnsi="Arial" w:hint="default"/>
      </w:rPr>
    </w:lvl>
    <w:lvl w:ilvl="6" w:tplc="CA720FD0" w:tentative="1">
      <w:start w:val="1"/>
      <w:numFmt w:val="bullet"/>
      <w:lvlText w:val="•"/>
      <w:lvlJc w:val="left"/>
      <w:pPr>
        <w:tabs>
          <w:tab w:val="num" w:pos="5040"/>
        </w:tabs>
        <w:ind w:left="5040" w:hanging="360"/>
      </w:pPr>
      <w:rPr>
        <w:rFonts w:ascii="Arial" w:hAnsi="Arial" w:hint="default"/>
      </w:rPr>
    </w:lvl>
    <w:lvl w:ilvl="7" w:tplc="DF14876A" w:tentative="1">
      <w:start w:val="1"/>
      <w:numFmt w:val="bullet"/>
      <w:lvlText w:val="•"/>
      <w:lvlJc w:val="left"/>
      <w:pPr>
        <w:tabs>
          <w:tab w:val="num" w:pos="5760"/>
        </w:tabs>
        <w:ind w:left="5760" w:hanging="360"/>
      </w:pPr>
      <w:rPr>
        <w:rFonts w:ascii="Arial" w:hAnsi="Arial" w:hint="default"/>
      </w:rPr>
    </w:lvl>
    <w:lvl w:ilvl="8" w:tplc="89DC1E8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3" w15:restartNumberingAfterBreak="0">
    <w:nsid w:val="7BBC1C26"/>
    <w:multiLevelType w:val="hybridMultilevel"/>
    <w:tmpl w:val="D6C04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654CEA"/>
    <w:multiLevelType w:val="hybridMultilevel"/>
    <w:tmpl w:val="FCE2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9"/>
  </w:num>
  <w:num w:numId="5">
    <w:abstractNumId w:val="3"/>
  </w:num>
  <w:num w:numId="6">
    <w:abstractNumId w:val="2"/>
  </w:num>
  <w:num w:numId="7">
    <w:abstractNumId w:val="4"/>
  </w:num>
  <w:num w:numId="8">
    <w:abstractNumId w:val="1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0"/>
  </w:num>
  <w:num w:numId="12">
    <w:abstractNumId w:val="1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27"/>
  </w:num>
  <w:num w:numId="18">
    <w:abstractNumId w:val="22"/>
  </w:num>
  <w:num w:numId="19">
    <w:abstractNumId w:val="31"/>
  </w:num>
  <w:num w:numId="20">
    <w:abstractNumId w:val="14"/>
  </w:num>
  <w:num w:numId="21">
    <w:abstractNumId w:val="11"/>
  </w:num>
  <w:num w:numId="22">
    <w:abstractNumId w:val="24"/>
  </w:num>
  <w:num w:numId="23">
    <w:abstractNumId w:val="18"/>
  </w:num>
  <w:num w:numId="24">
    <w:abstractNumId w:val="17"/>
  </w:num>
  <w:num w:numId="25">
    <w:abstractNumId w:val="10"/>
  </w:num>
  <w:num w:numId="26">
    <w:abstractNumId w:val="28"/>
  </w:num>
  <w:num w:numId="27">
    <w:abstractNumId w:val="29"/>
  </w:num>
  <w:num w:numId="28">
    <w:abstractNumId w:val="34"/>
  </w:num>
  <w:num w:numId="29">
    <w:abstractNumId w:val="8"/>
  </w:num>
  <w:num w:numId="30">
    <w:abstractNumId w:val="7"/>
  </w:num>
  <w:num w:numId="31">
    <w:abstractNumId w:val="23"/>
  </w:num>
  <w:num w:numId="32">
    <w:abstractNumId w:val="25"/>
  </w:num>
  <w:num w:numId="33">
    <w:abstractNumId w:val="21"/>
  </w:num>
  <w:num w:numId="34">
    <w:abstractNumId w:val="12"/>
  </w:num>
  <w:num w:numId="35">
    <w:abstractNumId w:val="13"/>
  </w:num>
  <w:num w:numId="36">
    <w:abstractNumId w:val="6"/>
  </w:num>
  <w:num w:numId="37">
    <w:abstractNumId w:val="3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26"/>
    <w:rsid w:val="00015431"/>
    <w:rsid w:val="00021361"/>
    <w:rsid w:val="00037A26"/>
    <w:rsid w:val="00082300"/>
    <w:rsid w:val="000B4D37"/>
    <w:rsid w:val="000C0267"/>
    <w:rsid w:val="000F0D78"/>
    <w:rsid w:val="00103292"/>
    <w:rsid w:val="00104402"/>
    <w:rsid w:val="00132964"/>
    <w:rsid w:val="001621F9"/>
    <w:rsid w:val="00166C0E"/>
    <w:rsid w:val="0018642A"/>
    <w:rsid w:val="00195DC6"/>
    <w:rsid w:val="00197785"/>
    <w:rsid w:val="001B629D"/>
    <w:rsid w:val="001F3547"/>
    <w:rsid w:val="00213E78"/>
    <w:rsid w:val="002179BC"/>
    <w:rsid w:val="0024540B"/>
    <w:rsid w:val="002646AC"/>
    <w:rsid w:val="002749BA"/>
    <w:rsid w:val="00290EBC"/>
    <w:rsid w:val="002A115A"/>
    <w:rsid w:val="002D2EC3"/>
    <w:rsid w:val="002E47D4"/>
    <w:rsid w:val="00310604"/>
    <w:rsid w:val="0031764F"/>
    <w:rsid w:val="003247D0"/>
    <w:rsid w:val="00326A21"/>
    <w:rsid w:val="00326E2E"/>
    <w:rsid w:val="00331CE3"/>
    <w:rsid w:val="00354E81"/>
    <w:rsid w:val="00363229"/>
    <w:rsid w:val="00383258"/>
    <w:rsid w:val="003A221F"/>
    <w:rsid w:val="003B55F6"/>
    <w:rsid w:val="003C4631"/>
    <w:rsid w:val="003C5C7A"/>
    <w:rsid w:val="003D5E50"/>
    <w:rsid w:val="003F0FAA"/>
    <w:rsid w:val="003F35E7"/>
    <w:rsid w:val="003F772F"/>
    <w:rsid w:val="0043752F"/>
    <w:rsid w:val="00444E5B"/>
    <w:rsid w:val="0045152B"/>
    <w:rsid w:val="00455316"/>
    <w:rsid w:val="00462DE1"/>
    <w:rsid w:val="00472CAE"/>
    <w:rsid w:val="00484AB4"/>
    <w:rsid w:val="0048524E"/>
    <w:rsid w:val="004A018C"/>
    <w:rsid w:val="004A3440"/>
    <w:rsid w:val="004B04EB"/>
    <w:rsid w:val="00516DE4"/>
    <w:rsid w:val="00523FF5"/>
    <w:rsid w:val="00541355"/>
    <w:rsid w:val="00547786"/>
    <w:rsid w:val="00547E65"/>
    <w:rsid w:val="00563390"/>
    <w:rsid w:val="00572126"/>
    <w:rsid w:val="0057553D"/>
    <w:rsid w:val="005A1DF6"/>
    <w:rsid w:val="00611694"/>
    <w:rsid w:val="00611DEC"/>
    <w:rsid w:val="006574CC"/>
    <w:rsid w:val="00686A39"/>
    <w:rsid w:val="00692949"/>
    <w:rsid w:val="006A7494"/>
    <w:rsid w:val="006B2A30"/>
    <w:rsid w:val="006B572C"/>
    <w:rsid w:val="006C3154"/>
    <w:rsid w:val="006C5CDA"/>
    <w:rsid w:val="006F1DEF"/>
    <w:rsid w:val="0071420A"/>
    <w:rsid w:val="00726D78"/>
    <w:rsid w:val="00726EAA"/>
    <w:rsid w:val="00730430"/>
    <w:rsid w:val="00763DD9"/>
    <w:rsid w:val="007835A7"/>
    <w:rsid w:val="00792464"/>
    <w:rsid w:val="007A735D"/>
    <w:rsid w:val="007B03F4"/>
    <w:rsid w:val="007B36A8"/>
    <w:rsid w:val="007C6EEB"/>
    <w:rsid w:val="007F3C19"/>
    <w:rsid w:val="007F67AA"/>
    <w:rsid w:val="007F7F85"/>
    <w:rsid w:val="00825507"/>
    <w:rsid w:val="008408F1"/>
    <w:rsid w:val="00863257"/>
    <w:rsid w:val="00873303"/>
    <w:rsid w:val="00874257"/>
    <w:rsid w:val="00877269"/>
    <w:rsid w:val="008815CA"/>
    <w:rsid w:val="008822FA"/>
    <w:rsid w:val="008838B3"/>
    <w:rsid w:val="008D4121"/>
    <w:rsid w:val="008D47DD"/>
    <w:rsid w:val="008E08B3"/>
    <w:rsid w:val="008E4593"/>
    <w:rsid w:val="008E5F35"/>
    <w:rsid w:val="008E7D0C"/>
    <w:rsid w:val="008F7FF2"/>
    <w:rsid w:val="00916344"/>
    <w:rsid w:val="009176A2"/>
    <w:rsid w:val="00922FFA"/>
    <w:rsid w:val="00934CB5"/>
    <w:rsid w:val="009361E7"/>
    <w:rsid w:val="00936C42"/>
    <w:rsid w:val="00971BE1"/>
    <w:rsid w:val="00981197"/>
    <w:rsid w:val="00983F98"/>
    <w:rsid w:val="009A3428"/>
    <w:rsid w:val="009A59C3"/>
    <w:rsid w:val="009B7B5E"/>
    <w:rsid w:val="009F283B"/>
    <w:rsid w:val="009F78CE"/>
    <w:rsid w:val="00A00BA1"/>
    <w:rsid w:val="00A011CC"/>
    <w:rsid w:val="00A37248"/>
    <w:rsid w:val="00A45FEF"/>
    <w:rsid w:val="00A477BD"/>
    <w:rsid w:val="00A506FD"/>
    <w:rsid w:val="00A6183F"/>
    <w:rsid w:val="00A61A73"/>
    <w:rsid w:val="00A72A01"/>
    <w:rsid w:val="00A77340"/>
    <w:rsid w:val="00A833EA"/>
    <w:rsid w:val="00AA3946"/>
    <w:rsid w:val="00AB37AC"/>
    <w:rsid w:val="00AB5D2D"/>
    <w:rsid w:val="00AD1324"/>
    <w:rsid w:val="00AE299D"/>
    <w:rsid w:val="00AF0371"/>
    <w:rsid w:val="00AF2969"/>
    <w:rsid w:val="00B02309"/>
    <w:rsid w:val="00B3532F"/>
    <w:rsid w:val="00B411DA"/>
    <w:rsid w:val="00B5121A"/>
    <w:rsid w:val="00B90528"/>
    <w:rsid w:val="00B97F37"/>
    <w:rsid w:val="00BC64D7"/>
    <w:rsid w:val="00BD10EE"/>
    <w:rsid w:val="00BF136F"/>
    <w:rsid w:val="00BF5330"/>
    <w:rsid w:val="00C06690"/>
    <w:rsid w:val="00C46B7C"/>
    <w:rsid w:val="00C65034"/>
    <w:rsid w:val="00C87FA2"/>
    <w:rsid w:val="00C95A54"/>
    <w:rsid w:val="00CA40D4"/>
    <w:rsid w:val="00CC4002"/>
    <w:rsid w:val="00CD09CF"/>
    <w:rsid w:val="00CE3F58"/>
    <w:rsid w:val="00CE5EE9"/>
    <w:rsid w:val="00D2245B"/>
    <w:rsid w:val="00D23CEB"/>
    <w:rsid w:val="00D642F0"/>
    <w:rsid w:val="00D75B2A"/>
    <w:rsid w:val="00DA572C"/>
    <w:rsid w:val="00DB6EEB"/>
    <w:rsid w:val="00DC57A7"/>
    <w:rsid w:val="00DC5B9D"/>
    <w:rsid w:val="00DD7FC2"/>
    <w:rsid w:val="00DF293F"/>
    <w:rsid w:val="00E11D75"/>
    <w:rsid w:val="00E179F1"/>
    <w:rsid w:val="00E4204F"/>
    <w:rsid w:val="00E421FD"/>
    <w:rsid w:val="00E4407E"/>
    <w:rsid w:val="00E61ED9"/>
    <w:rsid w:val="00E776AE"/>
    <w:rsid w:val="00E90D51"/>
    <w:rsid w:val="00EB07F4"/>
    <w:rsid w:val="00EB1D22"/>
    <w:rsid w:val="00EF0418"/>
    <w:rsid w:val="00EF0E7A"/>
    <w:rsid w:val="00EF1D64"/>
    <w:rsid w:val="00EF2B13"/>
    <w:rsid w:val="00F41D3F"/>
    <w:rsid w:val="00F57388"/>
    <w:rsid w:val="00F73F2C"/>
    <w:rsid w:val="00F91257"/>
    <w:rsid w:val="00F94E56"/>
    <w:rsid w:val="00FA2711"/>
    <w:rsid w:val="00FC5FBC"/>
    <w:rsid w:val="00FE3A70"/>
    <w:rsid w:val="00FE3EC1"/>
    <w:rsid w:val="00FF33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6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5">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61ED9"/>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Hyperlink">
    <w:name w:val="Hyperlink"/>
    <w:basedOn w:val="DefaultParagraphFont"/>
    <w:uiPriority w:val="99"/>
    <w:unhideWhenUsed/>
    <w:rsid w:val="00363229"/>
    <w:rPr>
      <w:color w:val="0000FF" w:themeColor="hyperlink"/>
      <w:u w:val="single"/>
    </w:rPr>
  </w:style>
  <w:style w:type="character" w:customStyle="1" w:styleId="UnresolvedMention1">
    <w:name w:val="Unresolved Mention1"/>
    <w:basedOn w:val="DefaultParagraphFont"/>
    <w:uiPriority w:val="99"/>
    <w:rsid w:val="00363229"/>
    <w:rPr>
      <w:color w:val="605E5C"/>
      <w:shd w:val="clear" w:color="auto" w:fill="E1DFDD"/>
    </w:rPr>
  </w:style>
  <w:style w:type="paragraph" w:styleId="ListParagraph">
    <w:name w:val="List Paragraph"/>
    <w:basedOn w:val="Normal"/>
    <w:uiPriority w:val="34"/>
    <w:qFormat/>
    <w:rsid w:val="00015431"/>
    <w:pPr>
      <w:ind w:left="720"/>
      <w:contextualSpacing/>
    </w:pPr>
  </w:style>
  <w:style w:type="character" w:styleId="UnresolvedMention">
    <w:name w:val="Unresolved Mention"/>
    <w:basedOn w:val="DefaultParagraphFont"/>
    <w:uiPriority w:val="99"/>
    <w:semiHidden/>
    <w:unhideWhenUsed/>
    <w:rsid w:val="003C4631"/>
    <w:rPr>
      <w:color w:val="605E5C"/>
      <w:shd w:val="clear" w:color="auto" w:fill="E1DFDD"/>
    </w:rPr>
  </w:style>
  <w:style w:type="character" w:customStyle="1" w:styleId="apple-converted-space">
    <w:name w:val="apple-converted-space"/>
    <w:basedOn w:val="DefaultParagraphFont"/>
    <w:rsid w:val="003247D0"/>
  </w:style>
  <w:style w:type="character" w:customStyle="1" w:styleId="Title1">
    <w:name w:val="Title1"/>
    <w:basedOn w:val="DefaultParagraphFont"/>
    <w:rsid w:val="00324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085">
      <w:bodyDiv w:val="1"/>
      <w:marLeft w:val="0"/>
      <w:marRight w:val="0"/>
      <w:marTop w:val="0"/>
      <w:marBottom w:val="0"/>
      <w:divBdr>
        <w:top w:val="none" w:sz="0" w:space="0" w:color="auto"/>
        <w:left w:val="none" w:sz="0" w:space="0" w:color="auto"/>
        <w:bottom w:val="none" w:sz="0" w:space="0" w:color="auto"/>
        <w:right w:val="none" w:sz="0" w:space="0" w:color="auto"/>
      </w:divBdr>
    </w:div>
    <w:div w:id="113405705">
      <w:bodyDiv w:val="1"/>
      <w:marLeft w:val="0"/>
      <w:marRight w:val="0"/>
      <w:marTop w:val="0"/>
      <w:marBottom w:val="0"/>
      <w:divBdr>
        <w:top w:val="none" w:sz="0" w:space="0" w:color="auto"/>
        <w:left w:val="none" w:sz="0" w:space="0" w:color="auto"/>
        <w:bottom w:val="none" w:sz="0" w:space="0" w:color="auto"/>
        <w:right w:val="none" w:sz="0" w:space="0" w:color="auto"/>
      </w:divBdr>
    </w:div>
    <w:div w:id="190847121">
      <w:bodyDiv w:val="1"/>
      <w:marLeft w:val="0"/>
      <w:marRight w:val="0"/>
      <w:marTop w:val="0"/>
      <w:marBottom w:val="0"/>
      <w:divBdr>
        <w:top w:val="none" w:sz="0" w:space="0" w:color="auto"/>
        <w:left w:val="none" w:sz="0" w:space="0" w:color="auto"/>
        <w:bottom w:val="none" w:sz="0" w:space="0" w:color="auto"/>
        <w:right w:val="none" w:sz="0" w:space="0" w:color="auto"/>
      </w:divBdr>
    </w:div>
    <w:div w:id="261913906">
      <w:bodyDiv w:val="1"/>
      <w:marLeft w:val="0"/>
      <w:marRight w:val="0"/>
      <w:marTop w:val="0"/>
      <w:marBottom w:val="0"/>
      <w:divBdr>
        <w:top w:val="none" w:sz="0" w:space="0" w:color="auto"/>
        <w:left w:val="none" w:sz="0" w:space="0" w:color="auto"/>
        <w:bottom w:val="none" w:sz="0" w:space="0" w:color="auto"/>
        <w:right w:val="none" w:sz="0" w:space="0" w:color="auto"/>
      </w:divBdr>
      <w:divsChild>
        <w:div w:id="1604267522">
          <w:marLeft w:val="547"/>
          <w:marRight w:val="0"/>
          <w:marTop w:val="96"/>
          <w:marBottom w:val="0"/>
          <w:divBdr>
            <w:top w:val="none" w:sz="0" w:space="0" w:color="auto"/>
            <w:left w:val="none" w:sz="0" w:space="0" w:color="auto"/>
            <w:bottom w:val="none" w:sz="0" w:space="0" w:color="auto"/>
            <w:right w:val="none" w:sz="0" w:space="0" w:color="auto"/>
          </w:divBdr>
        </w:div>
      </w:divsChild>
    </w:div>
    <w:div w:id="379548771">
      <w:bodyDiv w:val="1"/>
      <w:marLeft w:val="0"/>
      <w:marRight w:val="0"/>
      <w:marTop w:val="0"/>
      <w:marBottom w:val="0"/>
      <w:divBdr>
        <w:top w:val="none" w:sz="0" w:space="0" w:color="auto"/>
        <w:left w:val="none" w:sz="0" w:space="0" w:color="auto"/>
        <w:bottom w:val="none" w:sz="0" w:space="0" w:color="auto"/>
        <w:right w:val="none" w:sz="0" w:space="0" w:color="auto"/>
      </w:divBdr>
      <w:divsChild>
        <w:div w:id="2132361516">
          <w:marLeft w:val="446"/>
          <w:marRight w:val="0"/>
          <w:marTop w:val="0"/>
          <w:marBottom w:val="0"/>
          <w:divBdr>
            <w:top w:val="none" w:sz="0" w:space="0" w:color="auto"/>
            <w:left w:val="none" w:sz="0" w:space="0" w:color="auto"/>
            <w:bottom w:val="none" w:sz="0" w:space="0" w:color="auto"/>
            <w:right w:val="none" w:sz="0" w:space="0" w:color="auto"/>
          </w:divBdr>
        </w:div>
        <w:div w:id="880704098">
          <w:marLeft w:val="446"/>
          <w:marRight w:val="0"/>
          <w:marTop w:val="0"/>
          <w:marBottom w:val="0"/>
          <w:divBdr>
            <w:top w:val="none" w:sz="0" w:space="0" w:color="auto"/>
            <w:left w:val="none" w:sz="0" w:space="0" w:color="auto"/>
            <w:bottom w:val="none" w:sz="0" w:space="0" w:color="auto"/>
            <w:right w:val="none" w:sz="0" w:space="0" w:color="auto"/>
          </w:divBdr>
        </w:div>
        <w:div w:id="1696155692">
          <w:marLeft w:val="446"/>
          <w:marRight w:val="0"/>
          <w:marTop w:val="0"/>
          <w:marBottom w:val="0"/>
          <w:divBdr>
            <w:top w:val="none" w:sz="0" w:space="0" w:color="auto"/>
            <w:left w:val="none" w:sz="0" w:space="0" w:color="auto"/>
            <w:bottom w:val="none" w:sz="0" w:space="0" w:color="auto"/>
            <w:right w:val="none" w:sz="0" w:space="0" w:color="auto"/>
          </w:divBdr>
        </w:div>
        <w:div w:id="427048768">
          <w:marLeft w:val="446"/>
          <w:marRight w:val="0"/>
          <w:marTop w:val="0"/>
          <w:marBottom w:val="0"/>
          <w:divBdr>
            <w:top w:val="none" w:sz="0" w:space="0" w:color="auto"/>
            <w:left w:val="none" w:sz="0" w:space="0" w:color="auto"/>
            <w:bottom w:val="none" w:sz="0" w:space="0" w:color="auto"/>
            <w:right w:val="none" w:sz="0" w:space="0" w:color="auto"/>
          </w:divBdr>
        </w:div>
      </w:divsChild>
    </w:div>
    <w:div w:id="662127526">
      <w:bodyDiv w:val="1"/>
      <w:marLeft w:val="0"/>
      <w:marRight w:val="0"/>
      <w:marTop w:val="0"/>
      <w:marBottom w:val="0"/>
      <w:divBdr>
        <w:top w:val="none" w:sz="0" w:space="0" w:color="auto"/>
        <w:left w:val="none" w:sz="0" w:space="0" w:color="auto"/>
        <w:bottom w:val="none" w:sz="0" w:space="0" w:color="auto"/>
        <w:right w:val="none" w:sz="0" w:space="0" w:color="auto"/>
      </w:divBdr>
      <w:divsChild>
        <w:div w:id="1262296457">
          <w:marLeft w:val="0"/>
          <w:marRight w:val="0"/>
          <w:marTop w:val="0"/>
          <w:marBottom w:val="0"/>
          <w:divBdr>
            <w:top w:val="none" w:sz="0" w:space="0" w:color="auto"/>
            <w:left w:val="none" w:sz="0" w:space="0" w:color="auto"/>
            <w:bottom w:val="none" w:sz="0" w:space="0" w:color="auto"/>
            <w:right w:val="none" w:sz="0" w:space="0" w:color="auto"/>
          </w:divBdr>
          <w:divsChild>
            <w:div w:id="541212303">
              <w:marLeft w:val="1800"/>
              <w:marRight w:val="0"/>
              <w:marTop w:val="0"/>
              <w:marBottom w:val="150"/>
              <w:divBdr>
                <w:top w:val="none" w:sz="0" w:space="0" w:color="auto"/>
                <w:left w:val="none" w:sz="0" w:space="0" w:color="auto"/>
                <w:bottom w:val="none" w:sz="0" w:space="0" w:color="auto"/>
                <w:right w:val="none" w:sz="0" w:space="0" w:color="auto"/>
              </w:divBdr>
            </w:div>
            <w:div w:id="1538539616">
              <w:marLeft w:val="1800"/>
              <w:marRight w:val="0"/>
              <w:marTop w:val="0"/>
              <w:marBottom w:val="0"/>
              <w:divBdr>
                <w:top w:val="none" w:sz="0" w:space="0" w:color="auto"/>
                <w:left w:val="none" w:sz="0" w:space="0" w:color="auto"/>
                <w:bottom w:val="none" w:sz="0" w:space="0" w:color="auto"/>
                <w:right w:val="none" w:sz="0" w:space="0" w:color="auto"/>
              </w:divBdr>
              <w:divsChild>
                <w:div w:id="871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925">
      <w:bodyDiv w:val="1"/>
      <w:marLeft w:val="0"/>
      <w:marRight w:val="0"/>
      <w:marTop w:val="0"/>
      <w:marBottom w:val="0"/>
      <w:divBdr>
        <w:top w:val="none" w:sz="0" w:space="0" w:color="auto"/>
        <w:left w:val="none" w:sz="0" w:space="0" w:color="auto"/>
        <w:bottom w:val="none" w:sz="0" w:space="0" w:color="auto"/>
        <w:right w:val="none" w:sz="0" w:space="0" w:color="auto"/>
      </w:divBdr>
      <w:divsChild>
        <w:div w:id="1222211305">
          <w:marLeft w:val="547"/>
          <w:marRight w:val="0"/>
          <w:marTop w:val="96"/>
          <w:marBottom w:val="0"/>
          <w:divBdr>
            <w:top w:val="none" w:sz="0" w:space="0" w:color="auto"/>
            <w:left w:val="none" w:sz="0" w:space="0" w:color="auto"/>
            <w:bottom w:val="none" w:sz="0" w:space="0" w:color="auto"/>
            <w:right w:val="none" w:sz="0" w:space="0" w:color="auto"/>
          </w:divBdr>
        </w:div>
        <w:div w:id="1275861702">
          <w:marLeft w:val="547"/>
          <w:marRight w:val="0"/>
          <w:marTop w:val="96"/>
          <w:marBottom w:val="0"/>
          <w:divBdr>
            <w:top w:val="none" w:sz="0" w:space="0" w:color="auto"/>
            <w:left w:val="none" w:sz="0" w:space="0" w:color="auto"/>
            <w:bottom w:val="none" w:sz="0" w:space="0" w:color="auto"/>
            <w:right w:val="none" w:sz="0" w:space="0" w:color="auto"/>
          </w:divBdr>
        </w:div>
        <w:div w:id="1912617529">
          <w:marLeft w:val="547"/>
          <w:marRight w:val="0"/>
          <w:marTop w:val="96"/>
          <w:marBottom w:val="0"/>
          <w:divBdr>
            <w:top w:val="none" w:sz="0" w:space="0" w:color="auto"/>
            <w:left w:val="none" w:sz="0" w:space="0" w:color="auto"/>
            <w:bottom w:val="none" w:sz="0" w:space="0" w:color="auto"/>
            <w:right w:val="none" w:sz="0" w:space="0" w:color="auto"/>
          </w:divBdr>
        </w:div>
      </w:divsChild>
    </w:div>
    <w:div w:id="942495095">
      <w:bodyDiv w:val="1"/>
      <w:marLeft w:val="0"/>
      <w:marRight w:val="0"/>
      <w:marTop w:val="0"/>
      <w:marBottom w:val="0"/>
      <w:divBdr>
        <w:top w:val="none" w:sz="0" w:space="0" w:color="auto"/>
        <w:left w:val="none" w:sz="0" w:space="0" w:color="auto"/>
        <w:bottom w:val="none" w:sz="0" w:space="0" w:color="auto"/>
        <w:right w:val="none" w:sz="0" w:space="0" w:color="auto"/>
      </w:divBdr>
      <w:divsChild>
        <w:div w:id="1003581740">
          <w:marLeft w:val="547"/>
          <w:marRight w:val="0"/>
          <w:marTop w:val="96"/>
          <w:marBottom w:val="0"/>
          <w:divBdr>
            <w:top w:val="none" w:sz="0" w:space="0" w:color="auto"/>
            <w:left w:val="none" w:sz="0" w:space="0" w:color="auto"/>
            <w:bottom w:val="none" w:sz="0" w:space="0" w:color="auto"/>
            <w:right w:val="none" w:sz="0" w:space="0" w:color="auto"/>
          </w:divBdr>
        </w:div>
        <w:div w:id="1402798880">
          <w:marLeft w:val="1094"/>
          <w:marRight w:val="0"/>
          <w:marTop w:val="96"/>
          <w:marBottom w:val="0"/>
          <w:divBdr>
            <w:top w:val="none" w:sz="0" w:space="0" w:color="auto"/>
            <w:left w:val="none" w:sz="0" w:space="0" w:color="auto"/>
            <w:bottom w:val="none" w:sz="0" w:space="0" w:color="auto"/>
            <w:right w:val="none" w:sz="0" w:space="0" w:color="auto"/>
          </w:divBdr>
        </w:div>
        <w:div w:id="1754206942">
          <w:marLeft w:val="1094"/>
          <w:marRight w:val="0"/>
          <w:marTop w:val="96"/>
          <w:marBottom w:val="0"/>
          <w:divBdr>
            <w:top w:val="none" w:sz="0" w:space="0" w:color="auto"/>
            <w:left w:val="none" w:sz="0" w:space="0" w:color="auto"/>
            <w:bottom w:val="none" w:sz="0" w:space="0" w:color="auto"/>
            <w:right w:val="none" w:sz="0" w:space="0" w:color="auto"/>
          </w:divBdr>
        </w:div>
        <w:div w:id="1569995124">
          <w:marLeft w:val="547"/>
          <w:marRight w:val="0"/>
          <w:marTop w:val="96"/>
          <w:marBottom w:val="0"/>
          <w:divBdr>
            <w:top w:val="none" w:sz="0" w:space="0" w:color="auto"/>
            <w:left w:val="none" w:sz="0" w:space="0" w:color="auto"/>
            <w:bottom w:val="none" w:sz="0" w:space="0" w:color="auto"/>
            <w:right w:val="none" w:sz="0" w:space="0" w:color="auto"/>
          </w:divBdr>
        </w:div>
        <w:div w:id="1143617972">
          <w:marLeft w:val="1094"/>
          <w:marRight w:val="0"/>
          <w:marTop w:val="96"/>
          <w:marBottom w:val="0"/>
          <w:divBdr>
            <w:top w:val="none" w:sz="0" w:space="0" w:color="auto"/>
            <w:left w:val="none" w:sz="0" w:space="0" w:color="auto"/>
            <w:bottom w:val="none" w:sz="0" w:space="0" w:color="auto"/>
            <w:right w:val="none" w:sz="0" w:space="0" w:color="auto"/>
          </w:divBdr>
        </w:div>
      </w:divsChild>
    </w:div>
    <w:div w:id="1289434069">
      <w:bodyDiv w:val="1"/>
      <w:marLeft w:val="0"/>
      <w:marRight w:val="0"/>
      <w:marTop w:val="0"/>
      <w:marBottom w:val="0"/>
      <w:divBdr>
        <w:top w:val="none" w:sz="0" w:space="0" w:color="auto"/>
        <w:left w:val="none" w:sz="0" w:space="0" w:color="auto"/>
        <w:bottom w:val="none" w:sz="0" w:space="0" w:color="auto"/>
        <w:right w:val="none" w:sz="0" w:space="0" w:color="auto"/>
      </w:divBdr>
      <w:divsChild>
        <w:div w:id="1790197826">
          <w:marLeft w:val="547"/>
          <w:marRight w:val="0"/>
          <w:marTop w:val="96"/>
          <w:marBottom w:val="0"/>
          <w:divBdr>
            <w:top w:val="none" w:sz="0" w:space="0" w:color="auto"/>
            <w:left w:val="none" w:sz="0" w:space="0" w:color="auto"/>
            <w:bottom w:val="none" w:sz="0" w:space="0" w:color="auto"/>
            <w:right w:val="none" w:sz="0" w:space="0" w:color="auto"/>
          </w:divBdr>
        </w:div>
        <w:div w:id="179323420">
          <w:marLeft w:val="547"/>
          <w:marRight w:val="0"/>
          <w:marTop w:val="96"/>
          <w:marBottom w:val="0"/>
          <w:divBdr>
            <w:top w:val="none" w:sz="0" w:space="0" w:color="auto"/>
            <w:left w:val="none" w:sz="0" w:space="0" w:color="auto"/>
            <w:bottom w:val="none" w:sz="0" w:space="0" w:color="auto"/>
            <w:right w:val="none" w:sz="0" w:space="0" w:color="auto"/>
          </w:divBdr>
        </w:div>
        <w:div w:id="1770658877">
          <w:marLeft w:val="547"/>
          <w:marRight w:val="0"/>
          <w:marTop w:val="96"/>
          <w:marBottom w:val="0"/>
          <w:divBdr>
            <w:top w:val="none" w:sz="0" w:space="0" w:color="auto"/>
            <w:left w:val="none" w:sz="0" w:space="0" w:color="auto"/>
            <w:bottom w:val="none" w:sz="0" w:space="0" w:color="auto"/>
            <w:right w:val="none" w:sz="0" w:space="0" w:color="auto"/>
          </w:divBdr>
        </w:div>
        <w:div w:id="1572426285">
          <w:marLeft w:val="547"/>
          <w:marRight w:val="0"/>
          <w:marTop w:val="96"/>
          <w:marBottom w:val="0"/>
          <w:divBdr>
            <w:top w:val="none" w:sz="0" w:space="0" w:color="auto"/>
            <w:left w:val="none" w:sz="0" w:space="0" w:color="auto"/>
            <w:bottom w:val="none" w:sz="0" w:space="0" w:color="auto"/>
            <w:right w:val="none" w:sz="0" w:space="0" w:color="auto"/>
          </w:divBdr>
        </w:div>
        <w:div w:id="1707213819">
          <w:marLeft w:val="547"/>
          <w:marRight w:val="0"/>
          <w:marTop w:val="96"/>
          <w:marBottom w:val="0"/>
          <w:divBdr>
            <w:top w:val="none" w:sz="0" w:space="0" w:color="auto"/>
            <w:left w:val="none" w:sz="0" w:space="0" w:color="auto"/>
            <w:bottom w:val="none" w:sz="0" w:space="0" w:color="auto"/>
            <w:right w:val="none" w:sz="0" w:space="0" w:color="auto"/>
          </w:divBdr>
        </w:div>
      </w:divsChild>
    </w:div>
    <w:div w:id="1341588885">
      <w:bodyDiv w:val="1"/>
      <w:marLeft w:val="0"/>
      <w:marRight w:val="0"/>
      <w:marTop w:val="0"/>
      <w:marBottom w:val="0"/>
      <w:divBdr>
        <w:top w:val="none" w:sz="0" w:space="0" w:color="auto"/>
        <w:left w:val="none" w:sz="0" w:space="0" w:color="auto"/>
        <w:bottom w:val="none" w:sz="0" w:space="0" w:color="auto"/>
        <w:right w:val="none" w:sz="0" w:space="0" w:color="auto"/>
      </w:divBdr>
    </w:div>
    <w:div w:id="1435636211">
      <w:bodyDiv w:val="1"/>
      <w:marLeft w:val="0"/>
      <w:marRight w:val="0"/>
      <w:marTop w:val="0"/>
      <w:marBottom w:val="0"/>
      <w:divBdr>
        <w:top w:val="none" w:sz="0" w:space="0" w:color="auto"/>
        <w:left w:val="none" w:sz="0" w:space="0" w:color="auto"/>
        <w:bottom w:val="none" w:sz="0" w:space="0" w:color="auto"/>
        <w:right w:val="none" w:sz="0" w:space="0" w:color="auto"/>
      </w:divBdr>
      <w:divsChild>
        <w:div w:id="2108429546">
          <w:marLeft w:val="0"/>
          <w:marRight w:val="0"/>
          <w:marTop w:val="0"/>
          <w:marBottom w:val="0"/>
          <w:divBdr>
            <w:top w:val="none" w:sz="0" w:space="0" w:color="auto"/>
            <w:left w:val="none" w:sz="0" w:space="0" w:color="auto"/>
            <w:bottom w:val="none" w:sz="0" w:space="0" w:color="auto"/>
            <w:right w:val="none" w:sz="0" w:space="0" w:color="auto"/>
          </w:divBdr>
          <w:divsChild>
            <w:div w:id="1175918631">
              <w:marLeft w:val="1800"/>
              <w:marRight w:val="0"/>
              <w:marTop w:val="0"/>
              <w:marBottom w:val="150"/>
              <w:divBdr>
                <w:top w:val="none" w:sz="0" w:space="0" w:color="auto"/>
                <w:left w:val="none" w:sz="0" w:space="0" w:color="auto"/>
                <w:bottom w:val="none" w:sz="0" w:space="0" w:color="auto"/>
                <w:right w:val="none" w:sz="0" w:space="0" w:color="auto"/>
              </w:divBdr>
            </w:div>
            <w:div w:id="1999336926">
              <w:marLeft w:val="1800"/>
              <w:marRight w:val="0"/>
              <w:marTop w:val="0"/>
              <w:marBottom w:val="0"/>
              <w:divBdr>
                <w:top w:val="none" w:sz="0" w:space="0" w:color="auto"/>
                <w:left w:val="none" w:sz="0" w:space="0" w:color="auto"/>
                <w:bottom w:val="none" w:sz="0" w:space="0" w:color="auto"/>
                <w:right w:val="none" w:sz="0" w:space="0" w:color="auto"/>
              </w:divBdr>
              <w:divsChild>
                <w:div w:id="6622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68683">
      <w:bodyDiv w:val="1"/>
      <w:marLeft w:val="0"/>
      <w:marRight w:val="0"/>
      <w:marTop w:val="0"/>
      <w:marBottom w:val="0"/>
      <w:divBdr>
        <w:top w:val="none" w:sz="0" w:space="0" w:color="auto"/>
        <w:left w:val="none" w:sz="0" w:space="0" w:color="auto"/>
        <w:bottom w:val="none" w:sz="0" w:space="0" w:color="auto"/>
        <w:right w:val="none" w:sz="0" w:space="0" w:color="auto"/>
      </w:divBdr>
      <w:divsChild>
        <w:div w:id="1345665202">
          <w:marLeft w:val="547"/>
          <w:marRight w:val="0"/>
          <w:marTop w:val="96"/>
          <w:marBottom w:val="0"/>
          <w:divBdr>
            <w:top w:val="none" w:sz="0" w:space="0" w:color="auto"/>
            <w:left w:val="none" w:sz="0" w:space="0" w:color="auto"/>
            <w:bottom w:val="none" w:sz="0" w:space="0" w:color="auto"/>
            <w:right w:val="none" w:sz="0" w:space="0" w:color="auto"/>
          </w:divBdr>
        </w:div>
        <w:div w:id="987786870">
          <w:marLeft w:val="1094"/>
          <w:marRight w:val="0"/>
          <w:marTop w:val="96"/>
          <w:marBottom w:val="0"/>
          <w:divBdr>
            <w:top w:val="none" w:sz="0" w:space="0" w:color="auto"/>
            <w:left w:val="none" w:sz="0" w:space="0" w:color="auto"/>
            <w:bottom w:val="none" w:sz="0" w:space="0" w:color="auto"/>
            <w:right w:val="none" w:sz="0" w:space="0" w:color="auto"/>
          </w:divBdr>
        </w:div>
      </w:divsChild>
    </w:div>
    <w:div w:id="1620527847">
      <w:bodyDiv w:val="1"/>
      <w:marLeft w:val="0"/>
      <w:marRight w:val="0"/>
      <w:marTop w:val="0"/>
      <w:marBottom w:val="0"/>
      <w:divBdr>
        <w:top w:val="none" w:sz="0" w:space="0" w:color="auto"/>
        <w:left w:val="none" w:sz="0" w:space="0" w:color="auto"/>
        <w:bottom w:val="none" w:sz="0" w:space="0" w:color="auto"/>
        <w:right w:val="none" w:sz="0" w:space="0" w:color="auto"/>
      </w:divBdr>
      <w:divsChild>
        <w:div w:id="247733786">
          <w:marLeft w:val="0"/>
          <w:marRight w:val="0"/>
          <w:marTop w:val="0"/>
          <w:marBottom w:val="0"/>
          <w:divBdr>
            <w:top w:val="none" w:sz="0" w:space="0" w:color="auto"/>
            <w:left w:val="none" w:sz="0" w:space="0" w:color="auto"/>
            <w:bottom w:val="none" w:sz="0" w:space="0" w:color="auto"/>
            <w:right w:val="none" w:sz="0" w:space="0" w:color="auto"/>
          </w:divBdr>
          <w:divsChild>
            <w:div w:id="1693414641">
              <w:marLeft w:val="1800"/>
              <w:marRight w:val="0"/>
              <w:marTop w:val="0"/>
              <w:marBottom w:val="150"/>
              <w:divBdr>
                <w:top w:val="none" w:sz="0" w:space="0" w:color="auto"/>
                <w:left w:val="none" w:sz="0" w:space="0" w:color="auto"/>
                <w:bottom w:val="none" w:sz="0" w:space="0" w:color="auto"/>
                <w:right w:val="none" w:sz="0" w:space="0" w:color="auto"/>
              </w:divBdr>
            </w:div>
            <w:div w:id="1026713878">
              <w:marLeft w:val="1800"/>
              <w:marRight w:val="0"/>
              <w:marTop w:val="0"/>
              <w:marBottom w:val="0"/>
              <w:divBdr>
                <w:top w:val="none" w:sz="0" w:space="0" w:color="auto"/>
                <w:left w:val="none" w:sz="0" w:space="0" w:color="auto"/>
                <w:bottom w:val="none" w:sz="0" w:space="0" w:color="auto"/>
                <w:right w:val="none" w:sz="0" w:space="0" w:color="auto"/>
              </w:divBdr>
              <w:divsChild>
                <w:div w:id="17899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5684">
      <w:bodyDiv w:val="1"/>
      <w:marLeft w:val="0"/>
      <w:marRight w:val="0"/>
      <w:marTop w:val="0"/>
      <w:marBottom w:val="0"/>
      <w:divBdr>
        <w:top w:val="none" w:sz="0" w:space="0" w:color="auto"/>
        <w:left w:val="none" w:sz="0" w:space="0" w:color="auto"/>
        <w:bottom w:val="none" w:sz="0" w:space="0" w:color="auto"/>
        <w:right w:val="none" w:sz="0" w:space="0" w:color="auto"/>
      </w:divBdr>
      <w:divsChild>
        <w:div w:id="72558104">
          <w:marLeft w:val="547"/>
          <w:marRight w:val="0"/>
          <w:marTop w:val="96"/>
          <w:marBottom w:val="0"/>
          <w:divBdr>
            <w:top w:val="none" w:sz="0" w:space="0" w:color="auto"/>
            <w:left w:val="none" w:sz="0" w:space="0" w:color="auto"/>
            <w:bottom w:val="none" w:sz="0" w:space="0" w:color="auto"/>
            <w:right w:val="none" w:sz="0" w:space="0" w:color="auto"/>
          </w:divBdr>
        </w:div>
      </w:divsChild>
    </w:div>
    <w:div w:id="19185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gudjonsdottir@kth.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kth.se/en/cbh/arbetsplatsen/miljoarbet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ntra.kth.se/en/cbh" TargetMode="External"/><Relationship Id="rId4" Type="http://schemas.openxmlformats.org/officeDocument/2006/relationships/webSettings" Target="webSettings.xml"/><Relationship Id="rId9" Type="http://schemas.openxmlformats.org/officeDocument/2006/relationships/hyperlink" Target="mailto:kanje@kth.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6613</Characters>
  <Application>Microsoft Office Word</Application>
  <DocSecurity>0</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2018-11-30T10:10:00Z</dcterms:created>
  <dcterms:modified xsi:type="dcterms:W3CDTF">2018-11-30T10:10:00Z</dcterms:modified>
</cp:coreProperties>
</file>