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501745" w14:textId="4BA5C16B" w:rsidR="008755D4" w:rsidRDefault="008E0362" w:rsidP="008755D4">
      <w:pPr>
        <w:rPr>
          <w:b/>
          <w:sz w:val="36"/>
          <w:szCs w:val="36"/>
          <w:lang w:val="en-US"/>
        </w:rPr>
      </w:pPr>
      <w:r w:rsidRPr="008E0362">
        <w:rPr>
          <w:b/>
          <w:sz w:val="36"/>
          <w:szCs w:val="36"/>
          <w:lang w:val="en-US"/>
        </w:rPr>
        <w:t>Local workplace or team meetings (APT)</w:t>
      </w:r>
    </w:p>
    <w:p w14:paraId="592E571F" w14:textId="77777777" w:rsidR="008E0362" w:rsidRDefault="008E0362" w:rsidP="008E0362">
      <w:pPr>
        <w:rPr>
          <w:b/>
          <w:sz w:val="28"/>
          <w:szCs w:val="28"/>
          <w:lang w:val="en-US"/>
        </w:rPr>
      </w:pPr>
    </w:p>
    <w:p w14:paraId="5148C9D9" w14:textId="4F0DA2E0" w:rsidR="008E0362" w:rsidRPr="008E0362" w:rsidRDefault="008E0362" w:rsidP="008E0362">
      <w:pPr>
        <w:rPr>
          <w:b/>
          <w:sz w:val="28"/>
          <w:szCs w:val="28"/>
          <w:lang w:val="en-US"/>
        </w:rPr>
      </w:pPr>
      <w:r w:rsidRPr="008E0362">
        <w:rPr>
          <w:b/>
          <w:sz w:val="28"/>
          <w:szCs w:val="28"/>
          <w:lang w:val="en-US"/>
        </w:rPr>
        <w:t xml:space="preserve">The agenda </w:t>
      </w:r>
      <w:r>
        <w:rPr>
          <w:b/>
          <w:sz w:val="28"/>
          <w:szCs w:val="28"/>
          <w:lang w:val="en-US"/>
        </w:rPr>
        <w:t xml:space="preserve">should </w:t>
      </w:r>
      <w:r w:rsidRPr="008E0362">
        <w:rPr>
          <w:b/>
          <w:sz w:val="28"/>
          <w:szCs w:val="28"/>
          <w:lang w:val="en-US"/>
        </w:rPr>
        <w:t>contain the following items</w:t>
      </w:r>
    </w:p>
    <w:p w14:paraId="7074755A" w14:textId="77777777" w:rsidR="008E0362" w:rsidRPr="008E0362" w:rsidRDefault="008E0362" w:rsidP="008E0362">
      <w:pPr>
        <w:rPr>
          <w:b/>
          <w:sz w:val="28"/>
          <w:szCs w:val="28"/>
          <w:lang w:val="en-US"/>
        </w:rPr>
      </w:pPr>
    </w:p>
    <w:p w14:paraId="710A6944" w14:textId="3ECB6ECB" w:rsidR="008E0362" w:rsidRPr="008E0362" w:rsidRDefault="008E0362" w:rsidP="008E0362">
      <w:pPr>
        <w:pStyle w:val="ListParagraph"/>
        <w:numPr>
          <w:ilvl w:val="0"/>
          <w:numId w:val="22"/>
        </w:numPr>
        <w:rPr>
          <w:b/>
          <w:sz w:val="24"/>
          <w:szCs w:val="24"/>
          <w:lang w:val="en-US"/>
        </w:rPr>
      </w:pPr>
      <w:r w:rsidRPr="008E0362">
        <w:rPr>
          <w:b/>
          <w:sz w:val="24"/>
          <w:szCs w:val="24"/>
          <w:lang w:val="en-US"/>
        </w:rPr>
        <w:t xml:space="preserve">Review of </w:t>
      </w:r>
      <w:r w:rsidRPr="008E0362">
        <w:rPr>
          <w:b/>
          <w:sz w:val="24"/>
          <w:szCs w:val="24"/>
          <w:lang w:val="en-US"/>
        </w:rPr>
        <w:t>minutes from the previous meeting</w:t>
      </w:r>
    </w:p>
    <w:p w14:paraId="37753D8E" w14:textId="5A863001" w:rsidR="008E0362" w:rsidRPr="008E0362" w:rsidRDefault="008E0362" w:rsidP="008E0362">
      <w:pPr>
        <w:pStyle w:val="ListParagraph"/>
        <w:numPr>
          <w:ilvl w:val="0"/>
          <w:numId w:val="22"/>
        </w:numPr>
        <w:rPr>
          <w:b/>
          <w:sz w:val="24"/>
          <w:szCs w:val="24"/>
          <w:lang w:val="en-US"/>
        </w:rPr>
      </w:pPr>
      <w:r w:rsidRPr="008E0362">
        <w:rPr>
          <w:b/>
          <w:sz w:val="24"/>
          <w:szCs w:val="24"/>
          <w:lang w:val="en-US"/>
        </w:rPr>
        <w:t>Dialogue on workplace-specific issues</w:t>
      </w:r>
    </w:p>
    <w:p w14:paraId="27C74123" w14:textId="22B852A7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>
        <w:rPr>
          <w:sz w:val="24"/>
          <w:szCs w:val="24"/>
          <w:lang w:val="en-US"/>
        </w:rPr>
        <w:t>P</w:t>
      </w:r>
      <w:r w:rsidRPr="008E0362">
        <w:rPr>
          <w:sz w:val="24"/>
          <w:szCs w:val="24"/>
          <w:lang w:val="en-US"/>
        </w:rPr>
        <w:t>lanning</w:t>
      </w:r>
    </w:p>
    <w:p w14:paraId="221A994F" w14:textId="04F2E72D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 w:rsidRPr="008E0362">
        <w:rPr>
          <w:sz w:val="24"/>
          <w:szCs w:val="24"/>
          <w:lang w:val="en-US"/>
        </w:rPr>
        <w:t>Development</w:t>
      </w:r>
    </w:p>
    <w:p w14:paraId="71782B03" w14:textId="3220C01C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 w:rsidRPr="008E0362">
        <w:rPr>
          <w:sz w:val="24"/>
          <w:szCs w:val="24"/>
          <w:lang w:val="en-US"/>
        </w:rPr>
        <w:t>Improvement</w:t>
      </w:r>
      <w:r w:rsidRPr="008E0362">
        <w:rPr>
          <w:sz w:val="24"/>
          <w:szCs w:val="24"/>
          <w:lang w:val="en-US"/>
        </w:rPr>
        <w:t xml:space="preserve"> and follow-up of the </w:t>
      </w:r>
      <w:proofErr w:type="spellStart"/>
      <w:r w:rsidRPr="008E0362">
        <w:rPr>
          <w:sz w:val="24"/>
          <w:szCs w:val="24"/>
          <w:lang w:val="en-US"/>
        </w:rPr>
        <w:t>organisation</w:t>
      </w:r>
      <w:r w:rsidR="00A945DF">
        <w:rPr>
          <w:sz w:val="24"/>
          <w:szCs w:val="24"/>
          <w:lang w:val="en-US"/>
        </w:rPr>
        <w:t>’s</w:t>
      </w:r>
      <w:proofErr w:type="spellEnd"/>
      <w:r w:rsidR="00A945DF">
        <w:rPr>
          <w:sz w:val="24"/>
          <w:szCs w:val="24"/>
          <w:lang w:val="en-US"/>
        </w:rPr>
        <w:t xml:space="preserve"> activities</w:t>
      </w:r>
    </w:p>
    <w:p w14:paraId="2A16FE96" w14:textId="5804981D" w:rsidR="008E0362" w:rsidRPr="008E0362" w:rsidRDefault="008E0362" w:rsidP="008E0362">
      <w:pPr>
        <w:pStyle w:val="ListParagraph"/>
        <w:numPr>
          <w:ilvl w:val="0"/>
          <w:numId w:val="22"/>
        </w:numPr>
        <w:rPr>
          <w:b/>
          <w:sz w:val="24"/>
          <w:szCs w:val="24"/>
          <w:lang w:val="en-US"/>
        </w:rPr>
      </w:pPr>
      <w:r w:rsidRPr="008E0362">
        <w:rPr>
          <w:b/>
          <w:sz w:val="24"/>
          <w:szCs w:val="24"/>
          <w:lang w:val="en-US"/>
        </w:rPr>
        <w:t>Current information from the manager</w:t>
      </w:r>
    </w:p>
    <w:p w14:paraId="4F319AEE" w14:textId="76AC1E31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 w:rsidRPr="00A945DF">
        <w:rPr>
          <w:sz w:val="24"/>
          <w:szCs w:val="24"/>
          <w:lang w:val="en-US"/>
        </w:rPr>
        <w:t>Matters</w:t>
      </w:r>
      <w:r w:rsidR="00A945DF" w:rsidRPr="00A945DF">
        <w:rPr>
          <w:sz w:val="24"/>
          <w:szCs w:val="24"/>
          <w:lang w:val="en-US"/>
        </w:rPr>
        <w:t xml:space="preserve"> of general KTH interest</w:t>
      </w:r>
    </w:p>
    <w:p w14:paraId="3D117F84" w14:textId="32805A13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 w:rsidRPr="008E0362">
        <w:rPr>
          <w:sz w:val="24"/>
          <w:szCs w:val="24"/>
          <w:lang w:val="en-US"/>
        </w:rPr>
        <w:t>School</w:t>
      </w:r>
      <w:r w:rsidRPr="008E0362">
        <w:rPr>
          <w:sz w:val="24"/>
          <w:szCs w:val="24"/>
          <w:lang w:val="en-US"/>
        </w:rPr>
        <w:t xml:space="preserve"> / department</w:t>
      </w:r>
      <w:r w:rsidR="00924580">
        <w:rPr>
          <w:sz w:val="24"/>
          <w:szCs w:val="24"/>
          <w:lang w:val="en-US"/>
        </w:rPr>
        <w:t xml:space="preserve"> / division</w:t>
      </w:r>
      <w:r w:rsidRPr="008E0362">
        <w:rPr>
          <w:sz w:val="24"/>
          <w:szCs w:val="24"/>
          <w:lang w:val="en-US"/>
        </w:rPr>
        <w:t>-specific issues</w:t>
      </w:r>
    </w:p>
    <w:p w14:paraId="6355C9BC" w14:textId="7D151105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 w:rsidRPr="008E0362">
        <w:rPr>
          <w:sz w:val="24"/>
          <w:szCs w:val="24"/>
          <w:lang w:val="en-US"/>
        </w:rPr>
        <w:t>Staff</w:t>
      </w:r>
      <w:r w:rsidRPr="008E0362">
        <w:rPr>
          <w:sz w:val="24"/>
          <w:szCs w:val="24"/>
          <w:lang w:val="en-US"/>
        </w:rPr>
        <w:t xml:space="preserve"> changes</w:t>
      </w:r>
    </w:p>
    <w:p w14:paraId="6D2928E1" w14:textId="2B589A8B" w:rsidR="008E0362" w:rsidRPr="008E0362" w:rsidRDefault="00B63366" w:rsidP="008E0362">
      <w:pPr>
        <w:ind w:firstLine="13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="001809C9">
        <w:rPr>
          <w:sz w:val="24"/>
          <w:szCs w:val="24"/>
          <w:lang w:val="en-US"/>
        </w:rPr>
        <w:t>P</w:t>
      </w:r>
      <w:r>
        <w:rPr>
          <w:sz w:val="24"/>
          <w:szCs w:val="24"/>
          <w:lang w:val="en-US"/>
        </w:rPr>
        <w:t>remises</w:t>
      </w:r>
      <w:r w:rsidR="008E0362" w:rsidRPr="008E0362">
        <w:rPr>
          <w:sz w:val="24"/>
          <w:szCs w:val="24"/>
          <w:lang w:val="en-US"/>
        </w:rPr>
        <w:t xml:space="preserve">, </w:t>
      </w:r>
      <w:proofErr w:type="spellStart"/>
      <w:r w:rsidR="008E0362" w:rsidRPr="008E0362">
        <w:rPr>
          <w:sz w:val="24"/>
          <w:szCs w:val="24"/>
          <w:lang w:val="en-US"/>
        </w:rPr>
        <w:t>eg</w:t>
      </w:r>
      <w:proofErr w:type="spellEnd"/>
      <w:r w:rsidR="008E0362" w:rsidRPr="008E0362">
        <w:rPr>
          <w:sz w:val="24"/>
          <w:szCs w:val="24"/>
          <w:lang w:val="en-US"/>
        </w:rPr>
        <w:t xml:space="preserve"> relocations, conversions, etc.</w:t>
      </w:r>
    </w:p>
    <w:p w14:paraId="5F123C0B" w14:textId="77777777" w:rsidR="008E0362" w:rsidRPr="008E0362" w:rsidRDefault="008E0362" w:rsidP="008E0362">
      <w:pPr>
        <w:ind w:firstLine="360"/>
        <w:rPr>
          <w:b/>
          <w:sz w:val="24"/>
          <w:szCs w:val="24"/>
          <w:lang w:val="en-US"/>
        </w:rPr>
      </w:pPr>
      <w:r w:rsidRPr="008E0362">
        <w:rPr>
          <w:b/>
          <w:sz w:val="24"/>
          <w:szCs w:val="24"/>
          <w:lang w:val="en-US"/>
        </w:rPr>
        <w:t>4. Current information from employees</w:t>
      </w:r>
    </w:p>
    <w:p w14:paraId="59965905" w14:textId="7B42DD86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 w:rsidRPr="008E0362">
        <w:rPr>
          <w:sz w:val="24"/>
          <w:szCs w:val="24"/>
          <w:lang w:val="en-US"/>
        </w:rPr>
        <w:t>Ongoing</w:t>
      </w:r>
      <w:r w:rsidRPr="008E0362">
        <w:rPr>
          <w:sz w:val="24"/>
          <w:szCs w:val="24"/>
          <w:lang w:val="en-US"/>
        </w:rPr>
        <w:t xml:space="preserve"> activities / projects</w:t>
      </w:r>
    </w:p>
    <w:p w14:paraId="77E20BA6" w14:textId="3E51EAB7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 w:rsidRPr="008E0362">
        <w:rPr>
          <w:sz w:val="24"/>
          <w:szCs w:val="24"/>
          <w:lang w:val="en-US"/>
        </w:rPr>
        <w:t>Participation</w:t>
      </w:r>
      <w:r w:rsidRPr="008E0362">
        <w:rPr>
          <w:sz w:val="24"/>
          <w:szCs w:val="24"/>
          <w:lang w:val="en-US"/>
        </w:rPr>
        <w:t xml:space="preserve"> in courses </w:t>
      </w:r>
      <w:r w:rsidRPr="008E0362">
        <w:rPr>
          <w:sz w:val="24"/>
          <w:szCs w:val="24"/>
          <w:lang w:val="en-US"/>
        </w:rPr>
        <w:t>/ conferences / seminars etc.</w:t>
      </w:r>
    </w:p>
    <w:p w14:paraId="35E5E2A8" w14:textId="365B6DBB" w:rsidR="008E0362" w:rsidRPr="008E0362" w:rsidRDefault="008E0362" w:rsidP="008E0362">
      <w:pPr>
        <w:ind w:firstLine="360"/>
        <w:rPr>
          <w:b/>
          <w:sz w:val="24"/>
          <w:szCs w:val="24"/>
          <w:lang w:val="en-US"/>
        </w:rPr>
      </w:pPr>
      <w:r w:rsidRPr="008E0362">
        <w:rPr>
          <w:b/>
          <w:sz w:val="24"/>
          <w:szCs w:val="24"/>
          <w:lang w:val="en-US"/>
        </w:rPr>
        <w:t>5. Work environment issues</w:t>
      </w:r>
    </w:p>
    <w:p w14:paraId="4F350A8B" w14:textId="48E99138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 w:rsidRPr="008E0362">
        <w:rPr>
          <w:sz w:val="24"/>
          <w:szCs w:val="24"/>
          <w:lang w:val="en-US"/>
        </w:rPr>
        <w:t>Current</w:t>
      </w:r>
      <w:r w:rsidRPr="008E0362">
        <w:rPr>
          <w:sz w:val="24"/>
          <w:szCs w:val="24"/>
          <w:lang w:val="en-US"/>
        </w:rPr>
        <w:t xml:space="preserve"> work environment information from KTH</w:t>
      </w:r>
    </w:p>
    <w:p w14:paraId="40E24339" w14:textId="27DB8137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 w:rsidRPr="008E0362">
        <w:rPr>
          <w:sz w:val="24"/>
          <w:szCs w:val="24"/>
          <w:lang w:val="en-US"/>
        </w:rPr>
        <w:t>Ergonomics</w:t>
      </w:r>
      <w:r w:rsidRPr="008E0362">
        <w:rPr>
          <w:sz w:val="24"/>
          <w:szCs w:val="24"/>
          <w:lang w:val="en-US"/>
        </w:rPr>
        <w:t xml:space="preserve"> issues</w:t>
      </w:r>
    </w:p>
    <w:p w14:paraId="4339BB8C" w14:textId="31D4365C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 w:rsidRPr="008E0362">
        <w:rPr>
          <w:sz w:val="24"/>
          <w:szCs w:val="24"/>
          <w:lang w:val="en-US"/>
        </w:rPr>
        <w:t>Safety</w:t>
      </w:r>
      <w:r w:rsidRPr="008E0362">
        <w:rPr>
          <w:sz w:val="24"/>
          <w:szCs w:val="24"/>
          <w:lang w:val="en-US"/>
        </w:rPr>
        <w:t xml:space="preserve"> </w:t>
      </w:r>
      <w:r w:rsidRPr="008E0362">
        <w:rPr>
          <w:sz w:val="24"/>
          <w:szCs w:val="24"/>
          <w:lang w:val="en-US"/>
        </w:rPr>
        <w:t>round</w:t>
      </w:r>
      <w:r w:rsidRPr="008E0362">
        <w:rPr>
          <w:sz w:val="24"/>
          <w:szCs w:val="24"/>
          <w:lang w:val="en-US"/>
        </w:rPr>
        <w:t xml:space="preserve"> regarding the physical work environment</w:t>
      </w:r>
    </w:p>
    <w:p w14:paraId="18DCBB89" w14:textId="6A7010D0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 w:rsidRPr="008E0362">
        <w:rPr>
          <w:sz w:val="24"/>
          <w:szCs w:val="24"/>
          <w:lang w:val="en-US"/>
        </w:rPr>
        <w:t>Social</w:t>
      </w:r>
      <w:r w:rsidRPr="008E0362">
        <w:rPr>
          <w:sz w:val="24"/>
          <w:szCs w:val="24"/>
          <w:lang w:val="en-US"/>
        </w:rPr>
        <w:t xml:space="preserve"> and </w:t>
      </w:r>
      <w:proofErr w:type="spellStart"/>
      <w:r w:rsidRPr="008E0362">
        <w:rPr>
          <w:sz w:val="24"/>
          <w:szCs w:val="24"/>
          <w:lang w:val="en-US"/>
        </w:rPr>
        <w:t>organis</w:t>
      </w:r>
      <w:r w:rsidRPr="008E0362">
        <w:rPr>
          <w:sz w:val="24"/>
          <w:szCs w:val="24"/>
          <w:lang w:val="en-US"/>
        </w:rPr>
        <w:t>ational</w:t>
      </w:r>
      <w:proofErr w:type="spellEnd"/>
      <w:r w:rsidRPr="008E0362">
        <w:rPr>
          <w:sz w:val="24"/>
          <w:szCs w:val="24"/>
          <w:lang w:val="en-US"/>
        </w:rPr>
        <w:t xml:space="preserve"> work environment issues (see AFS 2015: 4)</w:t>
      </w:r>
    </w:p>
    <w:p w14:paraId="671329CB" w14:textId="325A8A42" w:rsidR="008E0362" w:rsidRPr="008E0362" w:rsidRDefault="003F22B4" w:rsidP="008E0362">
      <w:pPr>
        <w:ind w:firstLine="13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 R</w:t>
      </w:r>
      <w:bookmarkStart w:id="0" w:name="_GoBack"/>
      <w:bookmarkEnd w:id="0"/>
      <w:r w:rsidR="008E0362" w:rsidRPr="008E0362">
        <w:rPr>
          <w:sz w:val="24"/>
          <w:szCs w:val="24"/>
          <w:lang w:val="en-US"/>
        </w:rPr>
        <w:t>eview of the local evacuation routines, etc.</w:t>
      </w:r>
    </w:p>
    <w:p w14:paraId="65374555" w14:textId="051BD558" w:rsidR="008E0362" w:rsidRPr="008E0362" w:rsidRDefault="008E0362" w:rsidP="008E0362">
      <w:pPr>
        <w:ind w:firstLine="360"/>
        <w:rPr>
          <w:b/>
          <w:sz w:val="24"/>
          <w:szCs w:val="24"/>
          <w:lang w:val="en-US"/>
        </w:rPr>
      </w:pPr>
      <w:r w:rsidRPr="008E0362">
        <w:rPr>
          <w:b/>
          <w:sz w:val="24"/>
          <w:szCs w:val="24"/>
          <w:lang w:val="en-US"/>
        </w:rPr>
        <w:t>6. Gender equality, diversity and equal treatment</w:t>
      </w:r>
      <w:r w:rsidRPr="008E0362">
        <w:rPr>
          <w:b/>
          <w:sz w:val="24"/>
          <w:szCs w:val="24"/>
          <w:lang w:val="en-US"/>
        </w:rPr>
        <w:t xml:space="preserve"> (JML)</w:t>
      </w:r>
    </w:p>
    <w:p w14:paraId="146BBFFF" w14:textId="4C20CC87" w:rsidR="008E0362" w:rsidRPr="008E0362" w:rsidRDefault="00F01866" w:rsidP="008E0362">
      <w:pPr>
        <w:ind w:left="13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="001809C9">
        <w:rPr>
          <w:sz w:val="24"/>
          <w:szCs w:val="24"/>
          <w:lang w:val="en-US"/>
        </w:rPr>
        <w:t>Current</w:t>
      </w:r>
      <w:r w:rsidR="008E0362" w:rsidRPr="008E0362">
        <w:rPr>
          <w:sz w:val="24"/>
          <w:szCs w:val="24"/>
          <w:lang w:val="en-US"/>
        </w:rPr>
        <w:t xml:space="preserve"> information about KTH's JML work, </w:t>
      </w:r>
      <w:proofErr w:type="spellStart"/>
      <w:r w:rsidR="008E0362" w:rsidRPr="008E0362">
        <w:rPr>
          <w:sz w:val="24"/>
          <w:szCs w:val="24"/>
          <w:lang w:val="en-US"/>
        </w:rPr>
        <w:t>eg</w:t>
      </w:r>
      <w:proofErr w:type="spellEnd"/>
      <w:r w:rsidR="008E0362" w:rsidRPr="008E0362">
        <w:rPr>
          <w:sz w:val="24"/>
          <w:szCs w:val="24"/>
          <w:lang w:val="en-US"/>
        </w:rPr>
        <w:t xml:space="preserve"> info from KTH Gender Equality Agency</w:t>
      </w:r>
    </w:p>
    <w:p w14:paraId="04B1659E" w14:textId="65FBEBFE" w:rsidR="008E0362" w:rsidRPr="008E0362" w:rsidRDefault="00F01866" w:rsidP="008E0362">
      <w:pPr>
        <w:ind w:firstLine="13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="001809C9">
        <w:rPr>
          <w:sz w:val="24"/>
          <w:szCs w:val="24"/>
          <w:lang w:val="en-US"/>
        </w:rPr>
        <w:t>Current</w:t>
      </w:r>
      <w:r w:rsidR="008E0362" w:rsidRPr="008E0362">
        <w:rPr>
          <w:sz w:val="24"/>
          <w:szCs w:val="24"/>
          <w:lang w:val="en-US"/>
        </w:rPr>
        <w:t xml:space="preserve"> information about the workplace's JML work</w:t>
      </w:r>
    </w:p>
    <w:p w14:paraId="249418EB" w14:textId="39824633" w:rsidR="008E0362" w:rsidRPr="008E0362" w:rsidRDefault="008E0362" w:rsidP="008E0362">
      <w:pPr>
        <w:ind w:firstLine="1304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 xml:space="preserve">- </w:t>
      </w:r>
      <w:r w:rsidR="001809C9">
        <w:rPr>
          <w:sz w:val="24"/>
          <w:szCs w:val="24"/>
          <w:lang w:val="en-US"/>
        </w:rPr>
        <w:t>Any</w:t>
      </w:r>
      <w:r w:rsidRPr="008E0362">
        <w:rPr>
          <w:sz w:val="24"/>
          <w:szCs w:val="24"/>
          <w:lang w:val="en-US"/>
        </w:rPr>
        <w:t xml:space="preserve"> development areas in the workplace</w:t>
      </w:r>
    </w:p>
    <w:p w14:paraId="608CC3E3" w14:textId="77777777" w:rsidR="008E0362" w:rsidRPr="008E0362" w:rsidRDefault="008E0362" w:rsidP="008E0362">
      <w:pPr>
        <w:ind w:firstLine="360"/>
        <w:rPr>
          <w:b/>
          <w:sz w:val="24"/>
          <w:szCs w:val="24"/>
          <w:lang w:val="en-US"/>
        </w:rPr>
      </w:pPr>
      <w:r w:rsidRPr="008E0362">
        <w:rPr>
          <w:b/>
          <w:sz w:val="24"/>
          <w:szCs w:val="24"/>
          <w:lang w:val="en-US"/>
        </w:rPr>
        <w:t>7. Environmental issues</w:t>
      </w:r>
    </w:p>
    <w:p w14:paraId="1343D779" w14:textId="186DAE58" w:rsidR="008E0362" w:rsidRPr="008E0362" w:rsidRDefault="00F01866" w:rsidP="008E0362">
      <w:pPr>
        <w:ind w:left="13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="001809C9">
        <w:rPr>
          <w:sz w:val="24"/>
          <w:szCs w:val="24"/>
          <w:lang w:val="en-US"/>
        </w:rPr>
        <w:t>Current</w:t>
      </w:r>
      <w:r w:rsidR="008E0362" w:rsidRPr="008E0362">
        <w:rPr>
          <w:sz w:val="24"/>
          <w:szCs w:val="24"/>
          <w:lang w:val="en-US"/>
        </w:rPr>
        <w:t xml:space="preserve"> information about KTH's environmental work, </w:t>
      </w:r>
      <w:proofErr w:type="spellStart"/>
      <w:r w:rsidR="008E0362" w:rsidRPr="008E0362">
        <w:rPr>
          <w:sz w:val="24"/>
          <w:szCs w:val="24"/>
          <w:lang w:val="en-US"/>
        </w:rPr>
        <w:t>eg</w:t>
      </w:r>
      <w:proofErr w:type="spellEnd"/>
      <w:r w:rsidR="008E0362" w:rsidRPr="008E0362">
        <w:rPr>
          <w:sz w:val="24"/>
          <w:szCs w:val="24"/>
          <w:lang w:val="en-US"/>
        </w:rPr>
        <w:t xml:space="preserve"> info from </w:t>
      </w:r>
      <w:r w:rsidR="008E0362">
        <w:rPr>
          <w:sz w:val="24"/>
          <w:szCs w:val="24"/>
          <w:lang w:val="en-US"/>
        </w:rPr>
        <w:t xml:space="preserve">  </w:t>
      </w:r>
      <w:r w:rsidR="008E0362" w:rsidRPr="008E0362">
        <w:rPr>
          <w:sz w:val="24"/>
          <w:szCs w:val="24"/>
          <w:lang w:val="en-US"/>
        </w:rPr>
        <w:t>KTH Sustainability Office</w:t>
      </w:r>
    </w:p>
    <w:p w14:paraId="2CAE0809" w14:textId="5B3D79D6" w:rsidR="008E0362" w:rsidRPr="008E0362" w:rsidRDefault="00F01866" w:rsidP="008E0362">
      <w:pPr>
        <w:ind w:firstLine="13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="001809C9">
        <w:rPr>
          <w:sz w:val="24"/>
          <w:szCs w:val="24"/>
          <w:lang w:val="en-US"/>
        </w:rPr>
        <w:t>Current</w:t>
      </w:r>
      <w:r w:rsidR="008E0362" w:rsidRPr="008E0362">
        <w:rPr>
          <w:sz w:val="24"/>
          <w:szCs w:val="24"/>
          <w:lang w:val="en-US"/>
        </w:rPr>
        <w:t xml:space="preserve"> information about the workplace's environmental work</w:t>
      </w:r>
    </w:p>
    <w:p w14:paraId="797F6353" w14:textId="7434383B" w:rsidR="008755D4" w:rsidRPr="008E0362" w:rsidRDefault="00F01866" w:rsidP="008E0362">
      <w:pPr>
        <w:ind w:firstLine="1304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 w:rsidR="001809C9">
        <w:rPr>
          <w:sz w:val="24"/>
          <w:szCs w:val="24"/>
          <w:lang w:val="en-US"/>
        </w:rPr>
        <w:t>Any</w:t>
      </w:r>
      <w:r w:rsidR="008E0362" w:rsidRPr="008E0362">
        <w:rPr>
          <w:sz w:val="24"/>
          <w:szCs w:val="24"/>
          <w:lang w:val="en-US"/>
        </w:rPr>
        <w:t xml:space="preserve"> suggestions for improvement / development in the workplace</w:t>
      </w:r>
    </w:p>
    <w:p w14:paraId="27126243" w14:textId="77777777" w:rsidR="008755D4" w:rsidRPr="008E0362" w:rsidRDefault="008755D4" w:rsidP="008755D4">
      <w:pPr>
        <w:rPr>
          <w:sz w:val="24"/>
          <w:szCs w:val="24"/>
          <w:lang w:val="en-US"/>
        </w:rPr>
      </w:pPr>
    </w:p>
    <w:p w14:paraId="4DA907E5" w14:textId="77777777" w:rsidR="008E0362" w:rsidRDefault="008E0362" w:rsidP="008E0362">
      <w:pPr>
        <w:pStyle w:val="BodyText"/>
        <w:spacing w:after="0"/>
        <w:rPr>
          <w:rFonts w:ascii="Verdana" w:hAnsi="Verdana"/>
          <w:b/>
          <w:lang w:val="en-US"/>
        </w:rPr>
      </w:pPr>
    </w:p>
    <w:p w14:paraId="0F5BCA1B" w14:textId="6DF7F1D7" w:rsidR="008E0362" w:rsidRDefault="008E0362" w:rsidP="008E0362">
      <w:pPr>
        <w:pStyle w:val="BodyText"/>
        <w:spacing w:after="0"/>
        <w:rPr>
          <w:b/>
          <w:sz w:val="28"/>
          <w:szCs w:val="28"/>
          <w:lang w:val="en-US"/>
        </w:rPr>
      </w:pPr>
      <w:r w:rsidRPr="008E0362">
        <w:rPr>
          <w:b/>
          <w:sz w:val="28"/>
          <w:szCs w:val="28"/>
          <w:lang w:val="en-US"/>
        </w:rPr>
        <w:t>Summary of the meeting</w:t>
      </w:r>
    </w:p>
    <w:p w14:paraId="5C05A995" w14:textId="77777777" w:rsidR="008E0362" w:rsidRPr="008E0362" w:rsidRDefault="008E0362" w:rsidP="008E0362">
      <w:pPr>
        <w:pStyle w:val="BodyText"/>
        <w:spacing w:after="0"/>
        <w:rPr>
          <w:b/>
          <w:sz w:val="24"/>
          <w:szCs w:val="24"/>
          <w:lang w:val="en-US"/>
        </w:rPr>
      </w:pPr>
    </w:p>
    <w:p w14:paraId="4F651A64" w14:textId="77777777" w:rsidR="008E0362" w:rsidRPr="008E0362" w:rsidRDefault="008E0362" w:rsidP="008E0362">
      <w:pPr>
        <w:pStyle w:val="BodyText"/>
        <w:spacing w:after="0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>• What have we decided?</w:t>
      </w:r>
    </w:p>
    <w:p w14:paraId="74B24B16" w14:textId="77777777" w:rsidR="008E0362" w:rsidRPr="008E0362" w:rsidRDefault="008E0362" w:rsidP="008E0362">
      <w:pPr>
        <w:pStyle w:val="BodyText"/>
        <w:spacing w:after="0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>• What should be done?</w:t>
      </w:r>
    </w:p>
    <w:p w14:paraId="76F7863F" w14:textId="77777777" w:rsidR="008E0362" w:rsidRPr="008E0362" w:rsidRDefault="008E0362" w:rsidP="008E0362">
      <w:pPr>
        <w:pStyle w:val="BodyText"/>
        <w:spacing w:after="0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>• Who is responsible?</w:t>
      </w:r>
    </w:p>
    <w:p w14:paraId="10E61773" w14:textId="77777777" w:rsidR="008E0362" w:rsidRPr="008E0362" w:rsidRDefault="008E0362" w:rsidP="008E0362">
      <w:pPr>
        <w:pStyle w:val="BodyText"/>
        <w:spacing w:after="0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>• Who decides?</w:t>
      </w:r>
    </w:p>
    <w:p w14:paraId="661E544B" w14:textId="77777777" w:rsidR="008E0362" w:rsidRPr="008E0362" w:rsidRDefault="008E0362" w:rsidP="008E0362">
      <w:pPr>
        <w:pStyle w:val="BodyText"/>
        <w:spacing w:after="0"/>
        <w:rPr>
          <w:sz w:val="24"/>
          <w:szCs w:val="24"/>
          <w:lang w:val="en-US"/>
        </w:rPr>
      </w:pPr>
      <w:r w:rsidRPr="008E0362">
        <w:rPr>
          <w:sz w:val="24"/>
          <w:szCs w:val="24"/>
          <w:lang w:val="en-US"/>
        </w:rPr>
        <w:t>• When should it be finished?</w:t>
      </w:r>
    </w:p>
    <w:p w14:paraId="30E3CBDD" w14:textId="2EA1C6FE" w:rsidR="00ED60C1" w:rsidRPr="008E0362" w:rsidRDefault="00ED60C1" w:rsidP="008E0362">
      <w:pPr>
        <w:rPr>
          <w:sz w:val="24"/>
          <w:szCs w:val="24"/>
          <w:lang w:val="en-US"/>
        </w:rPr>
      </w:pPr>
    </w:p>
    <w:sectPr w:rsidR="00ED60C1" w:rsidRPr="008E0362" w:rsidSect="00ED60C1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09" w:right="1304" w:bottom="1474" w:left="1474" w:header="102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B2A48" w14:textId="77777777" w:rsidR="009D3BCC" w:rsidRDefault="009D3BCC" w:rsidP="00AB37AC">
      <w:r>
        <w:separator/>
      </w:r>
    </w:p>
  </w:endnote>
  <w:endnote w:type="continuationSeparator" w:id="0">
    <w:p w14:paraId="3EADFE2B" w14:textId="77777777" w:rsidR="009D3BCC" w:rsidRDefault="009D3BCC" w:rsidP="00A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S-rubriker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FB1CF" w14:textId="7CB51D20" w:rsidR="00ED60C1" w:rsidRDefault="00ED60C1"/>
  <w:p w14:paraId="4B2B470A" w14:textId="77777777" w:rsidR="00ED60C1" w:rsidRDefault="00ED60C1"/>
  <w:tbl>
    <w:tblPr>
      <w:tblStyle w:val="TableGrid"/>
      <w:tblW w:w="91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94"/>
      <w:gridCol w:w="1134"/>
    </w:tblGrid>
    <w:tr w:rsidR="006A7494" w:rsidRPr="00ED60C1" w14:paraId="7F153E45" w14:textId="77777777" w:rsidTr="007A0DF9">
      <w:tc>
        <w:tcPr>
          <w:tcW w:w="7994" w:type="dxa"/>
        </w:tcPr>
        <w:p w14:paraId="14FA47DD" w14:textId="77777777" w:rsidR="006A7494" w:rsidRPr="00ED60C1" w:rsidRDefault="006A7494" w:rsidP="007A0DF9">
          <w:pPr>
            <w:pStyle w:val="Footer"/>
            <w:rPr>
              <w:sz w:val="14"/>
              <w:szCs w:val="14"/>
            </w:rPr>
          </w:pPr>
        </w:p>
      </w:tc>
      <w:tc>
        <w:tcPr>
          <w:tcW w:w="1134" w:type="dxa"/>
          <w:vAlign w:val="bottom"/>
        </w:tcPr>
        <w:p w14:paraId="60A39843" w14:textId="5D9C7409" w:rsidR="006A7494" w:rsidRPr="00ED60C1" w:rsidRDefault="006A7494" w:rsidP="007A0DF9">
          <w:pPr>
            <w:pStyle w:val="Footer"/>
            <w:jc w:val="right"/>
            <w:rPr>
              <w:rStyle w:val="PageNumber"/>
              <w:sz w:val="14"/>
              <w:szCs w:val="14"/>
            </w:rPr>
          </w:pPr>
          <w:r w:rsidRPr="00ED60C1">
            <w:rPr>
              <w:rStyle w:val="PageNumber"/>
              <w:sz w:val="14"/>
              <w:szCs w:val="14"/>
            </w:rPr>
            <w:fldChar w:fldCharType="begin"/>
          </w:r>
          <w:r w:rsidRPr="00ED60C1">
            <w:rPr>
              <w:rStyle w:val="PageNumber"/>
              <w:sz w:val="14"/>
              <w:szCs w:val="14"/>
            </w:rPr>
            <w:instrText xml:space="preserve"> PAGE </w:instrText>
          </w:r>
          <w:r w:rsidRPr="00ED60C1">
            <w:rPr>
              <w:rStyle w:val="PageNumber"/>
              <w:sz w:val="14"/>
              <w:szCs w:val="14"/>
            </w:rPr>
            <w:fldChar w:fldCharType="separate"/>
          </w:r>
          <w:r w:rsidR="003F22B4">
            <w:rPr>
              <w:rStyle w:val="PageNumber"/>
              <w:noProof/>
              <w:sz w:val="14"/>
              <w:szCs w:val="14"/>
            </w:rPr>
            <w:t>1</w:t>
          </w:r>
          <w:r w:rsidRPr="00ED60C1">
            <w:rPr>
              <w:rStyle w:val="PageNumber"/>
              <w:sz w:val="14"/>
              <w:szCs w:val="14"/>
            </w:rPr>
            <w:fldChar w:fldCharType="end"/>
          </w:r>
          <w:r w:rsidRPr="00ED60C1">
            <w:rPr>
              <w:rStyle w:val="PageNumber"/>
              <w:sz w:val="14"/>
              <w:szCs w:val="14"/>
            </w:rPr>
            <w:t xml:space="preserve"> (</w:t>
          </w:r>
          <w:r w:rsidRPr="00ED60C1">
            <w:rPr>
              <w:rStyle w:val="PageNumber"/>
              <w:sz w:val="14"/>
              <w:szCs w:val="14"/>
            </w:rPr>
            <w:fldChar w:fldCharType="begin"/>
          </w:r>
          <w:r w:rsidRPr="00ED60C1">
            <w:rPr>
              <w:rStyle w:val="PageNumber"/>
              <w:sz w:val="14"/>
              <w:szCs w:val="14"/>
            </w:rPr>
            <w:instrText xml:space="preserve"> NUMPAGES </w:instrText>
          </w:r>
          <w:r w:rsidRPr="00ED60C1">
            <w:rPr>
              <w:rStyle w:val="PageNumber"/>
              <w:sz w:val="14"/>
              <w:szCs w:val="14"/>
            </w:rPr>
            <w:fldChar w:fldCharType="separate"/>
          </w:r>
          <w:r w:rsidR="003F22B4">
            <w:rPr>
              <w:rStyle w:val="PageNumber"/>
              <w:noProof/>
              <w:sz w:val="14"/>
              <w:szCs w:val="14"/>
            </w:rPr>
            <w:t>1</w:t>
          </w:r>
          <w:r w:rsidRPr="00ED60C1">
            <w:rPr>
              <w:rStyle w:val="PageNumber"/>
              <w:sz w:val="14"/>
              <w:szCs w:val="14"/>
            </w:rPr>
            <w:fldChar w:fldCharType="end"/>
          </w:r>
          <w:r w:rsidRPr="00ED60C1">
            <w:rPr>
              <w:rStyle w:val="PageNumber"/>
              <w:sz w:val="14"/>
              <w:szCs w:val="14"/>
            </w:rPr>
            <w:t>)</w:t>
          </w:r>
        </w:p>
      </w:tc>
    </w:tr>
  </w:tbl>
  <w:p w14:paraId="0E2A24B5" w14:textId="77777777" w:rsidR="000C7491" w:rsidRDefault="000C74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D469A" w14:textId="77777777" w:rsidR="00ED60C1" w:rsidRPr="00ED60C1" w:rsidRDefault="00ED60C1" w:rsidP="00ED60C1">
    <w:pPr>
      <w:jc w:val="right"/>
      <w:rPr>
        <w:rFonts w:asciiTheme="majorHAnsi" w:hAnsiTheme="majorHAnsi" w:cstheme="majorHAnsi"/>
        <w:sz w:val="10"/>
        <w:szCs w:val="10"/>
      </w:rPr>
    </w:pPr>
    <w:r w:rsidRPr="00ED60C1">
      <w:rPr>
        <w:rFonts w:asciiTheme="majorHAnsi" w:hAnsiTheme="majorHAnsi" w:cstheme="majorHAnsi"/>
        <w:sz w:val="10"/>
        <w:szCs w:val="10"/>
      </w:rPr>
      <w:tab/>
    </w:r>
    <w:r w:rsidRPr="00ED60C1">
      <w:rPr>
        <w:rFonts w:asciiTheme="majorHAnsi" w:hAnsiTheme="majorHAnsi" w:cstheme="majorHAnsi"/>
        <w:sz w:val="10"/>
        <w:szCs w:val="10"/>
      </w:rPr>
      <w:tab/>
    </w:r>
  </w:p>
  <w:tbl>
    <w:tblPr>
      <w:tblStyle w:val="TableGrid"/>
      <w:tblW w:w="91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128"/>
    </w:tblGrid>
    <w:tr w:rsidR="00ED60C1" w:rsidRPr="00ED60C1" w14:paraId="55109707" w14:textId="77777777" w:rsidTr="002F13C1">
      <w:tc>
        <w:tcPr>
          <w:tcW w:w="1134" w:type="dxa"/>
          <w:vAlign w:val="bottom"/>
        </w:tcPr>
        <w:p w14:paraId="5D6A60CE" w14:textId="77777777" w:rsidR="00ED60C1" w:rsidRPr="00ED60C1" w:rsidRDefault="00ED60C1" w:rsidP="00ED60C1">
          <w:pPr>
            <w:jc w:val="right"/>
            <w:rPr>
              <w:rFonts w:asciiTheme="majorHAnsi" w:hAnsiTheme="majorHAnsi" w:cstheme="majorHAnsi"/>
              <w:sz w:val="14"/>
              <w:szCs w:val="14"/>
            </w:rPr>
          </w:pP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begin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instrText xml:space="preserve"> PAGE </w:instrText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separate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t>2</w:t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end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t xml:space="preserve"> (</w:t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begin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instrText xml:space="preserve"> NUMPAGES </w:instrText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separate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t>1</w:t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fldChar w:fldCharType="end"/>
          </w:r>
          <w:r w:rsidRPr="00ED60C1">
            <w:rPr>
              <w:rFonts w:asciiTheme="majorHAnsi" w:hAnsiTheme="majorHAnsi" w:cstheme="majorHAnsi"/>
              <w:sz w:val="14"/>
              <w:szCs w:val="14"/>
            </w:rPr>
            <w:t>)</w:t>
          </w:r>
        </w:p>
      </w:tc>
    </w:tr>
  </w:tbl>
  <w:p w14:paraId="1D9AF885" w14:textId="77777777" w:rsidR="000C7491" w:rsidRPr="00ED60C1" w:rsidRDefault="000C7491">
    <w:pPr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5908E6" w14:textId="77777777" w:rsidR="009D3BCC" w:rsidRDefault="009D3BCC" w:rsidP="00AB37AC">
      <w:r>
        <w:separator/>
      </w:r>
    </w:p>
  </w:footnote>
  <w:footnote w:type="continuationSeparator" w:id="0">
    <w:p w14:paraId="018EE474" w14:textId="77777777" w:rsidR="009D3BCC" w:rsidRDefault="009D3BCC" w:rsidP="00AB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D6F52" w14:textId="77777777" w:rsidR="00ED60C1" w:rsidRDefault="00ED60C1" w:rsidP="006A7494">
    <w:pPr>
      <w:pStyle w:val="Header"/>
    </w:pPr>
  </w:p>
  <w:p w14:paraId="12076016" w14:textId="77777777" w:rsidR="00ED60C1" w:rsidRDefault="00ED60C1" w:rsidP="006A7494">
    <w:pPr>
      <w:pStyle w:val="Header"/>
    </w:pPr>
  </w:p>
  <w:p w14:paraId="0B9AB770" w14:textId="77777777" w:rsidR="00ED60C1" w:rsidRDefault="00ED60C1" w:rsidP="006A7494">
    <w:pPr>
      <w:pStyle w:val="Header"/>
    </w:pPr>
  </w:p>
  <w:p w14:paraId="35DC7FE0" w14:textId="77777777" w:rsidR="00ED60C1" w:rsidRDefault="00ED60C1" w:rsidP="006A7494">
    <w:pPr>
      <w:pStyle w:val="Header"/>
    </w:pPr>
  </w:p>
  <w:p w14:paraId="33C22523" w14:textId="77777777" w:rsidR="00ED60C1" w:rsidRDefault="00ED60C1" w:rsidP="006A7494">
    <w:pPr>
      <w:pStyle w:val="Header"/>
    </w:pPr>
  </w:p>
  <w:p w14:paraId="74BD53F9" w14:textId="67228E83" w:rsidR="006A7494" w:rsidRPr="00D6309B" w:rsidRDefault="00ED60C1" w:rsidP="006A7494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46D8F457" wp14:editId="5F8A4216">
          <wp:simplePos x="0" y="0"/>
          <wp:positionH relativeFrom="column">
            <wp:posOffset>-568960</wp:posOffset>
          </wp:positionH>
          <wp:positionV relativeFrom="page">
            <wp:posOffset>360045</wp:posOffset>
          </wp:positionV>
          <wp:extent cx="954000" cy="954000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000" cy="95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4B6BC0" w14:textId="77777777" w:rsidR="000C7491" w:rsidRDefault="000C7491"/>
  <w:p w14:paraId="4E716BB5" w14:textId="77777777" w:rsidR="000C7491" w:rsidRDefault="000C74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41602" w14:textId="27B850DB" w:rsidR="00B64A9B" w:rsidRDefault="00460588"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502B8FF" wp14:editId="3FA6BD55">
          <wp:simplePos x="0" y="0"/>
          <wp:positionH relativeFrom="column">
            <wp:posOffset>-570523</wp:posOffset>
          </wp:positionH>
          <wp:positionV relativeFrom="page">
            <wp:posOffset>359313</wp:posOffset>
          </wp:positionV>
          <wp:extent cx="954000" cy="954000"/>
          <wp:effectExtent l="0" t="0" r="0" b="0"/>
          <wp:wrapNone/>
          <wp:docPr id="2" name="Bildobjekt 2">
            <a:extLst xmlns:a="http://schemas.openxmlformats.org/drawingml/2006/main">
              <a:ext uri="{C183D7F6-B498-43B3-948B-1728B52AA6E4}">
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000" cy="95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B065F7" w14:textId="02CFD81E" w:rsidR="00B64A9B" w:rsidRDefault="00B64A9B"/>
  <w:p w14:paraId="7AA2B6F5" w14:textId="6F5699B8" w:rsidR="00B64A9B" w:rsidRDefault="00B64A9B"/>
  <w:p w14:paraId="68540E58" w14:textId="77777777" w:rsidR="0077255F" w:rsidRDefault="0077255F"/>
  <w:p w14:paraId="6DF9C22C" w14:textId="219B01B4" w:rsidR="00B64A9B" w:rsidRDefault="00B64A9B"/>
  <w:p w14:paraId="7AAB93D1" w14:textId="77777777" w:rsidR="00B64A9B" w:rsidRDefault="00B64A9B"/>
  <w:p w14:paraId="74E4CF61" w14:textId="77777777" w:rsidR="00B64A9B" w:rsidRDefault="00B64A9B"/>
  <w:p w14:paraId="2ADBC6AC" w14:textId="45F61E31" w:rsidR="000C7491" w:rsidRDefault="000C7491"/>
  <w:p w14:paraId="4C618748" w14:textId="0B93232E" w:rsidR="000C7491" w:rsidRDefault="000C74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6A47F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006B2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C28AA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8053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5E049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3AE6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86C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E4B5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9F235CB"/>
    <w:multiLevelType w:val="hybridMultilevel"/>
    <w:tmpl w:val="D6FC1DB6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095532F"/>
    <w:multiLevelType w:val="hybridMultilevel"/>
    <w:tmpl w:val="98D83B66"/>
    <w:lvl w:ilvl="0" w:tplc="2634DE1C">
      <w:numFmt w:val="bullet"/>
      <w:lvlText w:val="-"/>
      <w:lvlJc w:val="left"/>
      <w:pPr>
        <w:ind w:left="1080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9E487B"/>
    <w:multiLevelType w:val="hybridMultilevel"/>
    <w:tmpl w:val="A2E4A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EF980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10BF1"/>
    <w:multiLevelType w:val="multilevel"/>
    <w:tmpl w:val="9A4E4CEC"/>
    <w:lvl w:ilvl="0">
      <w:start w:val="1"/>
      <w:numFmt w:val="decimal"/>
      <w:pStyle w:val="KTH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KTH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KTH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485177B"/>
    <w:multiLevelType w:val="multilevel"/>
    <w:tmpl w:val="32C40BC8"/>
    <w:lvl w:ilvl="0">
      <w:start w:val="1"/>
      <w:numFmt w:val="bullet"/>
      <w:pStyle w:val="KTHPunktlistaPunktlista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pStyle w:val="KTHPunktlista2Punktlista2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KTHPunktlista3Punktlista3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9A40E0F"/>
    <w:multiLevelType w:val="multilevel"/>
    <w:tmpl w:val="11EE27CE"/>
    <w:lvl w:ilvl="0">
      <w:start w:val="1"/>
      <w:numFmt w:val="decimal"/>
      <w:pStyle w:val="KTH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TH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TH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TH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F1321"/>
    <w:multiLevelType w:val="hybridMultilevel"/>
    <w:tmpl w:val="2310706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85544F"/>
    <w:multiLevelType w:val="hybridMultilevel"/>
    <w:tmpl w:val="18C6B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D14AE"/>
    <w:multiLevelType w:val="hybridMultilevel"/>
    <w:tmpl w:val="2DA8DC40"/>
    <w:lvl w:ilvl="0" w:tplc="E8F49202">
      <w:start w:val="1"/>
      <w:numFmt w:val="bullet"/>
      <w:pStyle w:val="List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2"/>
  </w:num>
  <w:num w:numId="4">
    <w:abstractNumId w:val="14"/>
  </w:num>
  <w:num w:numId="5">
    <w:abstractNumId w:val="7"/>
  </w:num>
  <w:num w:numId="6">
    <w:abstractNumId w:val="6"/>
  </w:num>
  <w:num w:numId="7">
    <w:abstractNumId w:val="8"/>
  </w:num>
  <w:num w:numId="8">
    <w:abstractNumId w:val="12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6"/>
  </w:num>
  <w:num w:numId="12">
    <w:abstractNumId w:val="13"/>
    <w:lvlOverride w:ilvl="0">
      <w:lvl w:ilvl="0">
        <w:start w:val="1"/>
        <w:numFmt w:val="decimal"/>
        <w:pStyle w:val="KTH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KTH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KTH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>
    <w:abstractNumId w:val="17"/>
  </w:num>
  <w:num w:numId="14">
    <w:abstractNumId w:val="15"/>
  </w:num>
  <w:num w:numId="15">
    <w:abstractNumId w:val="4"/>
  </w:num>
  <w:num w:numId="16">
    <w:abstractNumId w:val="5"/>
  </w:num>
  <w:num w:numId="17">
    <w:abstractNumId w:val="0"/>
  </w:num>
  <w:num w:numId="18">
    <w:abstractNumId w:val="1"/>
  </w:num>
  <w:num w:numId="19">
    <w:abstractNumId w:val="9"/>
  </w:num>
  <w:num w:numId="20">
    <w:abstractNumId w:val="18"/>
  </w:num>
  <w:num w:numId="21">
    <w:abstractNumId w:val="10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0"/>
  <w:styleLockQFSet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B9"/>
    <w:rsid w:val="00004AF0"/>
    <w:rsid w:val="00012FD0"/>
    <w:rsid w:val="00031B5C"/>
    <w:rsid w:val="00037A26"/>
    <w:rsid w:val="00065F6A"/>
    <w:rsid w:val="00091269"/>
    <w:rsid w:val="00096C27"/>
    <w:rsid w:val="000B4D37"/>
    <w:rsid w:val="000C7491"/>
    <w:rsid w:val="000F0D78"/>
    <w:rsid w:val="001055CE"/>
    <w:rsid w:val="0012465C"/>
    <w:rsid w:val="001621F9"/>
    <w:rsid w:val="00166316"/>
    <w:rsid w:val="001809C9"/>
    <w:rsid w:val="0018642A"/>
    <w:rsid w:val="001A2CBD"/>
    <w:rsid w:val="001C7D03"/>
    <w:rsid w:val="001F3547"/>
    <w:rsid w:val="00207DB9"/>
    <w:rsid w:val="00214024"/>
    <w:rsid w:val="002179BC"/>
    <w:rsid w:val="00265C94"/>
    <w:rsid w:val="002749BA"/>
    <w:rsid w:val="002A115A"/>
    <w:rsid w:val="002E47D4"/>
    <w:rsid w:val="002F10C1"/>
    <w:rsid w:val="00310604"/>
    <w:rsid w:val="00316142"/>
    <w:rsid w:val="00326A21"/>
    <w:rsid w:val="00354E81"/>
    <w:rsid w:val="0036126D"/>
    <w:rsid w:val="00373A25"/>
    <w:rsid w:val="00383258"/>
    <w:rsid w:val="003A221F"/>
    <w:rsid w:val="003B55F6"/>
    <w:rsid w:val="003C5C7A"/>
    <w:rsid w:val="003D5E50"/>
    <w:rsid w:val="003F0FAA"/>
    <w:rsid w:val="003F22B4"/>
    <w:rsid w:val="003F35E7"/>
    <w:rsid w:val="00460588"/>
    <w:rsid w:val="00484AB4"/>
    <w:rsid w:val="00492F0D"/>
    <w:rsid w:val="004A3440"/>
    <w:rsid w:val="00516DE4"/>
    <w:rsid w:val="00523FF5"/>
    <w:rsid w:val="00547786"/>
    <w:rsid w:val="00547E65"/>
    <w:rsid w:val="00572583"/>
    <w:rsid w:val="005753BC"/>
    <w:rsid w:val="0057553D"/>
    <w:rsid w:val="005A7B16"/>
    <w:rsid w:val="005A7EF6"/>
    <w:rsid w:val="005C0B09"/>
    <w:rsid w:val="005D3D52"/>
    <w:rsid w:val="005D4358"/>
    <w:rsid w:val="005E389B"/>
    <w:rsid w:val="00602EBA"/>
    <w:rsid w:val="00611DEC"/>
    <w:rsid w:val="00633E64"/>
    <w:rsid w:val="006574CC"/>
    <w:rsid w:val="00673AB0"/>
    <w:rsid w:val="006751AD"/>
    <w:rsid w:val="00692949"/>
    <w:rsid w:val="006A7494"/>
    <w:rsid w:val="006C3154"/>
    <w:rsid w:val="006D4652"/>
    <w:rsid w:val="006F6586"/>
    <w:rsid w:val="00730430"/>
    <w:rsid w:val="0077255F"/>
    <w:rsid w:val="007835A7"/>
    <w:rsid w:val="007871F1"/>
    <w:rsid w:val="00792464"/>
    <w:rsid w:val="007B03F4"/>
    <w:rsid w:val="007F3C19"/>
    <w:rsid w:val="007F67AA"/>
    <w:rsid w:val="007F705A"/>
    <w:rsid w:val="00825507"/>
    <w:rsid w:val="008408F1"/>
    <w:rsid w:val="00863257"/>
    <w:rsid w:val="00873303"/>
    <w:rsid w:val="008755D4"/>
    <w:rsid w:val="008815CA"/>
    <w:rsid w:val="008822FA"/>
    <w:rsid w:val="00886DD5"/>
    <w:rsid w:val="008905C1"/>
    <w:rsid w:val="008E0362"/>
    <w:rsid w:val="008E4593"/>
    <w:rsid w:val="008F1D0C"/>
    <w:rsid w:val="00904260"/>
    <w:rsid w:val="00916344"/>
    <w:rsid w:val="00922FFA"/>
    <w:rsid w:val="00924580"/>
    <w:rsid w:val="009361E7"/>
    <w:rsid w:val="00981197"/>
    <w:rsid w:val="009A3428"/>
    <w:rsid w:val="009A59C3"/>
    <w:rsid w:val="009D3BCC"/>
    <w:rsid w:val="009E5313"/>
    <w:rsid w:val="00A011CC"/>
    <w:rsid w:val="00A32C0E"/>
    <w:rsid w:val="00A37248"/>
    <w:rsid w:val="00A506FD"/>
    <w:rsid w:val="00A62D58"/>
    <w:rsid w:val="00A77340"/>
    <w:rsid w:val="00A833EA"/>
    <w:rsid w:val="00A94561"/>
    <w:rsid w:val="00A945DF"/>
    <w:rsid w:val="00AA3946"/>
    <w:rsid w:val="00AB37AC"/>
    <w:rsid w:val="00AB5D2D"/>
    <w:rsid w:val="00AE299D"/>
    <w:rsid w:val="00AF0371"/>
    <w:rsid w:val="00B00BC7"/>
    <w:rsid w:val="00B02309"/>
    <w:rsid w:val="00B411DA"/>
    <w:rsid w:val="00B4734D"/>
    <w:rsid w:val="00B5121A"/>
    <w:rsid w:val="00B63366"/>
    <w:rsid w:val="00B64A9B"/>
    <w:rsid w:val="00B65E36"/>
    <w:rsid w:val="00B73A5D"/>
    <w:rsid w:val="00B90528"/>
    <w:rsid w:val="00BA3312"/>
    <w:rsid w:val="00BA4B4E"/>
    <w:rsid w:val="00BC64D7"/>
    <w:rsid w:val="00BD10EE"/>
    <w:rsid w:val="00C06690"/>
    <w:rsid w:val="00C4232C"/>
    <w:rsid w:val="00C46B7C"/>
    <w:rsid w:val="00C5209A"/>
    <w:rsid w:val="00C65034"/>
    <w:rsid w:val="00C87FA2"/>
    <w:rsid w:val="00CE279C"/>
    <w:rsid w:val="00CF7A0B"/>
    <w:rsid w:val="00D2245B"/>
    <w:rsid w:val="00D913A5"/>
    <w:rsid w:val="00D9197D"/>
    <w:rsid w:val="00DD7D4D"/>
    <w:rsid w:val="00E179F1"/>
    <w:rsid w:val="00E61ED9"/>
    <w:rsid w:val="00EA5FB4"/>
    <w:rsid w:val="00EB07F4"/>
    <w:rsid w:val="00EB1D22"/>
    <w:rsid w:val="00ED3A35"/>
    <w:rsid w:val="00ED60C1"/>
    <w:rsid w:val="00EF1D64"/>
    <w:rsid w:val="00F01866"/>
    <w:rsid w:val="00F13942"/>
    <w:rsid w:val="00F57388"/>
    <w:rsid w:val="00F86913"/>
    <w:rsid w:val="00F91257"/>
    <w:rsid w:val="00F9408F"/>
    <w:rsid w:val="00F94E56"/>
    <w:rsid w:val="00FA2711"/>
    <w:rsid w:val="00FB7B35"/>
    <w:rsid w:val="00FC5FBC"/>
    <w:rsid w:val="00FE3A70"/>
    <w:rsid w:val="00FF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3AD9E5"/>
  <w15:docId w15:val="{497EF4C8-C739-44B2-9166-5ACE3620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unhideWhenUsed="1"/>
    <w:lsdException w:name="List Bullet 3" w:uiPriority="5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1269"/>
    <w:rPr>
      <w:sz w:val="22"/>
    </w:rPr>
  </w:style>
  <w:style w:type="paragraph" w:styleId="Heading1">
    <w:name w:val="heading 1"/>
    <w:aliases w:val="KTH Rubrik 1"/>
    <w:basedOn w:val="Normal"/>
    <w:next w:val="BodyText"/>
    <w:link w:val="Heading1Char"/>
    <w:uiPriority w:val="3"/>
    <w:qFormat/>
    <w:rsid w:val="00091269"/>
    <w:pPr>
      <w:keepNext/>
      <w:keepLines/>
      <w:spacing w:before="240" w:after="240" w:line="280" w:lineRule="atLeast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aliases w:val="KTH Rubrik 2"/>
    <w:basedOn w:val="Normal"/>
    <w:next w:val="BodyText"/>
    <w:link w:val="Heading2Char"/>
    <w:uiPriority w:val="3"/>
    <w:qFormat/>
    <w:rsid w:val="003C5C7A"/>
    <w:pPr>
      <w:keepNext/>
      <w:keepLines/>
      <w:spacing w:before="240" w:after="80" w:line="26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aliases w:val="KTH Rubrik 3"/>
    <w:basedOn w:val="Normal"/>
    <w:next w:val="BodyText"/>
    <w:link w:val="Heading3Char"/>
    <w:uiPriority w:val="3"/>
    <w:qFormat/>
    <w:rsid w:val="003C5C7A"/>
    <w:pPr>
      <w:keepNext/>
      <w:keepLines/>
      <w:spacing w:before="240" w:after="60" w:line="260" w:lineRule="atLeast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aliases w:val="KTH Rubrik 4"/>
    <w:basedOn w:val="Normal"/>
    <w:next w:val="BodyText"/>
    <w:link w:val="Heading4Char"/>
    <w:uiPriority w:val="3"/>
    <w:qFormat/>
    <w:rsid w:val="003C5C7A"/>
    <w:pPr>
      <w:keepNext/>
      <w:keepLines/>
      <w:spacing w:before="240"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11DEC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0C2952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11DE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11DE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11DEC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11DE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KTH Brödtext"/>
    <w:basedOn w:val="Normal"/>
    <w:link w:val="BodyTextChar"/>
    <w:qFormat/>
    <w:rsid w:val="00091269"/>
    <w:pPr>
      <w:spacing w:after="240" w:line="260" w:lineRule="atLeast"/>
    </w:pPr>
  </w:style>
  <w:style w:type="character" w:customStyle="1" w:styleId="BodyTextChar">
    <w:name w:val="Body Text Char"/>
    <w:aliases w:val="KTH Brödtext Char"/>
    <w:basedOn w:val="DefaultParagraphFont"/>
    <w:link w:val="BodyText"/>
    <w:rsid w:val="00091269"/>
    <w:rPr>
      <w:sz w:val="22"/>
    </w:rPr>
  </w:style>
  <w:style w:type="paragraph" w:styleId="BodyText2">
    <w:name w:val="Body Text 2"/>
    <w:aliases w:val="KTH Brödtext 2"/>
    <w:basedOn w:val="BodyText"/>
    <w:link w:val="BodyText2Char"/>
    <w:uiPriority w:val="4"/>
    <w:rsid w:val="003C5C7A"/>
    <w:pPr>
      <w:ind w:firstLine="357"/>
    </w:pPr>
  </w:style>
  <w:style w:type="character" w:customStyle="1" w:styleId="BodyText2Char">
    <w:name w:val="Body Text 2 Char"/>
    <w:aliases w:val="KTH Brödtext 2 Char"/>
    <w:basedOn w:val="DefaultParagraphFont"/>
    <w:link w:val="BodyText2"/>
    <w:uiPriority w:val="4"/>
    <w:rsid w:val="00E61ED9"/>
  </w:style>
  <w:style w:type="character" w:customStyle="1" w:styleId="Heading1Char">
    <w:name w:val="Heading 1 Char"/>
    <w:aliases w:val="KTH Rubrik 1 Char"/>
    <w:basedOn w:val="DefaultParagraphFont"/>
    <w:link w:val="Heading1"/>
    <w:uiPriority w:val="3"/>
    <w:rsid w:val="0009126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aliases w:val="KTH Rubrik 2 Char"/>
    <w:basedOn w:val="DefaultParagraphFont"/>
    <w:link w:val="Heading2"/>
    <w:uiPriority w:val="3"/>
    <w:rsid w:val="003C5C7A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aliases w:val="KTH Rubrik 3 Char"/>
    <w:basedOn w:val="DefaultParagraphFont"/>
    <w:link w:val="Heading3"/>
    <w:uiPriority w:val="3"/>
    <w:rsid w:val="003C5C7A"/>
    <w:rPr>
      <w:rFonts w:asciiTheme="majorHAnsi" w:eastAsiaTheme="majorEastAsia" w:hAnsiTheme="majorHAnsi" w:cstheme="majorBidi"/>
      <w:bCs/>
    </w:rPr>
  </w:style>
  <w:style w:type="character" w:customStyle="1" w:styleId="Heading4Char">
    <w:name w:val="Heading 4 Char"/>
    <w:aliases w:val="KTH Rubrik 4 Char"/>
    <w:basedOn w:val="DefaultParagraphFont"/>
    <w:link w:val="Heading4"/>
    <w:uiPriority w:val="3"/>
    <w:rsid w:val="003C5C7A"/>
    <w:rPr>
      <w:rFonts w:asciiTheme="majorHAnsi" w:eastAsiaTheme="majorEastAsia" w:hAnsiTheme="majorHAnsi" w:cstheme="majorBidi"/>
      <w:bCs/>
      <w:i/>
      <w:iCs/>
    </w:rPr>
  </w:style>
  <w:style w:type="paragraph" w:styleId="Title">
    <w:name w:val="Title"/>
    <w:aliases w:val="KTH Rubrik"/>
    <w:basedOn w:val="Normal"/>
    <w:next w:val="Subtitle"/>
    <w:link w:val="TitleChar"/>
    <w:uiPriority w:val="1"/>
    <w:semiHidden/>
    <w:qFormat/>
    <w:rsid w:val="00096C27"/>
    <w:pPr>
      <w:spacing w:before="960"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itleChar">
    <w:name w:val="Title Char"/>
    <w:aliases w:val="KTH Rubrik Char"/>
    <w:basedOn w:val="DefaultParagraphFont"/>
    <w:link w:val="Title"/>
    <w:uiPriority w:val="1"/>
    <w:semiHidden/>
    <w:rsid w:val="00096C27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KTHTitel">
    <w:name w:val="KTH Titel"/>
    <w:basedOn w:val="Normal"/>
    <w:next w:val="BodyText"/>
    <w:uiPriority w:val="2"/>
    <w:qFormat/>
    <w:rsid w:val="007871F1"/>
    <w:pPr>
      <w:spacing w:after="360" w:line="320" w:lineRule="atLeast"/>
    </w:pPr>
    <w:rPr>
      <w:rFonts w:asciiTheme="majorHAnsi" w:hAnsiTheme="majorHAnsi"/>
      <w:b/>
      <w:sz w:val="28"/>
    </w:rPr>
  </w:style>
  <w:style w:type="paragraph" w:styleId="Subtitle">
    <w:name w:val="Subtitle"/>
    <w:aliases w:val="KTH Underrubrik"/>
    <w:basedOn w:val="Normal"/>
    <w:next w:val="BodyText"/>
    <w:link w:val="SubtitleChar"/>
    <w:uiPriority w:val="1"/>
    <w:semiHidden/>
    <w:rsid w:val="007871F1"/>
    <w:pPr>
      <w:numPr>
        <w:ilvl w:val="1"/>
      </w:numPr>
      <w:spacing w:after="480" w:line="380" w:lineRule="atLeast"/>
    </w:pPr>
    <w:rPr>
      <w:rFonts w:asciiTheme="majorHAnsi" w:eastAsiaTheme="majorEastAsia" w:hAnsiTheme="majorHAnsi" w:cs="Times New Roman (CS-rubriker)"/>
      <w:iCs/>
      <w:sz w:val="32"/>
      <w:szCs w:val="24"/>
    </w:rPr>
  </w:style>
  <w:style w:type="character" w:customStyle="1" w:styleId="SubtitleChar">
    <w:name w:val="Subtitle Char"/>
    <w:aliases w:val="KTH Underrubrik Char"/>
    <w:basedOn w:val="DefaultParagraphFont"/>
    <w:link w:val="Subtitle"/>
    <w:uiPriority w:val="1"/>
    <w:semiHidden/>
    <w:rsid w:val="007871F1"/>
    <w:rPr>
      <w:rFonts w:asciiTheme="majorHAnsi" w:eastAsiaTheme="majorEastAsia" w:hAnsiTheme="majorHAnsi" w:cs="Times New Roman (CS-rubriker)"/>
      <w:iCs/>
      <w:sz w:val="32"/>
      <w:szCs w:val="24"/>
    </w:rPr>
  </w:style>
  <w:style w:type="paragraph" w:customStyle="1" w:styleId="KTHPunktlistaPunktlista">
    <w:name w:val="KTH Punktlista  (Punktlista)"/>
    <w:basedOn w:val="Normal"/>
    <w:uiPriority w:val="5"/>
    <w:qFormat/>
    <w:rsid w:val="00981197"/>
    <w:pPr>
      <w:numPr>
        <w:numId w:val="4"/>
      </w:numPr>
      <w:spacing w:before="120" w:after="120" w:line="260" w:lineRule="atLeast"/>
      <w:ind w:left="714" w:hanging="357"/>
    </w:pPr>
  </w:style>
  <w:style w:type="paragraph" w:customStyle="1" w:styleId="KTHPunktlista2Punktlista2">
    <w:name w:val="KTH Punktlista 2  (Punktlista 2)"/>
    <w:basedOn w:val="Normal"/>
    <w:uiPriority w:val="5"/>
    <w:rsid w:val="00981197"/>
    <w:pPr>
      <w:numPr>
        <w:ilvl w:val="1"/>
        <w:numId w:val="4"/>
      </w:numPr>
      <w:spacing w:before="80" w:after="80" w:line="260" w:lineRule="atLeast"/>
      <w:ind w:left="1434" w:hanging="357"/>
    </w:pPr>
  </w:style>
  <w:style w:type="paragraph" w:customStyle="1" w:styleId="KTHPunktlista3Punktlista3">
    <w:name w:val="KTH Punktlista 3  (Punktlista 3)"/>
    <w:basedOn w:val="Normal"/>
    <w:uiPriority w:val="5"/>
    <w:rsid w:val="00981197"/>
    <w:pPr>
      <w:numPr>
        <w:ilvl w:val="2"/>
        <w:numId w:val="4"/>
      </w:numPr>
      <w:spacing w:before="40" w:after="40" w:line="260" w:lineRule="atLeast"/>
      <w:ind w:left="2336" w:hanging="357"/>
    </w:pPr>
  </w:style>
  <w:style w:type="paragraph" w:styleId="ListBullet">
    <w:name w:val="List Bullet"/>
    <w:aliases w:val="KTH Punktlista"/>
    <w:basedOn w:val="Normal"/>
    <w:uiPriority w:val="99"/>
    <w:semiHidden/>
    <w:rsid w:val="00922FFA"/>
    <w:pPr>
      <w:numPr>
        <w:numId w:val="10"/>
      </w:numPr>
      <w:contextualSpacing/>
    </w:pPr>
  </w:style>
  <w:style w:type="paragraph" w:styleId="ListBullet2">
    <w:name w:val="List Bullet 2"/>
    <w:aliases w:val="KTH Punktlista 2"/>
    <w:basedOn w:val="Normal"/>
    <w:uiPriority w:val="99"/>
    <w:semiHidden/>
    <w:rsid w:val="003D5E50"/>
    <w:pPr>
      <w:numPr>
        <w:numId w:val="5"/>
      </w:numPr>
      <w:contextualSpacing/>
    </w:pPr>
  </w:style>
  <w:style w:type="paragraph" w:styleId="ListBullet3">
    <w:name w:val="List Bullet 3"/>
    <w:aliases w:val="KTH Punktlista 3"/>
    <w:basedOn w:val="ListBullet"/>
    <w:uiPriority w:val="99"/>
    <w:semiHidden/>
    <w:rsid w:val="00922FFA"/>
    <w:pPr>
      <w:numPr>
        <w:ilvl w:val="2"/>
        <w:numId w:val="8"/>
      </w:numPr>
    </w:pPr>
  </w:style>
  <w:style w:type="paragraph" w:customStyle="1" w:styleId="KTHNumreradlistaNumreradlista">
    <w:name w:val="KTH Numrerad lista  (Numrerad lista)"/>
    <w:basedOn w:val="Normal"/>
    <w:uiPriority w:val="5"/>
    <w:qFormat/>
    <w:rsid w:val="006C3154"/>
    <w:pPr>
      <w:numPr>
        <w:numId w:val="1"/>
      </w:numPr>
      <w:spacing w:before="120" w:after="120" w:line="260" w:lineRule="atLeast"/>
      <w:ind w:left="714" w:hanging="357"/>
    </w:pPr>
  </w:style>
  <w:style w:type="paragraph" w:customStyle="1" w:styleId="KTHNumreradlista2Numreradlista2">
    <w:name w:val="KTH Numrerad lista 2  (Numrerad lista 2)"/>
    <w:basedOn w:val="Normal"/>
    <w:uiPriority w:val="5"/>
    <w:rsid w:val="00383258"/>
    <w:pPr>
      <w:numPr>
        <w:ilvl w:val="1"/>
        <w:numId w:val="1"/>
      </w:numPr>
      <w:spacing w:before="80" w:after="80" w:line="260" w:lineRule="atLeast"/>
      <w:ind w:left="1434" w:hanging="357"/>
    </w:pPr>
  </w:style>
  <w:style w:type="paragraph" w:customStyle="1" w:styleId="KTHNumreradlista3Numreradlista3">
    <w:name w:val="KTH Numrerad lista 3  (Numrerad lista 3)"/>
    <w:basedOn w:val="Normal"/>
    <w:uiPriority w:val="5"/>
    <w:rsid w:val="00383258"/>
    <w:pPr>
      <w:numPr>
        <w:ilvl w:val="2"/>
        <w:numId w:val="1"/>
      </w:numPr>
      <w:spacing w:before="40" w:after="40" w:line="260" w:lineRule="atLeast"/>
      <w:ind w:left="2336" w:hanging="357"/>
    </w:pPr>
  </w:style>
  <w:style w:type="paragraph" w:customStyle="1" w:styleId="KTHnRubrik1">
    <w:name w:val="KTH nRubrik 1"/>
    <w:basedOn w:val="Heading1"/>
    <w:next w:val="BodyText"/>
    <w:uiPriority w:val="6"/>
    <w:qFormat/>
    <w:rsid w:val="00492F0D"/>
    <w:pPr>
      <w:numPr>
        <w:numId w:val="11"/>
      </w:numPr>
      <w:ind w:left="431" w:hanging="431"/>
    </w:pPr>
  </w:style>
  <w:style w:type="paragraph" w:customStyle="1" w:styleId="KTHnRubrik2">
    <w:name w:val="KTH nRubrik 2"/>
    <w:basedOn w:val="Heading2"/>
    <w:next w:val="BodyText"/>
    <w:uiPriority w:val="6"/>
    <w:qFormat/>
    <w:rsid w:val="003C5C7A"/>
    <w:pPr>
      <w:numPr>
        <w:ilvl w:val="1"/>
        <w:numId w:val="11"/>
      </w:numPr>
      <w:ind w:left="578" w:hanging="578"/>
    </w:pPr>
  </w:style>
  <w:style w:type="paragraph" w:customStyle="1" w:styleId="KTHnRubrik3">
    <w:name w:val="KTH nRubrik 3"/>
    <w:basedOn w:val="Heading3"/>
    <w:next w:val="BodyText"/>
    <w:uiPriority w:val="6"/>
    <w:qFormat/>
    <w:rsid w:val="003C5C7A"/>
    <w:pPr>
      <w:numPr>
        <w:ilvl w:val="2"/>
        <w:numId w:val="11"/>
      </w:numPr>
    </w:pPr>
  </w:style>
  <w:style w:type="paragraph" w:customStyle="1" w:styleId="KTHnRubrik4">
    <w:name w:val="KTH nRubrik 4"/>
    <w:basedOn w:val="Heading4"/>
    <w:next w:val="BodyText"/>
    <w:uiPriority w:val="6"/>
    <w:qFormat/>
    <w:rsid w:val="003C5C7A"/>
    <w:pPr>
      <w:numPr>
        <w:ilvl w:val="3"/>
        <w:numId w:val="11"/>
      </w:numPr>
      <w:ind w:left="862" w:hanging="862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11DEC"/>
    <w:rPr>
      <w:rFonts w:asciiTheme="majorHAnsi" w:eastAsiaTheme="majorEastAsia" w:hAnsiTheme="majorHAnsi" w:cstheme="majorBidi"/>
      <w:color w:val="0C2952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DEC"/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D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Heading">
    <w:name w:val="TOC Heading"/>
    <w:basedOn w:val="KTHTitel"/>
    <w:next w:val="Normal"/>
    <w:uiPriority w:val="39"/>
    <w:qFormat/>
    <w:rsid w:val="009A3428"/>
    <w:pPr>
      <w:spacing w:before="240" w:after="240"/>
    </w:pPr>
  </w:style>
  <w:style w:type="paragraph" w:styleId="Header">
    <w:name w:val="header"/>
    <w:basedOn w:val="Normal"/>
    <w:link w:val="Header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customStyle="1" w:styleId="HeaderChar">
    <w:name w:val="Header Char"/>
    <w:basedOn w:val="DefaultParagraphFont"/>
    <w:link w:val="Header"/>
    <w:uiPriority w:val="8"/>
    <w:rsid w:val="00547786"/>
    <w:rPr>
      <w:rFonts w:asciiTheme="majorHAnsi" w:hAnsiTheme="majorHAnsi"/>
      <w:sz w:val="15"/>
    </w:rPr>
  </w:style>
  <w:style w:type="character" w:styleId="PageNumber">
    <w:name w:val="page number"/>
    <w:basedOn w:val="DefaultParagraphFont"/>
    <w:uiPriority w:val="8"/>
    <w:rsid w:val="003A221F"/>
    <w:rPr>
      <w:rFonts w:asciiTheme="majorHAnsi" w:hAnsiTheme="majorHAnsi"/>
      <w:sz w:val="15"/>
    </w:rPr>
  </w:style>
  <w:style w:type="paragraph" w:styleId="Footer">
    <w:name w:val="footer"/>
    <w:basedOn w:val="Normal"/>
    <w:link w:val="FooterChar"/>
    <w:uiPriority w:val="8"/>
    <w:rsid w:val="00C87FA2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sz w:val="15"/>
    </w:rPr>
  </w:style>
  <w:style w:type="character" w:customStyle="1" w:styleId="FooterChar">
    <w:name w:val="Footer Char"/>
    <w:basedOn w:val="DefaultParagraphFont"/>
    <w:link w:val="Footer"/>
    <w:uiPriority w:val="8"/>
    <w:rsid w:val="00C87FA2"/>
    <w:rPr>
      <w:rFonts w:asciiTheme="majorHAnsi" w:hAnsiTheme="majorHAnsi"/>
      <w:sz w:val="15"/>
    </w:rPr>
  </w:style>
  <w:style w:type="paragraph" w:customStyle="1" w:styleId="HeaderBold">
    <w:name w:val="HeaderBold"/>
    <w:basedOn w:val="Header"/>
    <w:uiPriority w:val="8"/>
    <w:rsid w:val="00547786"/>
    <w:pPr>
      <w:spacing w:before="20"/>
    </w:pPr>
    <w:rPr>
      <w:b/>
    </w:rPr>
  </w:style>
  <w:style w:type="paragraph" w:styleId="TOC1">
    <w:name w:val="toc 1"/>
    <w:basedOn w:val="Normal"/>
    <w:next w:val="Normal"/>
    <w:uiPriority w:val="39"/>
    <w:rsid w:val="001F3547"/>
    <w:pPr>
      <w:spacing w:before="240" w:after="120"/>
    </w:pPr>
    <w:rPr>
      <w:b/>
      <w:bCs/>
      <w:sz w:val="20"/>
    </w:rPr>
  </w:style>
  <w:style w:type="paragraph" w:styleId="TOC2">
    <w:name w:val="toc 2"/>
    <w:basedOn w:val="Normal"/>
    <w:next w:val="Normal"/>
    <w:uiPriority w:val="39"/>
    <w:rsid w:val="001F3547"/>
    <w:pPr>
      <w:spacing w:before="120"/>
      <w:ind w:left="220"/>
    </w:pPr>
    <w:rPr>
      <w:i/>
      <w:iCs/>
      <w:sz w:val="20"/>
    </w:rPr>
  </w:style>
  <w:style w:type="paragraph" w:styleId="TOC3">
    <w:name w:val="toc 3"/>
    <w:basedOn w:val="Normal"/>
    <w:next w:val="Normal"/>
    <w:uiPriority w:val="39"/>
    <w:semiHidden/>
    <w:rsid w:val="001F3547"/>
    <w:pPr>
      <w:ind w:left="440"/>
    </w:pPr>
    <w:rPr>
      <w:sz w:val="20"/>
    </w:rPr>
  </w:style>
  <w:style w:type="paragraph" w:styleId="EnvelopeAddress">
    <w:name w:val="envelope address"/>
    <w:basedOn w:val="Normal"/>
    <w:uiPriority w:val="7"/>
    <w:semiHidden/>
    <w:rsid w:val="00873303"/>
    <w:rPr>
      <w:rFonts w:ascii="Arial" w:eastAsia="Georgia" w:hAnsi="Arial" w:cs="Arial"/>
    </w:rPr>
  </w:style>
  <w:style w:type="paragraph" w:customStyle="1" w:styleId="FooterBold">
    <w:name w:val="FooterBold"/>
    <w:basedOn w:val="Footer"/>
    <w:uiPriority w:val="8"/>
    <w:rsid w:val="00C87FA2"/>
    <w:pPr>
      <w:spacing w:line="200" w:lineRule="atLeast"/>
    </w:pPr>
    <w:rPr>
      <w:b/>
    </w:rPr>
  </w:style>
  <w:style w:type="table" w:styleId="TableGrid">
    <w:name w:val="Table Grid"/>
    <w:basedOn w:val="TableNormal"/>
    <w:uiPriority w:val="59"/>
    <w:rsid w:val="006A7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7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49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6126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6126D"/>
    <w:rPr>
      <w:color w:val="0000FF" w:themeColor="hyperlink"/>
      <w:u w:val="single"/>
    </w:rPr>
  </w:style>
  <w:style w:type="paragraph" w:customStyle="1" w:styleId="DatumArial7">
    <w:name w:val="Datum Arial 7"/>
    <w:aliases w:val="5"/>
    <w:basedOn w:val="Arial7"/>
    <w:link w:val="DatumArial7Char"/>
    <w:qFormat/>
    <w:rsid w:val="00492F0D"/>
    <w:pPr>
      <w:framePr w:w="7142" w:wrap="around" w:vAnchor="margin" w:hAnchor="page" w:x="3421" w:y="27"/>
      <w:tabs>
        <w:tab w:val="clear" w:pos="4536"/>
        <w:tab w:val="clear" w:pos="9072"/>
        <w:tab w:val="center" w:pos="1961"/>
        <w:tab w:val="right" w:pos="2187"/>
        <w:tab w:val="left" w:pos="4149"/>
        <w:tab w:val="left" w:pos="4375"/>
      </w:tabs>
      <w:ind w:left="5"/>
    </w:pPr>
  </w:style>
  <w:style w:type="paragraph" w:customStyle="1" w:styleId="Arial7">
    <w:name w:val="Arial 7"/>
    <w:aliases w:val="5 diarienr"/>
    <w:basedOn w:val="Header"/>
    <w:link w:val="Arial7Char"/>
    <w:qFormat/>
    <w:rsid w:val="00D9197D"/>
    <w:pPr>
      <w:framePr w:hSpace="141" w:wrap="around" w:vAnchor="text" w:hAnchor="margin" w:xAlign="center" w:y="-1347"/>
    </w:pPr>
  </w:style>
  <w:style w:type="character" w:customStyle="1" w:styleId="DatumArial7Char">
    <w:name w:val="Datum Arial 7 Char"/>
    <w:aliases w:val="5 Char"/>
    <w:basedOn w:val="HeaderChar"/>
    <w:link w:val="DatumArial7"/>
    <w:rsid w:val="00492F0D"/>
    <w:rPr>
      <w:rFonts w:asciiTheme="majorHAnsi" w:hAnsiTheme="majorHAnsi"/>
      <w:sz w:val="15"/>
    </w:rPr>
  </w:style>
  <w:style w:type="character" w:customStyle="1" w:styleId="Arial7Char">
    <w:name w:val="Arial 7 Char"/>
    <w:aliases w:val="5 diarienr Char"/>
    <w:basedOn w:val="HeaderChar"/>
    <w:link w:val="Arial7"/>
    <w:rsid w:val="00D9197D"/>
    <w:rPr>
      <w:rFonts w:asciiTheme="majorHAnsi" w:hAnsiTheme="majorHAnsi"/>
      <w:sz w:val="15"/>
    </w:rPr>
  </w:style>
  <w:style w:type="paragraph" w:styleId="ListParagraph">
    <w:name w:val="List Paragraph"/>
    <w:basedOn w:val="Normal"/>
    <w:uiPriority w:val="34"/>
    <w:qFormat/>
    <w:rsid w:val="00091269"/>
    <w:pPr>
      <w:ind w:left="720"/>
      <w:contextualSpacing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871F1"/>
    <w:pPr>
      <w:ind w:left="660"/>
    </w:pPr>
    <w:rPr>
      <w:sz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871F1"/>
    <w:pPr>
      <w:ind w:left="880"/>
    </w:pPr>
    <w:rPr>
      <w:sz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871F1"/>
    <w:pPr>
      <w:ind w:left="1100"/>
    </w:pPr>
    <w:rPr>
      <w:sz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871F1"/>
    <w:pPr>
      <w:ind w:left="1320"/>
    </w:pPr>
    <w:rPr>
      <w:sz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871F1"/>
    <w:pPr>
      <w:ind w:left="1540"/>
    </w:pPr>
    <w:rPr>
      <w:sz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871F1"/>
    <w:pPr>
      <w:ind w:left="176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backm\AppData\Roaming\Microsoft\Templates\KTH_Rapportmall.dotx" TargetMode="External"/></Relationships>
</file>

<file path=word/theme/theme1.xml><?xml version="1.0" encoding="utf-8"?>
<a:theme xmlns:a="http://schemas.openxmlformats.org/drawingml/2006/main" name="Office-tema">
  <a:themeElements>
    <a:clrScheme name="KTH">
      <a:dk1>
        <a:sysClr val="windowText" lastClr="000000"/>
      </a:dk1>
      <a:lt1>
        <a:sysClr val="window" lastClr="FFFFFF"/>
      </a:lt1>
      <a:dk2>
        <a:srgbClr val="1954A6"/>
      </a:dk2>
      <a:lt2>
        <a:srgbClr val="E3E5E3"/>
      </a:lt2>
      <a:accent1>
        <a:srgbClr val="1954A6"/>
      </a:accent1>
      <a:accent2>
        <a:srgbClr val="24A0D8"/>
      </a:accent2>
      <a:accent3>
        <a:srgbClr val="B0C92B"/>
      </a:accent3>
      <a:accent4>
        <a:srgbClr val="D85497"/>
      </a:accent4>
      <a:accent5>
        <a:srgbClr val="E4363E"/>
      </a:accent5>
      <a:accent6>
        <a:srgbClr val="FAB919"/>
      </a:accent6>
      <a:hlink>
        <a:srgbClr val="0000FF"/>
      </a:hlink>
      <a:folHlink>
        <a:srgbClr val="800080"/>
      </a:folHlink>
    </a:clrScheme>
    <a:fontScheme name="KTH_Wor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A2DA9-919D-439D-8EBD-026D3F4BD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KTH_Rapportmall.dotx</Template>
  <TotalTime>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Kungliga Tekniska Högskolan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Sophie Larsson Arnström</dc:creator>
  <cp:lastModifiedBy>Josefin Backman</cp:lastModifiedBy>
  <cp:revision>8</cp:revision>
  <dcterms:created xsi:type="dcterms:W3CDTF">2022-05-17T08:34:00Z</dcterms:created>
  <dcterms:modified xsi:type="dcterms:W3CDTF">2022-05-17T08:37:00Z</dcterms:modified>
</cp:coreProperties>
</file>