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2" w:rightFromText="142" w:vertAnchor="page" w:tblpY="198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3216"/>
      </w:tblGrid>
      <w:tr w:rsidR="00344D11" w:rsidTr="009A1EA3">
        <w:trPr>
          <w:trHeight w:val="2540"/>
        </w:trPr>
        <w:tc>
          <w:tcPr>
            <w:tcW w:w="4720" w:type="dxa"/>
          </w:tcPr>
          <w:sdt>
            <w:sdtPr>
              <w:alias w:val="Avdelning"/>
              <w:tag w:val="cntAvdelning/chk/standard=regAvdelning/prechecked"/>
              <w:id w:val="132846849"/>
              <w:placeholder>
                <w:docPart w:val="CC00585DB8184F548B72A7A42A5EBB3D"/>
              </w:placeholder>
            </w:sdtPr>
            <w:sdtEndPr/>
            <w:sdtContent>
              <w:p w:rsidR="00344D11" w:rsidRDefault="00B96102" w:rsidP="00307099">
                <w:pPr>
                  <w:pStyle w:val="Adress-brev"/>
                  <w:framePr w:w="0" w:hRule="auto" w:hSpace="0" w:wrap="auto" w:hAnchor="text" w:xAlign="left" w:yAlign="inline"/>
                </w:pPr>
                <w:r>
                  <w:t>Försäkringsavdelningen</w:t>
                </w:r>
              </w:p>
            </w:sdtContent>
          </w:sdt>
          <w:sdt>
            <w:sdtPr>
              <w:alias w:val="Avsändare"/>
              <w:tag w:val="cntAvsändare/chk/standard=regNamn/prechecked"/>
              <w:id w:val="-395130454"/>
              <w:placeholder>
                <w:docPart w:val="E71828A8D3D240B192C1CB67C3E44435"/>
              </w:placeholder>
            </w:sdtPr>
            <w:sdtEndPr/>
            <w:sdtContent>
              <w:p w:rsidR="00D65A17" w:rsidRDefault="00B96102" w:rsidP="00D65A17">
                <w:pPr>
                  <w:pStyle w:val="Adress-brev"/>
                  <w:framePr w:w="0" w:hRule="auto" w:hSpace="0" w:wrap="auto" w:hAnchor="text" w:xAlign="left" w:yAlign="inline"/>
                </w:pPr>
                <w:r>
                  <w:t>Liselott Hollman</w:t>
                </w:r>
              </w:p>
            </w:sdtContent>
          </w:sdt>
          <w:p w:rsidR="00344D11" w:rsidRDefault="008F30E5" w:rsidP="00344D11">
            <w:pPr>
              <w:pStyle w:val="Adress-brev"/>
              <w:framePr w:w="0" w:hRule="auto" w:hSpace="0" w:wrap="auto" w:hAnchor="text" w:xAlign="left" w:yAlign="inline"/>
            </w:pPr>
            <w:sdt>
              <w:sdtPr>
                <w:alias w:val="Telefon"/>
                <w:tag w:val="cntTelefon/chk/standard=regTelefon/prechecked"/>
                <w:id w:val="-1409453898"/>
                <w:placeholder>
                  <w:docPart w:val="1A57B812E9404CFCAB93FF297D74927D"/>
                </w:placeholder>
              </w:sdtPr>
              <w:sdtEndPr/>
              <w:sdtContent>
                <w:r w:rsidR="00B96102">
                  <w:t>054221226</w:t>
                </w:r>
              </w:sdtContent>
            </w:sdt>
          </w:p>
          <w:sdt>
            <w:sdtPr>
              <w:alias w:val="e-postadress"/>
              <w:tag w:val="cntEpost/chk/standard=regEpost/prechecked"/>
              <w:id w:val="713625438"/>
              <w:placeholder>
                <w:docPart w:val="2B8B955B393C4B2C8690CAA4DA8A364D"/>
              </w:placeholder>
            </w:sdtPr>
            <w:sdtEndPr/>
            <w:sdtContent>
              <w:p w:rsidR="00D65A17" w:rsidRPr="00D65A17" w:rsidRDefault="00B96102" w:rsidP="00D65A17">
                <w:pPr>
                  <w:pStyle w:val="Adress-brev"/>
                  <w:framePr w:w="0" w:hRule="auto" w:hSpace="0" w:wrap="auto" w:hAnchor="text" w:xAlign="left" w:yAlign="inline"/>
                  <w:rPr>
                    <w:rFonts w:asciiTheme="minorHAnsi" w:eastAsiaTheme="minorEastAsia" w:hAnsiTheme="minorHAnsi" w:cstheme="minorBidi"/>
                    <w:szCs w:val="20"/>
                  </w:rPr>
                </w:pPr>
                <w:r>
                  <w:t>liselott.hollman@kammarkollegiet.se</w:t>
                </w:r>
              </w:p>
            </w:sdtContent>
          </w:sdt>
        </w:tc>
        <w:tc>
          <w:tcPr>
            <w:tcW w:w="3216" w:type="dxa"/>
          </w:tcPr>
          <w:p w:rsidR="00344D11" w:rsidRDefault="00344D11" w:rsidP="00D65A17">
            <w:pPr>
              <w:pStyle w:val="Adress-brev"/>
              <w:framePr w:w="0" w:hRule="auto" w:hSpace="0" w:wrap="auto" w:hAnchor="text" w:xAlign="left" w:yAlign="inline"/>
            </w:pPr>
          </w:p>
        </w:tc>
      </w:tr>
      <w:tr w:rsidR="008A4435" w:rsidTr="009A1EA3">
        <w:trPr>
          <w:trHeight w:hRule="exact" w:val="261"/>
        </w:trPr>
        <w:tc>
          <w:tcPr>
            <w:tcW w:w="4720" w:type="dxa"/>
          </w:tcPr>
          <w:p w:rsidR="008A4435" w:rsidRPr="008A4435" w:rsidRDefault="008A4435" w:rsidP="00307099">
            <w:pPr>
              <w:pStyle w:val="Adress-brev"/>
              <w:framePr w:w="0" w:hRule="auto" w:hSpace="0" w:wrap="auto" w:hAnchor="text" w:xAlign="left" w:yAlign="inline"/>
            </w:pPr>
          </w:p>
        </w:tc>
        <w:tc>
          <w:tcPr>
            <w:tcW w:w="3216" w:type="dxa"/>
          </w:tcPr>
          <w:p w:rsidR="008A4435" w:rsidRDefault="008A4435" w:rsidP="00307099">
            <w:pPr>
              <w:pStyle w:val="Adress-brev"/>
              <w:framePr w:w="0" w:hRule="auto" w:hSpace="0" w:wrap="auto" w:hAnchor="text" w:xAlign="left" w:yAlign="inline"/>
            </w:pPr>
          </w:p>
        </w:tc>
      </w:tr>
    </w:tbl>
    <w:p w:rsidR="009A1EA3" w:rsidRDefault="00B96102" w:rsidP="009A1EA3">
      <w:pPr>
        <w:pStyle w:val="Rubrik1"/>
      </w:pPr>
      <w:bookmarkStart w:id="0" w:name="_Toc451255572"/>
      <w:bookmarkStart w:id="1" w:name="bkmStart"/>
      <w:r>
        <w:t>Ä</w:t>
      </w:r>
      <w:bookmarkEnd w:id="0"/>
      <w:bookmarkEnd w:id="1"/>
      <w:r>
        <w:t xml:space="preserve">ndringar i </w:t>
      </w:r>
      <w:r w:rsidR="00FB198F">
        <w:t>Reseförsäkring</w:t>
      </w:r>
      <w:r>
        <w:t xml:space="preserve"> 2020-01-01</w:t>
      </w:r>
    </w:p>
    <w:p w:rsidR="00B96102" w:rsidRDefault="00B96102" w:rsidP="009A1EA3"/>
    <w:p w:rsidR="00B96102" w:rsidRDefault="00B96102" w:rsidP="00B96102">
      <w:pPr>
        <w:pStyle w:val="Rubrik2"/>
        <w:numPr>
          <w:ilvl w:val="0"/>
          <w:numId w:val="11"/>
        </w:numPr>
        <w:rPr>
          <w:rFonts w:asciiTheme="minorHAnsi" w:hAnsiTheme="minorHAnsi"/>
          <w:color w:val="FF0000"/>
          <w:sz w:val="24"/>
          <w:szCs w:val="24"/>
        </w:rPr>
      </w:pPr>
      <w:bookmarkStart w:id="2" w:name="_Toc24979094"/>
      <w:r w:rsidRPr="00B96102">
        <w:rPr>
          <w:rFonts w:asciiTheme="minorHAnsi" w:hAnsiTheme="minorHAnsi"/>
          <w:sz w:val="24"/>
          <w:szCs w:val="24"/>
        </w:rPr>
        <w:t>Invaliditets- och dödsfallskapital</w:t>
      </w:r>
      <w:bookmarkEnd w:id="2"/>
      <w:r w:rsidRPr="00B96102">
        <w:rPr>
          <w:rFonts w:asciiTheme="minorHAnsi" w:hAnsiTheme="minorHAnsi"/>
          <w:sz w:val="24"/>
          <w:szCs w:val="24"/>
        </w:rPr>
        <w:t xml:space="preserve"> </w:t>
      </w:r>
      <w:r w:rsidRPr="00B96102">
        <w:rPr>
          <w:rFonts w:asciiTheme="minorHAnsi" w:hAnsiTheme="minorHAnsi"/>
          <w:color w:val="FF0000"/>
          <w:sz w:val="24"/>
          <w:szCs w:val="24"/>
        </w:rPr>
        <w:t>inom ett år och sex månader från olycksfallet</w:t>
      </w:r>
      <w:r>
        <w:rPr>
          <w:rFonts w:asciiTheme="minorHAnsi" w:hAnsiTheme="minorHAnsi"/>
          <w:color w:val="FF0000"/>
          <w:sz w:val="24"/>
          <w:szCs w:val="24"/>
        </w:rPr>
        <w:t>.</w:t>
      </w:r>
    </w:p>
    <w:p w:rsidR="008F30E5" w:rsidRPr="008F30E5" w:rsidRDefault="008F30E5" w:rsidP="008F30E5"/>
    <w:p w:rsidR="00B96102" w:rsidRPr="00FB198F" w:rsidRDefault="00B96102" w:rsidP="00FB198F">
      <w:pPr>
        <w:pStyle w:val="Ingetavstnd"/>
        <w:numPr>
          <w:ilvl w:val="0"/>
          <w:numId w:val="11"/>
        </w:numPr>
        <w:rPr>
          <w:sz w:val="24"/>
          <w:szCs w:val="24"/>
        </w:rPr>
      </w:pPr>
      <w:bookmarkStart w:id="3" w:name="_Hlk26781328"/>
      <w:r w:rsidRPr="00B96102">
        <w:rPr>
          <w:sz w:val="24"/>
          <w:szCs w:val="24"/>
        </w:rPr>
        <w:t xml:space="preserve">Kostnader för permanenta kronor eller bryggor betraktas inte som akut tandvård och ersätts inte. </w:t>
      </w:r>
      <w:r w:rsidRPr="00FB198F">
        <w:rPr>
          <w:sz w:val="24"/>
          <w:szCs w:val="24"/>
        </w:rPr>
        <w:t>Vid olycksfall kan försäkringen ersätta även sådan tandvård som inte ersätts av den allmänna tandvårdsförsäkringen.</w:t>
      </w:r>
    </w:p>
    <w:p w:rsidR="00B96102" w:rsidRPr="00B96102" w:rsidRDefault="00B96102" w:rsidP="00FB198F">
      <w:pPr>
        <w:pStyle w:val="Ingetavstnd"/>
        <w:ind w:left="720"/>
        <w:rPr>
          <w:sz w:val="24"/>
          <w:szCs w:val="24"/>
        </w:rPr>
      </w:pPr>
      <w:r w:rsidRPr="00B96102">
        <w:rPr>
          <w:sz w:val="24"/>
          <w:szCs w:val="24"/>
        </w:rPr>
        <w:t xml:space="preserve">Vid tandskada genom olycksfall lämnar försäkringen endast ersättning för implantatbehandling eller </w:t>
      </w:r>
      <w:proofErr w:type="spellStart"/>
      <w:r w:rsidRPr="00B96102">
        <w:rPr>
          <w:sz w:val="24"/>
          <w:szCs w:val="24"/>
        </w:rPr>
        <w:t>skalfasader</w:t>
      </w:r>
      <w:proofErr w:type="spellEnd"/>
      <w:r w:rsidRPr="00B96102">
        <w:rPr>
          <w:sz w:val="24"/>
          <w:szCs w:val="24"/>
        </w:rPr>
        <w:t xml:space="preserve"> om behandlingen är av sådant slag som ersätts av den allmänna tandvårdsförsäkringen. </w:t>
      </w:r>
    </w:p>
    <w:p w:rsidR="00B96102" w:rsidRPr="00B96102" w:rsidRDefault="00B96102" w:rsidP="00B96102">
      <w:pPr>
        <w:pStyle w:val="Ingetavstnd"/>
        <w:ind w:left="720"/>
        <w:rPr>
          <w:sz w:val="24"/>
          <w:szCs w:val="24"/>
        </w:rPr>
      </w:pPr>
    </w:p>
    <w:p w:rsidR="00B96102" w:rsidRPr="00B96102" w:rsidRDefault="00B96102" w:rsidP="00B96102">
      <w:pPr>
        <w:pStyle w:val="Liststycke"/>
        <w:numPr>
          <w:ilvl w:val="0"/>
          <w:numId w:val="11"/>
        </w:numPr>
        <w:suppressAutoHyphens/>
        <w:autoSpaceDN w:val="0"/>
        <w:spacing w:after="200" w:line="276" w:lineRule="auto"/>
        <w:textAlignment w:val="baseline"/>
        <w:rPr>
          <w:rFonts w:eastAsia="Calibri" w:cs="Times New Roman"/>
          <w:sz w:val="24"/>
          <w:szCs w:val="24"/>
        </w:rPr>
      </w:pPr>
      <w:bookmarkStart w:id="4" w:name="_Hlk26781367"/>
      <w:bookmarkEnd w:id="3"/>
      <w:r w:rsidRPr="00B96102">
        <w:rPr>
          <w:rFonts w:eastAsia="Calibri" w:cs="Times New Roman"/>
          <w:sz w:val="24"/>
          <w:szCs w:val="24"/>
        </w:rPr>
        <w:t xml:space="preserve">Hemtransport ska i första hand anordnas av, eller i samråd med, Falck Global Assistance. Om hemtransport anordnas på annat sätt kan Kammarkollegiet neka ersättning för kostnaden. </w:t>
      </w:r>
    </w:p>
    <w:bookmarkEnd w:id="4"/>
    <w:p w:rsidR="008F30E5" w:rsidRPr="008F30E5" w:rsidRDefault="00B96102" w:rsidP="00B96102">
      <w:pPr>
        <w:pStyle w:val="Ingetavstnd"/>
        <w:numPr>
          <w:ilvl w:val="0"/>
          <w:numId w:val="11"/>
        </w:numPr>
        <w:rPr>
          <w:sz w:val="24"/>
          <w:szCs w:val="24"/>
        </w:rPr>
      </w:pPr>
      <w:r w:rsidRPr="00B96102">
        <w:rPr>
          <w:sz w:val="24"/>
          <w:szCs w:val="24"/>
        </w:rPr>
        <w:t xml:space="preserve">Egendomsskydd: </w:t>
      </w:r>
      <w:r w:rsidR="00FB198F">
        <w:rPr>
          <w:sz w:val="24"/>
          <w:szCs w:val="24"/>
        </w:rPr>
        <w:t xml:space="preserve">Ersättning kan utgå med </w:t>
      </w:r>
      <w:r w:rsidR="00FB198F" w:rsidRPr="00FB198F">
        <w:rPr>
          <w:rFonts w:ascii="Century Schoolbook" w:hAnsi="Century Schoolbook"/>
          <w:color w:val="FF0000"/>
          <w:sz w:val="24"/>
          <w:szCs w:val="24"/>
        </w:rPr>
        <w:t>högst det prisbasbelopp som gällde på skadedagen</w:t>
      </w:r>
      <w:r w:rsidR="00FB198F" w:rsidRPr="00FB198F">
        <w:rPr>
          <w:rFonts w:ascii="Century Schoolbook" w:hAnsi="Century Schoolbook"/>
          <w:color w:val="FF0000"/>
          <w:sz w:val="24"/>
          <w:szCs w:val="24"/>
        </w:rPr>
        <w:t>.</w:t>
      </w:r>
      <w:r w:rsidR="00FB198F" w:rsidRPr="00B51402">
        <w:rPr>
          <w:rFonts w:ascii="Century Schoolbook" w:hAnsi="Century Schoolbook"/>
        </w:rPr>
        <w:t xml:space="preserve"> </w:t>
      </w:r>
    </w:p>
    <w:p w:rsidR="008F30E5" w:rsidRPr="008F30E5" w:rsidRDefault="008F30E5" w:rsidP="008F30E5">
      <w:pPr>
        <w:pStyle w:val="Ingetavstnd"/>
        <w:numPr>
          <w:ilvl w:val="0"/>
          <w:numId w:val="11"/>
        </w:numPr>
        <w:rPr>
          <w:rFonts w:ascii="Century Schoolbook" w:hAnsi="Century Schoolbook"/>
          <w:sz w:val="24"/>
          <w:szCs w:val="24"/>
        </w:rPr>
      </w:pPr>
      <w:r w:rsidRPr="008F30E5">
        <w:rPr>
          <w:rFonts w:ascii="Century Schoolbook" w:hAnsi="Century Schoolbook"/>
          <w:sz w:val="24"/>
          <w:szCs w:val="24"/>
        </w:rPr>
        <w:t>Försäkringen ersätter nödvändiga och skäliga merkostnader som är en direkt följd av en ersättningsbar skada upp till 5 000 SEK. Exempel på sådana kostnader är:</w:t>
      </w:r>
    </w:p>
    <w:p w:rsidR="008F30E5" w:rsidRPr="008F30E5" w:rsidRDefault="008F30E5" w:rsidP="008F30E5">
      <w:pPr>
        <w:pStyle w:val="Ingetavstnd"/>
        <w:numPr>
          <w:ilvl w:val="0"/>
          <w:numId w:val="11"/>
        </w:numPr>
        <w:rPr>
          <w:rFonts w:ascii="Century Schoolbook" w:hAnsi="Century Schoolbook"/>
          <w:sz w:val="24"/>
          <w:szCs w:val="24"/>
        </w:rPr>
      </w:pPr>
      <w:r w:rsidRPr="008F30E5">
        <w:rPr>
          <w:rFonts w:ascii="Century Schoolbook" w:hAnsi="Century Schoolbook"/>
          <w:sz w:val="24"/>
          <w:szCs w:val="24"/>
        </w:rPr>
        <w:t>– telefonkostnader för att spärra kontokort/bankkort/ kreditkort</w:t>
      </w:r>
    </w:p>
    <w:p w:rsidR="008F30E5" w:rsidRPr="008F30E5" w:rsidRDefault="008F30E5" w:rsidP="008F30E5">
      <w:pPr>
        <w:pStyle w:val="Ingetavstnd"/>
        <w:numPr>
          <w:ilvl w:val="0"/>
          <w:numId w:val="11"/>
        </w:numPr>
        <w:rPr>
          <w:rFonts w:ascii="Century Schoolbook" w:hAnsi="Century Schoolbook"/>
          <w:sz w:val="24"/>
          <w:szCs w:val="24"/>
        </w:rPr>
      </w:pPr>
      <w:r w:rsidRPr="008F30E5">
        <w:rPr>
          <w:rFonts w:ascii="Century Schoolbook" w:hAnsi="Century Schoolbook"/>
          <w:sz w:val="24"/>
          <w:szCs w:val="24"/>
        </w:rPr>
        <w:t xml:space="preserve">– resekostnader för att göra polisanmälan, skaffa nytt pass eller </w:t>
      </w:r>
      <w:r w:rsidRPr="008F30E5">
        <w:rPr>
          <w:rFonts w:ascii="Century Schoolbook" w:hAnsi="Century Schoolbook"/>
          <w:color w:val="FF0000"/>
          <w:sz w:val="24"/>
          <w:szCs w:val="24"/>
        </w:rPr>
        <w:t>nytt visum</w:t>
      </w:r>
    </w:p>
    <w:p w:rsidR="008F30E5" w:rsidRPr="008F30E5" w:rsidRDefault="008F30E5" w:rsidP="008F30E5">
      <w:pPr>
        <w:pStyle w:val="Ingetavstnd"/>
        <w:numPr>
          <w:ilvl w:val="0"/>
          <w:numId w:val="11"/>
        </w:numPr>
        <w:rPr>
          <w:rFonts w:ascii="Century Schoolbook" w:hAnsi="Century Schoolbook"/>
          <w:sz w:val="24"/>
          <w:szCs w:val="24"/>
        </w:rPr>
      </w:pPr>
      <w:r w:rsidRPr="008F30E5">
        <w:rPr>
          <w:rFonts w:ascii="Century Schoolbook" w:hAnsi="Century Schoolbook"/>
          <w:sz w:val="24"/>
          <w:szCs w:val="24"/>
        </w:rPr>
        <w:t xml:space="preserve">– nya nycklar/nytt lås till den försäkrades privata bostad eller privata fordon. </w:t>
      </w:r>
    </w:p>
    <w:p w:rsidR="00B96102" w:rsidRPr="00B96102" w:rsidRDefault="00B96102" w:rsidP="008F30E5">
      <w:pPr>
        <w:pStyle w:val="Ingetavstnd"/>
        <w:ind w:left="720"/>
        <w:rPr>
          <w:sz w:val="24"/>
          <w:szCs w:val="24"/>
        </w:rPr>
      </w:pPr>
      <w:r w:rsidRPr="008F30E5">
        <w:rPr>
          <w:sz w:val="24"/>
          <w:szCs w:val="24"/>
        </w:rPr>
        <w:lastRenderedPageBreak/>
        <w:t xml:space="preserve">Försäkringen gäller inte </w:t>
      </w:r>
      <w:r w:rsidRPr="008F30E5">
        <w:rPr>
          <w:sz w:val="24"/>
          <w:szCs w:val="24"/>
        </w:rPr>
        <w:t xml:space="preserve">8. </w:t>
      </w:r>
      <w:proofErr w:type="spellStart"/>
      <w:r w:rsidRPr="008F30E5">
        <w:rPr>
          <w:sz w:val="24"/>
          <w:szCs w:val="24"/>
        </w:rPr>
        <w:t>Appar</w:t>
      </w:r>
      <w:proofErr w:type="spellEnd"/>
      <w:r w:rsidRPr="008F30E5">
        <w:rPr>
          <w:sz w:val="24"/>
          <w:szCs w:val="24"/>
        </w:rPr>
        <w:t xml:space="preserve">, mediafiler eller </w:t>
      </w:r>
      <w:r w:rsidRPr="008F30E5">
        <w:rPr>
          <w:color w:val="FF0000"/>
          <w:sz w:val="24"/>
          <w:szCs w:val="24"/>
        </w:rPr>
        <w:t>mjukvaror</w:t>
      </w:r>
      <w:r w:rsidRPr="008F30E5">
        <w:rPr>
          <w:sz w:val="24"/>
          <w:szCs w:val="24"/>
        </w:rPr>
        <w:t xml:space="preserve"> till</w:t>
      </w:r>
      <w:r w:rsidRPr="00B96102">
        <w:rPr>
          <w:sz w:val="24"/>
          <w:szCs w:val="24"/>
        </w:rPr>
        <w:t xml:space="preserve"> datorer, mobiltelefoner, surfplattor eller liknande.</w:t>
      </w:r>
    </w:p>
    <w:p w:rsidR="00B96102" w:rsidRPr="00B96102" w:rsidRDefault="00B96102" w:rsidP="00B96102">
      <w:pPr>
        <w:pStyle w:val="Ingetavstnd"/>
        <w:ind w:left="720"/>
        <w:rPr>
          <w:sz w:val="24"/>
          <w:szCs w:val="24"/>
        </w:rPr>
      </w:pPr>
      <w:r w:rsidRPr="00B96102">
        <w:rPr>
          <w:sz w:val="24"/>
          <w:szCs w:val="24"/>
        </w:rPr>
        <w:t xml:space="preserve">Nytt: </w:t>
      </w:r>
      <w:r w:rsidRPr="00B96102">
        <w:rPr>
          <w:sz w:val="24"/>
          <w:szCs w:val="24"/>
        </w:rPr>
        <w:t xml:space="preserve">9. Skada på privat egendom som uppstått genom att medförd vätska eller annat flytande ämne läckt ut. </w:t>
      </w:r>
    </w:p>
    <w:p w:rsidR="00B96102" w:rsidRPr="00B96102" w:rsidRDefault="00B96102" w:rsidP="00B96102">
      <w:pPr>
        <w:pStyle w:val="Ingetavstnd"/>
        <w:ind w:left="720"/>
        <w:rPr>
          <w:sz w:val="24"/>
          <w:szCs w:val="24"/>
        </w:rPr>
      </w:pPr>
    </w:p>
    <w:p w:rsidR="00B96102" w:rsidRPr="00B96102" w:rsidRDefault="00B96102" w:rsidP="00B96102">
      <w:pPr>
        <w:pStyle w:val="Ingetavstnd"/>
        <w:numPr>
          <w:ilvl w:val="0"/>
          <w:numId w:val="11"/>
        </w:numPr>
        <w:rPr>
          <w:sz w:val="24"/>
          <w:szCs w:val="24"/>
        </w:rPr>
      </w:pPr>
      <w:r w:rsidRPr="00B96102">
        <w:rPr>
          <w:sz w:val="24"/>
          <w:szCs w:val="24"/>
        </w:rPr>
        <w:t xml:space="preserve">Självriskskydd: höjt ersättningsbelopp från 6 000 SEK till </w:t>
      </w:r>
      <w:r w:rsidRPr="00B96102">
        <w:rPr>
          <w:sz w:val="24"/>
          <w:szCs w:val="24"/>
        </w:rPr>
        <w:t>8 000 SEK</w:t>
      </w:r>
    </w:p>
    <w:p w:rsidR="00B96102" w:rsidRPr="00B96102" w:rsidRDefault="00B96102" w:rsidP="00B96102">
      <w:pPr>
        <w:pStyle w:val="Rubrik2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B96102">
        <w:rPr>
          <w:rFonts w:asciiTheme="minorHAnsi" w:hAnsiTheme="minorHAnsi"/>
          <w:sz w:val="24"/>
          <w:szCs w:val="24"/>
        </w:rPr>
        <w:t xml:space="preserve">Ny punkt: </w:t>
      </w:r>
      <w:bookmarkStart w:id="5" w:name="_Toc24979114"/>
      <w:r w:rsidRPr="00B96102">
        <w:rPr>
          <w:rFonts w:asciiTheme="minorHAnsi" w:hAnsiTheme="minorHAnsi"/>
          <w:sz w:val="24"/>
          <w:szCs w:val="24"/>
        </w:rPr>
        <w:t>Gemensamt skadeanmälningsregister, GSR</w:t>
      </w:r>
      <w:bookmarkStart w:id="6" w:name="_GoBack"/>
      <w:bookmarkEnd w:id="5"/>
      <w:bookmarkEnd w:id="6"/>
    </w:p>
    <w:p w:rsidR="00B96102" w:rsidRPr="00B96102" w:rsidRDefault="00B96102" w:rsidP="00B96102">
      <w:pPr>
        <w:ind w:left="720"/>
        <w:rPr>
          <w:sz w:val="24"/>
          <w:szCs w:val="24"/>
        </w:rPr>
      </w:pPr>
      <w:r w:rsidRPr="00B96102">
        <w:rPr>
          <w:sz w:val="24"/>
          <w:szCs w:val="24"/>
        </w:rPr>
        <w:t>Kammarkollegiet äger rätt att i försäkringsbranschens gemensamma skaderegister, GSR, registrera anmälda skador med anledning av försäkringen.</w:t>
      </w:r>
    </w:p>
    <w:p w:rsidR="00B96102" w:rsidRPr="00B96102" w:rsidRDefault="00B96102" w:rsidP="00B96102">
      <w:pPr>
        <w:pStyle w:val="Ingetavstnd"/>
        <w:numPr>
          <w:ilvl w:val="0"/>
          <w:numId w:val="11"/>
        </w:numPr>
        <w:rPr>
          <w:sz w:val="24"/>
          <w:szCs w:val="24"/>
        </w:rPr>
      </w:pPr>
      <w:r w:rsidRPr="00B96102">
        <w:rPr>
          <w:sz w:val="24"/>
          <w:szCs w:val="24"/>
        </w:rPr>
        <w:t xml:space="preserve">Definitioner finns längst bak. Stycket fanns </w:t>
      </w:r>
      <w:r>
        <w:rPr>
          <w:sz w:val="24"/>
          <w:szCs w:val="24"/>
        </w:rPr>
        <w:t xml:space="preserve">förut </w:t>
      </w:r>
      <w:r w:rsidRPr="00B96102">
        <w:rPr>
          <w:sz w:val="24"/>
          <w:szCs w:val="24"/>
        </w:rPr>
        <w:t xml:space="preserve">under 1 Omfattning, definitioner och självrisk. </w:t>
      </w:r>
      <w:r w:rsidR="008F30E5">
        <w:rPr>
          <w:sz w:val="24"/>
          <w:szCs w:val="24"/>
        </w:rPr>
        <w:t xml:space="preserve">Vi har även lagt till några definitioner. </w:t>
      </w:r>
    </w:p>
    <w:p w:rsidR="00B96102" w:rsidRPr="00B96102" w:rsidRDefault="00B96102" w:rsidP="00B96102">
      <w:pPr>
        <w:pStyle w:val="Liststycke"/>
        <w:rPr>
          <w:sz w:val="24"/>
          <w:szCs w:val="24"/>
        </w:rPr>
      </w:pPr>
    </w:p>
    <w:p w:rsidR="009A1EA3" w:rsidRPr="00B96102" w:rsidRDefault="009A1EA3" w:rsidP="009A1EA3">
      <w:pPr>
        <w:rPr>
          <w:sz w:val="24"/>
          <w:szCs w:val="24"/>
        </w:rPr>
      </w:pPr>
    </w:p>
    <w:sectPr w:rsidR="009A1EA3" w:rsidRPr="00B96102" w:rsidSect="004C2C1B">
      <w:headerReference w:type="default" r:id="rId9"/>
      <w:footerReference w:type="default" r:id="rId10"/>
      <w:pgSz w:w="11906" w:h="16838"/>
      <w:pgMar w:top="2977" w:right="1985" w:bottom="2268" w:left="1985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102" w:rsidRDefault="00B96102" w:rsidP="0005368C">
      <w:r>
        <w:separator/>
      </w:r>
    </w:p>
  </w:endnote>
  <w:endnote w:type="continuationSeparator" w:id="0">
    <w:p w:rsidR="00B96102" w:rsidRDefault="00B96102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91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29"/>
      <w:gridCol w:w="2729"/>
      <w:gridCol w:w="2729"/>
      <w:gridCol w:w="2729"/>
    </w:tblGrid>
    <w:tr w:rsidR="00CC6914" w:rsidRPr="001D0F0B" w:rsidTr="00A72A74">
      <w:tc>
        <w:tcPr>
          <w:tcW w:w="2729" w:type="dxa"/>
        </w:tcPr>
        <w:sdt>
          <w:sdtPr>
            <w:tag w:val="compPos1"/>
            <w:id w:val="202609327"/>
            <w:placeholder/>
          </w:sdtPr>
          <w:sdtEndPr/>
          <w:sdtContent>
            <w:p w:rsidR="00B96102" w:rsidRDefault="00B96102" w:rsidP="00CC6914">
              <w:pPr>
                <w:pStyle w:val="Sidfot"/>
              </w:pPr>
              <w:r>
                <w:t>POSTADRESS</w:t>
              </w:r>
            </w:p>
            <w:p w:rsidR="000A4FC8" w:rsidRPr="00653B02" w:rsidRDefault="00B96102" w:rsidP="00CC6914">
              <w:pPr>
                <w:pStyle w:val="Sidfot"/>
                <w:rPr>
                  <w:rFonts w:asciiTheme="minorHAnsi" w:hAnsiTheme="minorHAnsi"/>
                  <w:sz w:val="20"/>
                  <w:lang w:val="en-US"/>
                </w:rPr>
              </w:pPr>
              <w:r>
                <w:t>651 80 Karlstad</w:t>
              </w:r>
            </w:p>
          </w:sdtContent>
        </w:sdt>
      </w:tc>
      <w:sdt>
        <w:sdtPr>
          <w:rPr>
            <w:lang w:val="en-US"/>
          </w:rPr>
          <w:tag w:val="compPos3"/>
          <w:id w:val="-712572528"/>
          <w:placeholder/>
        </w:sdtPr>
        <w:sdtEndPr/>
        <w:sdtContent>
          <w:tc>
            <w:tcPr>
              <w:tcW w:w="2729" w:type="dxa"/>
            </w:tcPr>
            <w:p w:rsidR="00B96102" w:rsidRDefault="00B96102" w:rsidP="00CC6914">
              <w:pPr>
                <w:pStyle w:val="Sidfot"/>
                <w:rPr>
                  <w:lang w:val="en-US"/>
                </w:rPr>
              </w:pPr>
              <w:r>
                <w:rPr>
                  <w:lang w:val="en-US"/>
                </w:rPr>
                <w:t>TELEFON</w:t>
              </w:r>
            </w:p>
            <w:p w:rsidR="00CC6914" w:rsidRPr="001D0F0B" w:rsidRDefault="00B96102" w:rsidP="00CC6914">
              <w:pPr>
                <w:pStyle w:val="Sidfot"/>
              </w:pPr>
              <w:r>
                <w:rPr>
                  <w:lang w:val="en-US"/>
                </w:rPr>
                <w:t xml:space="preserve">054-22 12 00 </w:t>
              </w:r>
              <w:proofErr w:type="spellStart"/>
              <w:r>
                <w:rPr>
                  <w:lang w:val="en-US"/>
                </w:rPr>
                <w:t>växel</w:t>
              </w:r>
              <w:proofErr w:type="spellEnd"/>
            </w:p>
          </w:tc>
        </w:sdtContent>
      </w:sdt>
      <w:tc>
        <w:tcPr>
          <w:tcW w:w="2729" w:type="dxa"/>
        </w:tcPr>
        <w:sdt>
          <w:sdtPr>
            <w:tag w:val="compPos5"/>
            <w:id w:val="-1385179964"/>
            <w:placeholder/>
          </w:sdtPr>
          <w:sdtEndPr/>
          <w:sdtContent>
            <w:p w:rsidR="00B96102" w:rsidRDefault="00B96102" w:rsidP="001D0F0B">
              <w:pPr>
                <w:pStyle w:val="Sidfot"/>
              </w:pPr>
              <w:r>
                <w:t>E-POST</w:t>
              </w:r>
            </w:p>
            <w:p w:rsidR="00CC6914" w:rsidRPr="001D0F0B" w:rsidRDefault="00B96102" w:rsidP="001D0F0B">
              <w:pPr>
                <w:pStyle w:val="Sidfot"/>
                <w:rPr>
                  <w:lang w:val="en-US"/>
                </w:rPr>
              </w:pPr>
              <w:r>
                <w:t>forsakring@kammarkollegiet.se</w:t>
              </w:r>
            </w:p>
          </w:sdtContent>
        </w:sdt>
      </w:tc>
      <w:sdt>
        <w:sdtPr>
          <w:tag w:val="compPos7"/>
          <w:id w:val="-1145810387"/>
          <w:placeholder/>
        </w:sdtPr>
        <w:sdtEndPr/>
        <w:sdtContent>
          <w:tc>
            <w:tcPr>
              <w:tcW w:w="2729" w:type="dxa"/>
            </w:tcPr>
            <w:p w:rsidR="00B96102" w:rsidRDefault="00B96102" w:rsidP="001D0F0B">
              <w:pPr>
                <w:pStyle w:val="Sidfot"/>
              </w:pPr>
              <w:r>
                <w:t>BANKGIRO</w:t>
              </w:r>
            </w:p>
            <w:p w:rsidR="00CC6914" w:rsidRPr="001D0F0B" w:rsidRDefault="00B96102" w:rsidP="001D0F0B">
              <w:pPr>
                <w:pStyle w:val="Sidfot"/>
              </w:pPr>
              <w:proofErr w:type="gramStart"/>
              <w:r>
                <w:t>5052-5740</w:t>
              </w:r>
              <w:proofErr w:type="gramEnd"/>
            </w:p>
          </w:tc>
        </w:sdtContent>
      </w:sdt>
    </w:tr>
    <w:tr w:rsidR="00CC6914" w:rsidRPr="00653B02" w:rsidTr="00A72A74">
      <w:tc>
        <w:tcPr>
          <w:tcW w:w="2729" w:type="dxa"/>
        </w:tcPr>
        <w:sdt>
          <w:sdtPr>
            <w:tag w:val="compPos2"/>
            <w:id w:val="-1216509372"/>
            <w:placeholder/>
          </w:sdtPr>
          <w:sdtEndPr/>
          <w:sdtContent>
            <w:p w:rsidR="00B96102" w:rsidRDefault="00B96102" w:rsidP="000A4FC8">
              <w:pPr>
                <w:pStyle w:val="Sidfot"/>
              </w:pPr>
              <w:r>
                <w:t>BESÖKSADRESS</w:t>
              </w:r>
            </w:p>
            <w:p w:rsidR="00CC6914" w:rsidRPr="00653B02" w:rsidRDefault="00B96102" w:rsidP="000A4FC8">
              <w:pPr>
                <w:pStyle w:val="Sidfot"/>
                <w:rPr>
                  <w:rFonts w:asciiTheme="minorHAnsi" w:hAnsiTheme="minorHAnsi"/>
                  <w:sz w:val="20"/>
                  <w:lang w:val="en-US"/>
                </w:rPr>
              </w:pPr>
              <w:r>
                <w:t>Våxnäsgatan 10, Karolinen</w:t>
              </w:r>
            </w:p>
          </w:sdtContent>
        </w:sdt>
      </w:tc>
      <w:sdt>
        <w:sdtPr>
          <w:tag w:val="compPos4"/>
          <w:id w:val="-104581185"/>
          <w:placeholder/>
        </w:sdtPr>
        <w:sdtEndPr/>
        <w:sdtContent>
          <w:tc>
            <w:tcPr>
              <w:tcW w:w="2729" w:type="dxa"/>
            </w:tcPr>
            <w:p w:rsidR="00B96102" w:rsidRDefault="00B96102" w:rsidP="00CC6914">
              <w:pPr>
                <w:pStyle w:val="Sidfot"/>
              </w:pPr>
              <w:r>
                <w:t>TELEFAX</w:t>
              </w:r>
            </w:p>
            <w:p w:rsidR="000A4FC8" w:rsidRPr="001D0F0B" w:rsidRDefault="00B96102" w:rsidP="00CC6914">
              <w:pPr>
                <w:pStyle w:val="Sidfot"/>
              </w:pPr>
              <w:r>
                <w:t>054-15 56 10</w:t>
              </w:r>
            </w:p>
          </w:tc>
        </w:sdtContent>
      </w:sdt>
      <w:tc>
        <w:tcPr>
          <w:tcW w:w="2729" w:type="dxa"/>
        </w:tcPr>
        <w:sdt>
          <w:sdtPr>
            <w:tag w:val="compPos6"/>
            <w:id w:val="-772017173"/>
            <w:placeholder/>
          </w:sdtPr>
          <w:sdtEndPr/>
          <w:sdtContent>
            <w:p w:rsidR="00B96102" w:rsidRDefault="00B96102" w:rsidP="001D0F0B">
              <w:pPr>
                <w:pStyle w:val="Sidfot"/>
              </w:pPr>
              <w:r>
                <w:t>INTERNET</w:t>
              </w:r>
            </w:p>
            <w:p w:rsidR="000A4FC8" w:rsidRPr="001D0F0B" w:rsidRDefault="00B96102" w:rsidP="001D0F0B">
              <w:pPr>
                <w:pStyle w:val="Sidfot"/>
                <w:rPr>
                  <w:lang w:val="en-US"/>
                </w:rPr>
              </w:pPr>
              <w:r>
                <w:t>www.kammarkollegiet.se</w:t>
              </w:r>
            </w:p>
          </w:sdtContent>
        </w:sdt>
      </w:tc>
      <w:tc>
        <w:tcPr>
          <w:tcW w:w="2729" w:type="dxa"/>
        </w:tcPr>
        <w:p w:rsidR="000A4FC8" w:rsidRPr="001D0F0B" w:rsidRDefault="000A4FC8" w:rsidP="00CC6914">
          <w:pPr>
            <w:pStyle w:val="Sidfot"/>
            <w:rPr>
              <w:lang w:val="en-US"/>
            </w:rPr>
          </w:pPr>
        </w:p>
      </w:tc>
    </w:tr>
  </w:tbl>
  <w:p w:rsidR="00D558F8" w:rsidRPr="001D0F0B" w:rsidRDefault="00D558F8" w:rsidP="00A72A74">
    <w:pPr>
      <w:pStyle w:val="Sidfot"/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102" w:rsidRDefault="00B96102" w:rsidP="0005368C">
      <w:r>
        <w:separator/>
      </w:r>
    </w:p>
  </w:footnote>
  <w:footnote w:type="continuationSeparator" w:id="0">
    <w:p w:rsidR="00B96102" w:rsidRDefault="00B96102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794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1897"/>
      <w:gridCol w:w="2498"/>
      <w:gridCol w:w="2288"/>
    </w:tblGrid>
    <w:tr w:rsidR="002B6C99" w:rsidRPr="002B6C99" w:rsidTr="00DC114D">
      <w:tc>
        <w:tcPr>
          <w:tcW w:w="4111" w:type="dxa"/>
          <w:vMerge w:val="restart"/>
        </w:tcPr>
        <w:p w:rsidR="002B6C99" w:rsidRPr="002B6C99" w:rsidRDefault="008F30E5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  <w:sdt>
            <w:sdtPr>
              <w:tag w:val="logo"/>
              <w:id w:val="2113924352"/>
              <w:placeholder/>
            </w:sdtPr>
            <w:sdtEndPr/>
            <w:sdtContent>
              <w:r w:rsidR="00B96102">
                <w:rPr>
                  <w:noProof/>
                </w:rPr>
                <w:drawing>
                  <wp:inline distT="0" distB="0" distL="0" distR="0">
                    <wp:extent cx="2610485" cy="504825"/>
                    <wp:effectExtent l="0" t="0" r="0" b="9525"/>
                    <wp:docPr id="1" name="Bildobjekt 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610485" cy="5048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1897" w:type="dxa"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288" w:type="dxa"/>
          <w:vAlign w:val="bottom"/>
        </w:tcPr>
        <w:p w:rsidR="002B6C99" w:rsidRPr="002B6C99" w:rsidRDefault="002B6C99" w:rsidP="002B6C99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  <w:r w:rsidRPr="002B6C99">
            <w:t xml:space="preserve">Sid </w:t>
          </w:r>
          <w:r w:rsidRPr="002B6C99">
            <w:fldChar w:fldCharType="begin"/>
          </w:r>
          <w:r w:rsidRPr="002B6C99">
            <w:instrText>PAGE  \* Arabic  \* MERGEFORMAT</w:instrText>
          </w:r>
          <w:r w:rsidRPr="002B6C99">
            <w:fldChar w:fldCharType="separate"/>
          </w:r>
          <w:r w:rsidR="00653B02">
            <w:rPr>
              <w:noProof/>
            </w:rPr>
            <w:t>1</w:t>
          </w:r>
          <w:r w:rsidRPr="002B6C99">
            <w:fldChar w:fldCharType="end"/>
          </w:r>
          <w:r w:rsidRPr="002B6C99">
            <w:t xml:space="preserve"> (</w:t>
          </w:r>
          <w:r w:rsidR="008F30E5">
            <w:fldChar w:fldCharType="begin"/>
          </w:r>
          <w:r w:rsidR="008F30E5">
            <w:instrText>NUMPAGES  \* Arabic  \* MERGEFORMAT</w:instrText>
          </w:r>
          <w:r w:rsidR="008F30E5">
            <w:fldChar w:fldCharType="separate"/>
          </w:r>
          <w:r w:rsidR="00653B02">
            <w:rPr>
              <w:noProof/>
            </w:rPr>
            <w:t>1</w:t>
          </w:r>
          <w:r w:rsidR="008F30E5">
            <w:rPr>
              <w:noProof/>
            </w:rPr>
            <w:fldChar w:fldCharType="end"/>
          </w:r>
          <w:r w:rsidRPr="002B6C99">
            <w:t>)</w:t>
          </w:r>
        </w:p>
      </w:tc>
    </w:tr>
    <w:tr w:rsidR="002B6C99" w:rsidRPr="002B6C99" w:rsidTr="00DC114D">
      <w:tc>
        <w:tcPr>
          <w:tcW w:w="4111" w:type="dxa"/>
          <w:vMerge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:rsidR="002B6C99" w:rsidRPr="002B6C99" w:rsidRDefault="002B6C99" w:rsidP="00FE0A3F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:rsidR="002B6C99" w:rsidRPr="002B6C99" w:rsidRDefault="008F30E5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  <w:sdt>
            <w:sdtPr>
              <w:alias w:val="Datum"/>
              <w:tag w:val="cntDatum/Standard=currentdate"/>
              <w:id w:val="-2030861185"/>
              <w:placeholder/>
            </w:sdtPr>
            <w:sdtEndPr/>
            <w:sdtContent>
              <w:r w:rsidR="00B96102">
                <w:t>2019-12-09</w:t>
              </w:r>
            </w:sdtContent>
          </w:sdt>
        </w:p>
      </w:tc>
      <w:tc>
        <w:tcPr>
          <w:tcW w:w="2288" w:type="dxa"/>
        </w:tcPr>
        <w:p w:rsidR="002B6C99" w:rsidRPr="002B6C99" w:rsidRDefault="008F30E5" w:rsidP="00801009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  <w:sdt>
            <w:sdtPr>
              <w:alias w:val="Diarienummer"/>
              <w:tag w:val="cntDnr"/>
              <w:id w:val="1799869574"/>
              <w:placeholder/>
            </w:sdtPr>
            <w:sdtEndPr/>
            <w:sdtContent>
              <w:r w:rsidR="00B96102">
                <w:t xml:space="preserve"> </w:t>
              </w:r>
            </w:sdtContent>
          </w:sdt>
        </w:p>
      </w:tc>
    </w:tr>
    <w:tr w:rsidR="002B6C99" w:rsidRPr="002B6C99" w:rsidTr="00DC114D">
      <w:tc>
        <w:tcPr>
          <w:tcW w:w="4111" w:type="dxa"/>
          <w:vMerge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288" w:type="dxa"/>
        </w:tcPr>
        <w:p w:rsidR="00196235" w:rsidRPr="002B6C99" w:rsidRDefault="00196235" w:rsidP="002B6C99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</w:p>
      </w:tc>
    </w:tr>
    <w:tr w:rsidR="002B6C99" w:rsidTr="00DC114D">
      <w:tc>
        <w:tcPr>
          <w:tcW w:w="4111" w:type="dxa"/>
          <w:vMerge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:rsidR="002B6C99" w:rsidRPr="002B6C99" w:rsidRDefault="002B6C99" w:rsidP="00AC6698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288" w:type="dxa"/>
        </w:tcPr>
        <w:p w:rsidR="002B6C99" w:rsidRDefault="002B6C99" w:rsidP="002B6C99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</w:p>
      </w:tc>
    </w:tr>
  </w:tbl>
  <w:p w:rsidR="00F27B33" w:rsidRDefault="00F27B33" w:rsidP="002B6C99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0EE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4CB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1AE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04C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561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78A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FA8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58D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AEE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60527"/>
    <w:multiLevelType w:val="hybridMultilevel"/>
    <w:tmpl w:val="AA421100"/>
    <w:lvl w:ilvl="0" w:tplc="46A4708A">
      <w:start w:val="1"/>
      <w:numFmt w:val="bullet"/>
      <w:lvlText w:val="-"/>
      <w:lvlJc w:val="left"/>
      <w:pPr>
        <w:ind w:left="720" w:hanging="360"/>
      </w:pPr>
      <w:rPr>
        <w:rFonts w:ascii="Century Schoolbook" w:eastAsia="Calibri" w:hAnsi="Century School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A650A"/>
    <w:multiLevelType w:val="hybridMultilevel"/>
    <w:tmpl w:val="B8FE90D4"/>
    <w:lvl w:ilvl="0" w:tplc="46A4708A">
      <w:start w:val="1"/>
      <w:numFmt w:val="bullet"/>
      <w:lvlText w:val="-"/>
      <w:lvlJc w:val="left"/>
      <w:pPr>
        <w:ind w:left="720" w:hanging="360"/>
      </w:pPr>
      <w:rPr>
        <w:rFonts w:ascii="Century Schoolbook" w:eastAsia="Calibri" w:hAnsi="Century School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Saved" w:val="True"/>
  </w:docVars>
  <w:rsids>
    <w:rsidRoot w:val="00B96102"/>
    <w:rsid w:val="00033A7B"/>
    <w:rsid w:val="00042014"/>
    <w:rsid w:val="0005104C"/>
    <w:rsid w:val="0005368C"/>
    <w:rsid w:val="00072497"/>
    <w:rsid w:val="00095950"/>
    <w:rsid w:val="000A4FC8"/>
    <w:rsid w:val="000A4FE4"/>
    <w:rsid w:val="000B7913"/>
    <w:rsid w:val="000C4808"/>
    <w:rsid w:val="000D0157"/>
    <w:rsid w:val="000D5555"/>
    <w:rsid w:val="000F30B9"/>
    <w:rsid w:val="0010264E"/>
    <w:rsid w:val="001133A1"/>
    <w:rsid w:val="00114CAA"/>
    <w:rsid w:val="0012452B"/>
    <w:rsid w:val="001271E3"/>
    <w:rsid w:val="00142026"/>
    <w:rsid w:val="00164136"/>
    <w:rsid w:val="00166173"/>
    <w:rsid w:val="00167702"/>
    <w:rsid w:val="001836A4"/>
    <w:rsid w:val="00196235"/>
    <w:rsid w:val="001D0F0B"/>
    <w:rsid w:val="001D47DE"/>
    <w:rsid w:val="001E6111"/>
    <w:rsid w:val="00201099"/>
    <w:rsid w:val="002067B2"/>
    <w:rsid w:val="0023609B"/>
    <w:rsid w:val="00240B27"/>
    <w:rsid w:val="0025671D"/>
    <w:rsid w:val="00260EA4"/>
    <w:rsid w:val="0026253A"/>
    <w:rsid w:val="0026604B"/>
    <w:rsid w:val="00293095"/>
    <w:rsid w:val="002A07A9"/>
    <w:rsid w:val="002B6C99"/>
    <w:rsid w:val="002C791E"/>
    <w:rsid w:val="002D7047"/>
    <w:rsid w:val="002F11A5"/>
    <w:rsid w:val="002F3C43"/>
    <w:rsid w:val="002F54F6"/>
    <w:rsid w:val="00300DF4"/>
    <w:rsid w:val="00307099"/>
    <w:rsid w:val="00312C4D"/>
    <w:rsid w:val="00344D11"/>
    <w:rsid w:val="00345AE0"/>
    <w:rsid w:val="003802BD"/>
    <w:rsid w:val="003C0935"/>
    <w:rsid w:val="003F089E"/>
    <w:rsid w:val="0040311F"/>
    <w:rsid w:val="004118F9"/>
    <w:rsid w:val="00411F53"/>
    <w:rsid w:val="00452499"/>
    <w:rsid w:val="004575A9"/>
    <w:rsid w:val="00464D90"/>
    <w:rsid w:val="004763A1"/>
    <w:rsid w:val="004813AC"/>
    <w:rsid w:val="0048673B"/>
    <w:rsid w:val="004B46D4"/>
    <w:rsid w:val="004B5F2A"/>
    <w:rsid w:val="004C2C1B"/>
    <w:rsid w:val="004D154B"/>
    <w:rsid w:val="004D4832"/>
    <w:rsid w:val="004E5139"/>
    <w:rsid w:val="00505BCD"/>
    <w:rsid w:val="00523B75"/>
    <w:rsid w:val="005417B6"/>
    <w:rsid w:val="00543C09"/>
    <w:rsid w:val="005649CC"/>
    <w:rsid w:val="00591119"/>
    <w:rsid w:val="005C5628"/>
    <w:rsid w:val="005E604A"/>
    <w:rsid w:val="00613B55"/>
    <w:rsid w:val="00626B93"/>
    <w:rsid w:val="00647096"/>
    <w:rsid w:val="00653B02"/>
    <w:rsid w:val="006571A0"/>
    <w:rsid w:val="0066074C"/>
    <w:rsid w:val="006711CB"/>
    <w:rsid w:val="00692DE4"/>
    <w:rsid w:val="006B149A"/>
    <w:rsid w:val="006D7606"/>
    <w:rsid w:val="006F3A7E"/>
    <w:rsid w:val="0072098F"/>
    <w:rsid w:val="00744FDA"/>
    <w:rsid w:val="00764422"/>
    <w:rsid w:val="00795F64"/>
    <w:rsid w:val="007B20F9"/>
    <w:rsid w:val="007C4C92"/>
    <w:rsid w:val="007C55F2"/>
    <w:rsid w:val="007D44AC"/>
    <w:rsid w:val="00801009"/>
    <w:rsid w:val="00815F0C"/>
    <w:rsid w:val="00827701"/>
    <w:rsid w:val="00831FDC"/>
    <w:rsid w:val="00837CC2"/>
    <w:rsid w:val="00842AC4"/>
    <w:rsid w:val="00845EE2"/>
    <w:rsid w:val="00862DF3"/>
    <w:rsid w:val="00883923"/>
    <w:rsid w:val="008905AB"/>
    <w:rsid w:val="0089473C"/>
    <w:rsid w:val="008A4435"/>
    <w:rsid w:val="008A5FC2"/>
    <w:rsid w:val="008E536F"/>
    <w:rsid w:val="008F30E5"/>
    <w:rsid w:val="009141AA"/>
    <w:rsid w:val="00922560"/>
    <w:rsid w:val="00981CB5"/>
    <w:rsid w:val="009909F3"/>
    <w:rsid w:val="009A1EA3"/>
    <w:rsid w:val="009F6DE8"/>
    <w:rsid w:val="00A05F79"/>
    <w:rsid w:val="00A242D0"/>
    <w:rsid w:val="00A3420D"/>
    <w:rsid w:val="00A4160C"/>
    <w:rsid w:val="00A45A46"/>
    <w:rsid w:val="00A5476F"/>
    <w:rsid w:val="00A72A74"/>
    <w:rsid w:val="00A76172"/>
    <w:rsid w:val="00A92275"/>
    <w:rsid w:val="00A95F05"/>
    <w:rsid w:val="00AC13DF"/>
    <w:rsid w:val="00AC6698"/>
    <w:rsid w:val="00AD7513"/>
    <w:rsid w:val="00B05D9A"/>
    <w:rsid w:val="00B07913"/>
    <w:rsid w:val="00B07D96"/>
    <w:rsid w:val="00B23ADC"/>
    <w:rsid w:val="00B27362"/>
    <w:rsid w:val="00B407A1"/>
    <w:rsid w:val="00B8726A"/>
    <w:rsid w:val="00B92B45"/>
    <w:rsid w:val="00B96102"/>
    <w:rsid w:val="00BF68B9"/>
    <w:rsid w:val="00C05894"/>
    <w:rsid w:val="00C05F5B"/>
    <w:rsid w:val="00C115DF"/>
    <w:rsid w:val="00C1635F"/>
    <w:rsid w:val="00C31864"/>
    <w:rsid w:val="00C34E95"/>
    <w:rsid w:val="00C57F8C"/>
    <w:rsid w:val="00C83A83"/>
    <w:rsid w:val="00C92486"/>
    <w:rsid w:val="00C972F7"/>
    <w:rsid w:val="00CA7BE4"/>
    <w:rsid w:val="00CB5CB3"/>
    <w:rsid w:val="00CC6624"/>
    <w:rsid w:val="00CC6914"/>
    <w:rsid w:val="00D03E87"/>
    <w:rsid w:val="00D1278D"/>
    <w:rsid w:val="00D16E37"/>
    <w:rsid w:val="00D17A69"/>
    <w:rsid w:val="00D558F8"/>
    <w:rsid w:val="00D65A17"/>
    <w:rsid w:val="00D977FD"/>
    <w:rsid w:val="00DC114D"/>
    <w:rsid w:val="00DC4856"/>
    <w:rsid w:val="00E022AF"/>
    <w:rsid w:val="00E17F01"/>
    <w:rsid w:val="00E21757"/>
    <w:rsid w:val="00E229CD"/>
    <w:rsid w:val="00E3583F"/>
    <w:rsid w:val="00E41D75"/>
    <w:rsid w:val="00E51F5E"/>
    <w:rsid w:val="00E52B54"/>
    <w:rsid w:val="00E916F2"/>
    <w:rsid w:val="00E92715"/>
    <w:rsid w:val="00E9292A"/>
    <w:rsid w:val="00E95D53"/>
    <w:rsid w:val="00EB2540"/>
    <w:rsid w:val="00EC15BB"/>
    <w:rsid w:val="00ED52AA"/>
    <w:rsid w:val="00EF661B"/>
    <w:rsid w:val="00F26B44"/>
    <w:rsid w:val="00F27B33"/>
    <w:rsid w:val="00F31913"/>
    <w:rsid w:val="00F576E8"/>
    <w:rsid w:val="00F73147"/>
    <w:rsid w:val="00F73AB3"/>
    <w:rsid w:val="00FB198F"/>
    <w:rsid w:val="00FB4279"/>
    <w:rsid w:val="00FB43E2"/>
    <w:rsid w:val="00FB7D70"/>
    <w:rsid w:val="00FC248C"/>
    <w:rsid w:val="00FD1C2B"/>
    <w:rsid w:val="00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B6303"/>
  <w15:docId w15:val="{63087B42-C9E2-4BB9-9A11-25E2A740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235"/>
  </w:style>
  <w:style w:type="paragraph" w:styleId="Rubrik1">
    <w:name w:val="heading 1"/>
    <w:basedOn w:val="Normal"/>
    <w:next w:val="Normal"/>
    <w:link w:val="Rubrik1Char"/>
    <w:uiPriority w:val="9"/>
    <w:qFormat/>
    <w:rsid w:val="00FC248C"/>
    <w:pPr>
      <w:keepNext/>
      <w:keepLines/>
      <w:spacing w:before="520" w:after="120"/>
      <w:contextualSpacing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72497"/>
    <w:pPr>
      <w:keepNext/>
      <w:keepLines/>
      <w:spacing w:before="520" w:after="40"/>
      <w:contextualSpacing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72497"/>
    <w:pPr>
      <w:keepNext/>
      <w:keepLines/>
      <w:spacing w:before="520" w:after="40"/>
      <w:contextualSpacing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FC248C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B407A1"/>
    <w:pPr>
      <w:keepNext/>
      <w:keepLines/>
      <w:spacing w:after="40"/>
      <w:outlineLvl w:val="4"/>
    </w:pPr>
    <w:rPr>
      <w:rFonts w:asciiTheme="majorHAnsi" w:eastAsiaTheme="majorEastAsia" w:hAnsiTheme="majorHAnsi" w:cstheme="majorBidi"/>
      <w:bCs/>
      <w:sz w:val="18"/>
    </w:rPr>
  </w:style>
  <w:style w:type="paragraph" w:styleId="Rubrik6">
    <w:name w:val="heading 6"/>
    <w:basedOn w:val="Normal"/>
    <w:next w:val="Normal"/>
    <w:link w:val="Rubrik6Char"/>
    <w:uiPriority w:val="9"/>
    <w:semiHidden/>
    <w:rsid w:val="001271E3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1271E3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1271E3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1271E3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72497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72497"/>
    <w:rPr>
      <w:rFonts w:asciiTheme="majorHAnsi" w:eastAsiaTheme="majorEastAsia" w:hAnsiTheme="majorHAnsi" w:cstheme="majorBidi"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FC248C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407A1"/>
    <w:rPr>
      <w:rFonts w:asciiTheme="majorHAnsi" w:eastAsiaTheme="majorEastAsia" w:hAnsiTheme="majorHAnsi" w:cstheme="majorBidi"/>
      <w:b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271E3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271E3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271E3"/>
    <w:rPr>
      <w:rFonts w:asciiTheme="majorHAnsi" w:eastAsiaTheme="majorEastAsia" w:hAnsiTheme="majorHAnsi" w:cstheme="majorBidi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271E3"/>
    <w:rPr>
      <w:rFonts w:asciiTheme="majorHAnsi" w:eastAsiaTheme="majorEastAsia" w:hAnsiTheme="majorHAnsi" w:cstheme="majorBidi"/>
      <w:iCs/>
      <w:spacing w:val="5"/>
    </w:rPr>
  </w:style>
  <w:style w:type="paragraph" w:styleId="Sidhuvud">
    <w:name w:val="header"/>
    <w:basedOn w:val="Normal"/>
    <w:link w:val="SidhuvudChar"/>
    <w:uiPriority w:val="99"/>
    <w:rsid w:val="0023609B"/>
    <w:pPr>
      <w:tabs>
        <w:tab w:val="left" w:pos="3119"/>
        <w:tab w:val="left" w:pos="4718"/>
        <w:tab w:val="right" w:pos="9299"/>
      </w:tabs>
      <w:spacing w:after="0" w:line="240" w:lineRule="auto"/>
      <w:ind w:left="-1276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96235"/>
    <w:rPr>
      <w:rFonts w:asciiTheme="majorHAnsi" w:hAnsiTheme="majorHAnsi"/>
    </w:rPr>
  </w:style>
  <w:style w:type="paragraph" w:styleId="Sidfot">
    <w:name w:val="footer"/>
    <w:basedOn w:val="Normal"/>
    <w:link w:val="SidfotChar"/>
    <w:uiPriority w:val="99"/>
    <w:rsid w:val="000F30B9"/>
    <w:pPr>
      <w:tabs>
        <w:tab w:val="center" w:pos="4536"/>
        <w:tab w:val="right" w:pos="9072"/>
      </w:tabs>
      <w:spacing w:after="0" w:line="192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96235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C248C"/>
    <w:rPr>
      <w:rFonts w:asciiTheme="majorHAnsi" w:eastAsiaTheme="majorEastAsia" w:hAnsiTheme="majorHAnsi" w:cstheme="majorBidi"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827701"/>
    <w:pPr>
      <w:keepNext/>
      <w:keepLines/>
      <w:spacing w:before="920" w:after="720" w:line="720" w:lineRule="atLeast"/>
      <w:contextualSpacing/>
    </w:pPr>
    <w:rPr>
      <w:rFonts w:asciiTheme="majorHAnsi" w:eastAsiaTheme="majorEastAsia" w:hAnsiTheme="majorHAnsi" w:cstheme="majorBidi"/>
      <w:spacing w:val="5"/>
      <w:sz w:val="6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27701"/>
    <w:rPr>
      <w:rFonts w:asciiTheme="majorHAnsi" w:eastAsiaTheme="majorEastAsia" w:hAnsiTheme="majorHAnsi" w:cstheme="majorBidi"/>
      <w:spacing w:val="5"/>
      <w:sz w:val="60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link w:val="IngetavstndChar"/>
    <w:uiPriority w:val="1"/>
    <w:qFormat/>
    <w:rsid w:val="008A4435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96235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96235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qFormat/>
    <w:rsid w:val="00095950"/>
    <w:pPr>
      <w:spacing w:after="320" w:line="720" w:lineRule="atLeast"/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095950"/>
    <w:pPr>
      <w:spacing w:after="100"/>
    </w:pPr>
    <w:rPr>
      <w:rFonts w:asciiTheme="maj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095950"/>
    <w:pPr>
      <w:spacing w:after="100"/>
      <w:ind w:left="221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095950"/>
    <w:pPr>
      <w:spacing w:after="100"/>
      <w:ind w:left="442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095950"/>
    <w:pPr>
      <w:spacing w:after="100"/>
      <w:ind w:left="658"/>
    </w:pPr>
    <w:rPr>
      <w:rFonts w:asciiTheme="majorHAnsi" w:hAnsiTheme="majorHAnsi"/>
      <w:sz w:val="22"/>
    </w:rPr>
  </w:style>
  <w:style w:type="paragraph" w:styleId="Innehll5">
    <w:name w:val="toc 5"/>
    <w:basedOn w:val="Normal"/>
    <w:next w:val="Normal"/>
    <w:uiPriority w:val="39"/>
    <w:rsid w:val="00095950"/>
    <w:pPr>
      <w:spacing w:after="100"/>
      <w:ind w:left="879"/>
    </w:pPr>
    <w:rPr>
      <w:rFonts w:asciiTheme="majorHAnsi" w:hAnsiTheme="majorHAnsi"/>
      <w:sz w:val="22"/>
    </w:rPr>
  </w:style>
  <w:style w:type="paragraph" w:styleId="Innehll6">
    <w:name w:val="toc 6"/>
    <w:basedOn w:val="Normal"/>
    <w:next w:val="Normal"/>
    <w:uiPriority w:val="39"/>
    <w:rsid w:val="00095950"/>
    <w:pPr>
      <w:spacing w:after="100"/>
      <w:ind w:left="1100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rsid w:val="00095950"/>
    <w:pPr>
      <w:spacing w:after="100"/>
      <w:ind w:left="1321"/>
    </w:pPr>
    <w:rPr>
      <w:rFonts w:asciiTheme="majorHAnsi" w:hAnsiTheme="majorHAnsi"/>
      <w:sz w:val="22"/>
    </w:rPr>
  </w:style>
  <w:style w:type="paragraph" w:styleId="Innehll8">
    <w:name w:val="toc 8"/>
    <w:basedOn w:val="Normal"/>
    <w:next w:val="Normal"/>
    <w:uiPriority w:val="39"/>
    <w:rsid w:val="00095950"/>
    <w:pPr>
      <w:spacing w:after="100"/>
      <w:ind w:left="1542"/>
    </w:pPr>
    <w:rPr>
      <w:rFonts w:asciiTheme="majorHAnsi" w:hAnsiTheme="majorHAnsi"/>
      <w:sz w:val="22"/>
    </w:rPr>
  </w:style>
  <w:style w:type="paragraph" w:styleId="Innehll9">
    <w:name w:val="toc 9"/>
    <w:basedOn w:val="Normal"/>
    <w:next w:val="Normal"/>
    <w:uiPriority w:val="39"/>
    <w:rsid w:val="00095950"/>
    <w:pPr>
      <w:spacing w:after="100"/>
      <w:ind w:left="1758"/>
    </w:pPr>
    <w:rPr>
      <w:rFonts w:asciiTheme="majorHAnsi" w:hAnsiTheme="maj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rsid w:val="00D558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23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E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8A4435"/>
    <w:rPr>
      <w:color w:val="808080"/>
    </w:rPr>
  </w:style>
  <w:style w:type="paragraph" w:styleId="Adress-brev">
    <w:name w:val="envelope address"/>
    <w:basedOn w:val="Normal"/>
    <w:uiPriority w:val="99"/>
    <w:rsid w:val="00E3583F"/>
    <w:pPr>
      <w:framePr w:w="7938" w:h="1984" w:hRule="exact" w:hSpace="141" w:wrap="auto" w:hAnchor="page" w:xAlign="center" w:yAlign="bottom"/>
      <w:spacing w:after="0" w:line="220" w:lineRule="atLeast"/>
    </w:pPr>
    <w:rPr>
      <w:rFonts w:asciiTheme="majorHAnsi" w:eastAsiaTheme="majorEastAsia" w:hAnsiTheme="majorHAnsi" w:cstheme="majorBidi"/>
      <w:szCs w:val="24"/>
    </w:rPr>
  </w:style>
  <w:style w:type="character" w:styleId="Hyperlnk">
    <w:name w:val="Hyperlink"/>
    <w:basedOn w:val="Standardstycketeckensnitt"/>
    <w:uiPriority w:val="99"/>
    <w:unhideWhenUsed/>
    <w:rsid w:val="00591119"/>
    <w:rPr>
      <w:color w:val="5F5F5F" w:themeColor="hyperlink"/>
      <w:u w:val="single"/>
    </w:rPr>
  </w:style>
  <w:style w:type="paragraph" w:customStyle="1" w:styleId="Tabellrubrik">
    <w:name w:val="Tabellrubrik"/>
    <w:basedOn w:val="Normal"/>
    <w:next w:val="Normal"/>
    <w:uiPriority w:val="9"/>
    <w:semiHidden/>
    <w:qFormat/>
    <w:rsid w:val="00FC248C"/>
    <w:pPr>
      <w:spacing w:after="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99"/>
    <w:rsid w:val="0048673B"/>
    <w:pPr>
      <w:spacing w:after="0" w:line="240" w:lineRule="auto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8673B"/>
    <w:rPr>
      <w:sz w:val="18"/>
    </w:rPr>
  </w:style>
  <w:style w:type="character" w:styleId="Fotnotsreferens">
    <w:name w:val="footnote reference"/>
    <w:basedOn w:val="Standardstycketeckensnitt"/>
    <w:uiPriority w:val="99"/>
    <w:rsid w:val="0048673B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rsid w:val="0048673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Figurfrteckning">
    <w:name w:val="table of figures"/>
    <w:basedOn w:val="Normal"/>
    <w:next w:val="Normal"/>
    <w:uiPriority w:val="99"/>
    <w:unhideWhenUsed/>
    <w:rsid w:val="00B407A1"/>
    <w:pPr>
      <w:spacing w:after="0"/>
    </w:pPr>
  </w:style>
  <w:style w:type="paragraph" w:styleId="Signatur">
    <w:name w:val="Signature"/>
    <w:basedOn w:val="Ingetavstnd"/>
    <w:link w:val="SignaturChar"/>
    <w:uiPriority w:val="99"/>
    <w:rsid w:val="002C791E"/>
    <w:pPr>
      <w:keepNext/>
      <w:tabs>
        <w:tab w:val="left" w:pos="4536"/>
      </w:tabs>
    </w:pPr>
  </w:style>
  <w:style w:type="character" w:customStyle="1" w:styleId="SignaturChar">
    <w:name w:val="Signatur Char"/>
    <w:basedOn w:val="Standardstycketeckensnitt"/>
    <w:link w:val="Signatur"/>
    <w:uiPriority w:val="99"/>
    <w:rsid w:val="002C791E"/>
  </w:style>
  <w:style w:type="character" w:customStyle="1" w:styleId="DOKUMENTTITEL">
    <w:name w:val="DOKUMENTTITEL"/>
    <w:basedOn w:val="Standardstycketeckensnitt"/>
    <w:uiPriority w:val="1"/>
    <w:rsid w:val="00114CAA"/>
    <w:rPr>
      <w:caps/>
      <w:smallCaps w:val="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B96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hollma\appdata\roaming\microsoft\mallar\P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00585DB8184F548B72A7A42A5EBB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02AABF-F4C3-4797-8D6E-BEE290877FF8}"/>
      </w:docPartPr>
      <w:docPartBody>
        <w:p w:rsidR="00000000" w:rsidRDefault="00BE1994">
          <w:pPr>
            <w:pStyle w:val="CC00585DB8184F548B72A7A42A5EBB3D"/>
          </w:pPr>
          <w:r w:rsidRPr="00A15AE6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avdelning.</w:t>
          </w:r>
        </w:p>
      </w:docPartBody>
    </w:docPart>
    <w:docPart>
      <w:docPartPr>
        <w:name w:val="E71828A8D3D240B192C1CB67C3E444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2781B-386C-4130-94AB-A6C7D939C627}"/>
      </w:docPartPr>
      <w:docPartBody>
        <w:p w:rsidR="00000000" w:rsidRDefault="00BE1994">
          <w:pPr>
            <w:pStyle w:val="E71828A8D3D240B192C1CB67C3E44435"/>
          </w:pPr>
          <w:r w:rsidRPr="008D5C8B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ev avsändare.</w:t>
          </w:r>
        </w:p>
      </w:docPartBody>
    </w:docPart>
    <w:docPart>
      <w:docPartPr>
        <w:name w:val="1A57B812E9404CFCAB93FF297D7492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DCD71C-2154-4EE6-915C-3D6108930B57}"/>
      </w:docPartPr>
      <w:docPartBody>
        <w:p w:rsidR="00000000" w:rsidRDefault="00BE1994">
          <w:pPr>
            <w:pStyle w:val="1A57B812E9404CFCAB93FF297D74927D"/>
          </w:pPr>
          <w:r w:rsidRPr="008D5C8B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tel.</w:t>
          </w:r>
        </w:p>
      </w:docPartBody>
    </w:docPart>
    <w:docPart>
      <w:docPartPr>
        <w:name w:val="2B8B955B393C4B2C8690CAA4DA8A36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A1D8F3-7FB4-45E2-A2B9-6DAD6DDE8AE6}"/>
      </w:docPartPr>
      <w:docPartBody>
        <w:p w:rsidR="00000000" w:rsidRDefault="00BE1994">
          <w:pPr>
            <w:pStyle w:val="2B8B955B393C4B2C8690CAA4DA8A364D"/>
          </w:pPr>
          <w:r w:rsidRPr="008D5C8B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e-postadress namn.efternamn@kammarkollegiet.se.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808080"/>
    </w:rPr>
  </w:style>
  <w:style w:type="paragraph" w:customStyle="1" w:styleId="CC00585DB8184F548B72A7A42A5EBB3D">
    <w:name w:val="CC00585DB8184F548B72A7A42A5EBB3D"/>
  </w:style>
  <w:style w:type="paragraph" w:customStyle="1" w:styleId="E71828A8D3D240B192C1CB67C3E44435">
    <w:name w:val="E71828A8D3D240B192C1CB67C3E44435"/>
  </w:style>
  <w:style w:type="paragraph" w:customStyle="1" w:styleId="1A57B812E9404CFCAB93FF297D74927D">
    <w:name w:val="1A57B812E9404CFCAB93FF297D74927D"/>
  </w:style>
  <w:style w:type="paragraph" w:customStyle="1" w:styleId="2B8B955B393C4B2C8690CAA4DA8A364D">
    <w:name w:val="2B8B955B393C4B2C8690CAA4DA8A364D"/>
  </w:style>
  <w:style w:type="paragraph" w:customStyle="1" w:styleId="AD5B5A8121E6452DAA4CBB5C7CF525F5">
    <w:name w:val="AD5B5A8121E6452DAA4CBB5C7CF525F5"/>
  </w:style>
  <w:style w:type="paragraph" w:customStyle="1" w:styleId="CBF66889F5DE4B748959E45F1F41A7A3">
    <w:name w:val="CBF66889F5DE4B748959E45F1F41A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ammarkollegie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97189"/>
      </a:accent1>
      <a:accent2>
        <a:srgbClr val="E07800"/>
      </a:accent2>
      <a:accent3>
        <a:srgbClr val="C70E08"/>
      </a:accent3>
      <a:accent4>
        <a:srgbClr val="A7185C"/>
      </a:accent4>
      <a:accent5>
        <a:srgbClr val="009EC6"/>
      </a:accent5>
      <a:accent6>
        <a:srgbClr val="008577"/>
      </a:accent6>
      <a:hlink>
        <a:srgbClr val="5F5F5F"/>
      </a:hlink>
      <a:folHlink>
        <a:srgbClr val="919191"/>
      </a:folHlink>
    </a:clrScheme>
    <a:fontScheme name="Kammarkollegiet">
      <a:majorFont>
        <a:latin typeface="Franklin Gothic 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7</NoControls>
    <Rows>8</Rows>
    <Columns>2</Columns>
    <Width>80</Width>
  </Settings>
  <Controls>
    <Control>
      <Name>cntDnr</Name>
      <Switch/>
      <Type>txt</Type>
      <Position>1_1</Position>
      <Title>Diarienummer</Title>
      <TabOrder>0</TabOrder>
    </Control>
    <Control>
      <Name>cntDatum</Name>
      <Switch/>
      <Type>txt</Type>
      <Position>2_1</Position>
      <Title>Datum</Title>
      <TabOrder>1</TabOrder>
    </Control>
    <Control>
      <Name>cntAvdelning</Name>
      <Switch/>
      <Type>chk</Type>
      <Position>3_1</Position>
      <Title>Avdelning</Title>
      <TabOrder>2</TabOrder>
    </Control>
    <Control>
      <Name>cntAvsändare</Name>
      <Switch/>
      <Type>chk</Type>
      <Position>3_2</Position>
      <Title>Avsändare</Title>
      <TabOrder>3</TabOrder>
    </Control>
    <Control>
      <Name>cntTelefon</Name>
      <Switch/>
      <Type>chk</Type>
      <Position>4_1</Position>
      <Title>Telefon</Title>
      <TabOrder>4</TabOrder>
    </Control>
    <Control>
      <Name>cntEpost</Name>
      <Switch/>
      <Type>chk</Type>
      <Position>4_2</Position>
      <Title>e-postadress</Title>
      <TabOrder>5</TabOrder>
    </Control>
  </Controls>
</CustomForm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53E3-1549-47D8-B0D8-EF87896B9202}">
  <ds:schemaRefs/>
</ds:datastoreItem>
</file>

<file path=customXml/itemProps2.xml><?xml version="1.0" encoding="utf-8"?>
<ds:datastoreItem xmlns:ds="http://schemas.openxmlformats.org/officeDocument/2006/customXml" ds:itemID="{332B84B6-2B73-45BF-BC89-3F24192E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PM.dotx</Template>
  <TotalTime>0</TotalTime>
  <Pages>2</Pages>
  <Words>309</Words>
  <Characters>1610</Characters>
  <Application>Microsoft Office Word</Application>
  <DocSecurity>0</DocSecurity>
  <Lines>84</Lines>
  <Paragraphs>56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Liselott Hollman</dc:creator>
  <cp:lastModifiedBy>Liselott Hollman</cp:lastModifiedBy>
  <cp:revision>2</cp:revision>
  <cp:lastPrinted>2015-06-15T12:51:00Z</cp:lastPrinted>
  <dcterms:created xsi:type="dcterms:W3CDTF">2019-12-09T10:19:00Z</dcterms:created>
  <dcterms:modified xsi:type="dcterms:W3CDTF">2019-12-09T10:19:00Z</dcterms:modified>
</cp:coreProperties>
</file>