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C8" w:rsidRDefault="004C22C8" w:rsidP="001741B3">
      <w:r>
        <w:rPr>
          <w:noProof/>
          <w:lang w:eastAsia="sv-SE"/>
        </w:rPr>
        <w:drawing>
          <wp:inline distT="0" distB="0" distL="0" distR="0" wp14:anchorId="222F1E22" wp14:editId="04A3C9F5">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E615B6" w:rsidRPr="00F226C6" w:rsidRDefault="00102D13" w:rsidP="004C22C8">
      <w:pPr>
        <w:autoSpaceDE w:val="0"/>
        <w:autoSpaceDN w:val="0"/>
        <w:adjustRightInd w:val="0"/>
        <w:spacing w:after="0" w:line="240" w:lineRule="auto"/>
        <w:rPr>
          <w:rFonts w:cs="Arial"/>
          <w:b/>
          <w:highlight w:val="lightGray"/>
          <w:lang w:val="en"/>
        </w:rPr>
      </w:pPr>
      <w:r w:rsidRPr="009D1072">
        <w:rPr>
          <w:noProof/>
          <w:lang w:eastAsia="sv-SE"/>
        </w:rPr>
        <mc:AlternateContent>
          <mc:Choice Requires="wps">
            <w:drawing>
              <wp:anchor distT="0" distB="0" distL="114300" distR="114300" simplePos="0" relativeHeight="251659264" behindDoc="0" locked="0" layoutInCell="1" allowOverlap="1" wp14:anchorId="590F08DF" wp14:editId="30D436BE">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rsidR="003F5015" w:rsidRPr="00E5524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3A4FB70B" wp14:editId="1F2DF13F">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rsidR="00102D13" w:rsidRPr="00E5524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E55242">
                              <w:rPr>
                                <w:i/>
                                <w:highlight w:val="darkGray"/>
                                <w:lang w:val="en-US"/>
                              </w:rPr>
                              <w:t>Other text is mandatory and must not be changed or edited.</w:t>
                            </w:r>
                          </w:p>
                          <w:p w:rsidR="00102D13" w:rsidRPr="00E5524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0065148D" w:rsidRPr="0065148D">
                              <w:rPr>
                                <w:i/>
                                <w:iCs/>
                                <w:lang w:val="en-US"/>
                              </w:rPr>
                              <w:t xml:space="preserve"> </w:t>
                            </w:r>
                            <w:r w:rsidR="0065148D">
                              <w:rPr>
                                <w:i/>
                                <w:iCs/>
                                <w:lang w:val="en-US"/>
                              </w:rPr>
                              <w:t>The position must be advertised for at least 10 days.</w:t>
                            </w:r>
                            <w:r w:rsidR="008E6AE2" w:rsidRPr="008E6AE2">
                              <w:rPr>
                                <w:i/>
                                <w:iCs/>
                                <w:lang w:val="en-US"/>
                              </w:rPr>
                              <w:t xml:space="preserve"> </w:t>
                            </w:r>
                            <w:r w:rsidR="008E6AE2">
                              <w:rPr>
                                <w:i/>
                                <w:iCs/>
                                <w:lang w:val="en-US"/>
                              </w:rPr>
                              <w:t>Do not make the deadline a holiday or a Sunday; if the candidates have technical problems or a question then no one is available to help</w:t>
                            </w:r>
                          </w:p>
                          <w:p w:rsidR="00102D13" w:rsidRPr="00E5524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rsidR="00102D13" w:rsidRPr="00E5524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 xml:space="preserve">In order to be published on Arbetsförmedlingen / Platsbanken,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rsidR="00683213" w:rsidRPr="00E55242" w:rsidRDefault="00341A49"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0065148D" w:rsidRPr="00E55242">
                              <w:rPr>
                                <w:rFonts w:ascii="Georgia" w:hAnsi="Georgia"/>
                                <w:i/>
                                <w:highlight w:val="darkGray"/>
                                <w:lang w:val="en-US"/>
                              </w:rPr>
                              <w:t>If you use the competence based recruitment (KBR) method in your recruitment process, don't forget to</w:t>
                            </w:r>
                            <w:r w:rsidR="0065148D" w:rsidRPr="000B3009">
                              <w:rPr>
                                <w:i/>
                                <w:iCs/>
                                <w:lang w:val="en-US"/>
                              </w:rPr>
                              <w:t xml:space="preserve"> </w:t>
                            </w:r>
                            <w:r w:rsidR="0065148D">
                              <w:rPr>
                                <w:i/>
                                <w:iCs/>
                                <w:lang w:val="en-US"/>
                              </w:rPr>
                              <w:t>put the pre-selected personal competencies</w:t>
                            </w:r>
                            <w:r w:rsidR="0065148D" w:rsidRPr="00E55242">
                              <w:rPr>
                                <w:rFonts w:ascii="Georgia" w:hAnsi="Georgia"/>
                                <w:i/>
                                <w:highlight w:val="darkGray"/>
                                <w:lang w:val="en-US"/>
                              </w:rPr>
                              <w:t>, max 5 , that you chose in your (recruitment application form).</w:t>
                            </w:r>
                            <w:r w:rsidR="0065148D" w:rsidRPr="00E55242">
                              <w:rPr>
                                <w:rFonts w:ascii="Georgia" w:hAnsi="Georgia" w:cs="Arial"/>
                                <w:i/>
                                <w:highlight w:val="darkGray"/>
                                <w:shd w:val="clear" w:color="auto" w:fill="F5F5F5"/>
                                <w:lang w:val="en-US"/>
                              </w:rPr>
                              <w:t xml:space="preserve"> </w:t>
                            </w:r>
                            <w:r w:rsidR="0065148D">
                              <w:rPr>
                                <w:i/>
                                <w:iCs/>
                                <w:lang w:val="en-US"/>
                              </w:rPr>
                              <w:t xml:space="preserve">According </w:t>
                            </w:r>
                            <w:r w:rsidR="0065148D" w:rsidRPr="00A37FEC">
                              <w:rPr>
                                <w:i/>
                                <w:iCs/>
                                <w:highlight w:val="darkGray"/>
                                <w:lang w:val="en-US"/>
                              </w:rPr>
                              <w:t>to KTH’s appoi</w:t>
                            </w:r>
                            <w:r w:rsidR="0065148D">
                              <w:rPr>
                                <w:i/>
                                <w:iCs/>
                                <w:highlight w:val="darkGray"/>
                                <w:lang w:val="en-US"/>
                              </w:rPr>
                              <w:t>n</w:t>
                            </w:r>
                            <w:r w:rsidR="0065148D" w:rsidRPr="00A37FEC">
                              <w:rPr>
                                <w:i/>
                                <w:iCs/>
                                <w:highlight w:val="darkGray"/>
                                <w:lang w:val="en-US"/>
                              </w:rPr>
                              <w:t>tments procedure,</w:t>
                            </w:r>
                            <w:r w:rsidR="0065148D">
                              <w:rPr>
                                <w:i/>
                                <w:iCs/>
                                <w:lang w:val="en-US"/>
                              </w:rPr>
                              <w:t xml:space="preserve"> there are two pre-selected competencies for a research engineer, cooperation and independence</w:t>
                            </w:r>
                          </w:p>
                          <w:p w:rsidR="0065148D" w:rsidRPr="003F5015" w:rsidRDefault="0065148D"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3F5015" w:rsidRPr="00832A1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3F5015" w:rsidRPr="009D1072" w:rsidRDefault="003F5015" w:rsidP="003F5015">
                            <w:pPr>
                              <w:rPr>
                                <w:rFonts w:cstheme="minorHAnsi"/>
                                <w:i/>
                                <w:color w:val="000000"/>
                                <w:sz w:val="20"/>
                                <w:szCs w:val="20"/>
                                <w:lang w:val="en-US"/>
                              </w:rPr>
                            </w:pPr>
                          </w:p>
                          <w:p w:rsidR="003F5015" w:rsidRPr="00F92E90"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F08DF" id="_x0000_t202" coordsize="21600,21600" o:spt="202" path="m,l,21600r21600,l21600,xe">
                <v:stroke joinstyle="miter"/>
                <v:path gradientshapeok="t" o:connecttype="rect"/>
              </v:shapetype>
              <v:shape id="Textruta 1" o:spid="_x0000_s1026"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sTXQIAAMY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" fillcolor="#a5a5a5 [2092]" strokeweight=".5pt">
                <v:textbox>
                  <w:txbxContent>
                    <w:p w:rsidR="003F5015"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3A4FB70B" wp14:editId="1F2DF13F">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7B10FF">
                        <w:rPr>
                          <w:i/>
                          <w:highlight w:val="lightGray"/>
                        </w:rPr>
                        <w:t xml:space="preserve"> </w:t>
                      </w:r>
                      <w:proofErr w:type="spellStart"/>
                      <w:r w:rsidRPr="003F5015">
                        <w:rPr>
                          <w:rFonts w:cstheme="majorHAnsi"/>
                          <w:b/>
                          <w:i/>
                          <w:highlight w:val="darkGray"/>
                        </w:rPr>
                        <w:t>Instructions</w:t>
                      </w:r>
                      <w:proofErr w:type="spellEnd"/>
                      <w:r w:rsidRPr="003F5015">
                        <w:rPr>
                          <w:rFonts w:cstheme="majorHAnsi"/>
                          <w:b/>
                          <w:i/>
                          <w:highlight w:val="darkGray"/>
                        </w:rPr>
                        <w:t>:</w:t>
                      </w:r>
                    </w:p>
                    <w:p w:rsidR="00102D13"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rPr>
                      </w:pPr>
                      <w:proofErr w:type="spellStart"/>
                      <w:r w:rsidRPr="003F5015">
                        <w:rPr>
                          <w:i/>
                          <w:highlight w:val="darkGray"/>
                        </w:rPr>
                        <w:t>Fill</w:t>
                      </w:r>
                      <w:proofErr w:type="spellEnd"/>
                      <w:r w:rsidRPr="003F5015">
                        <w:rPr>
                          <w:i/>
                          <w:highlight w:val="darkGray"/>
                        </w:rPr>
                        <w:t xml:space="preserve"> in the gray </w:t>
                      </w:r>
                      <w:proofErr w:type="spellStart"/>
                      <w:r w:rsidRPr="003F5015">
                        <w:rPr>
                          <w:i/>
                          <w:highlight w:val="darkGray"/>
                        </w:rPr>
                        <w:t>highlighted</w:t>
                      </w:r>
                      <w:proofErr w:type="spellEnd"/>
                      <w:r w:rsidRPr="003F5015">
                        <w:rPr>
                          <w:i/>
                          <w:highlight w:val="darkGray"/>
                        </w:rPr>
                        <w:t xml:space="preserve"> </w:t>
                      </w:r>
                      <w:proofErr w:type="spellStart"/>
                      <w:r w:rsidRPr="003F5015">
                        <w:rPr>
                          <w:i/>
                          <w:highlight w:val="darkGray"/>
                        </w:rPr>
                        <w:t>fields</w:t>
                      </w:r>
                      <w:proofErr w:type="spellEnd"/>
                      <w:r w:rsidRPr="003F5015">
                        <w:rPr>
                          <w:i/>
                          <w:highlight w:val="darkGray"/>
                        </w:rPr>
                        <w:t xml:space="preserve"> </w:t>
                      </w:r>
                      <w:proofErr w:type="spellStart"/>
                      <w:r w:rsidRPr="003F5015">
                        <w:rPr>
                          <w:i/>
                          <w:highlight w:val="darkGray"/>
                        </w:rPr>
                        <w:t>with</w:t>
                      </w:r>
                      <w:proofErr w:type="spellEnd"/>
                      <w:r w:rsidRPr="003F5015">
                        <w:rPr>
                          <w:i/>
                          <w:highlight w:val="darkGray"/>
                        </w:rPr>
                        <w:t xml:space="preserve"> text to be </w:t>
                      </w:r>
                      <w:proofErr w:type="spellStart"/>
                      <w:r w:rsidRPr="003F5015">
                        <w:rPr>
                          <w:i/>
                          <w:highlight w:val="darkGray"/>
                        </w:rPr>
                        <w:t>formulated</w:t>
                      </w:r>
                      <w:proofErr w:type="spellEnd"/>
                      <w:r w:rsidRPr="003F5015">
                        <w:rPr>
                          <w:i/>
                          <w:highlight w:val="darkGray"/>
                        </w:rPr>
                        <w:t xml:space="preserve"> in the </w:t>
                      </w:r>
                      <w:proofErr w:type="spellStart"/>
                      <w:r w:rsidRPr="003F5015">
                        <w:rPr>
                          <w:i/>
                          <w:highlight w:val="darkGray"/>
                        </w:rPr>
                        <w:t>completed</w:t>
                      </w:r>
                      <w:proofErr w:type="spellEnd"/>
                      <w:r w:rsidRPr="003F5015">
                        <w:rPr>
                          <w:i/>
                          <w:highlight w:val="darkGray"/>
                        </w:rPr>
                        <w:t xml:space="preserve"> ad.</w:t>
                      </w:r>
                      <w:r w:rsidRPr="003F5015">
                        <w:rPr>
                          <w:rFonts w:cs="Arial"/>
                          <w:i/>
                          <w:highlight w:val="darkGray"/>
                          <w:shd w:val="clear" w:color="auto" w:fill="F5F5F5"/>
                        </w:rPr>
                        <w:t xml:space="preserve"> </w:t>
                      </w:r>
                      <w:proofErr w:type="spellStart"/>
                      <w:r w:rsidRPr="003F5015">
                        <w:rPr>
                          <w:i/>
                          <w:highlight w:val="darkGray"/>
                        </w:rPr>
                        <w:t>Other</w:t>
                      </w:r>
                      <w:proofErr w:type="spellEnd"/>
                      <w:r w:rsidRPr="003F5015">
                        <w:rPr>
                          <w:i/>
                          <w:highlight w:val="darkGray"/>
                        </w:rPr>
                        <w:t xml:space="preserve"> text is </w:t>
                      </w:r>
                      <w:proofErr w:type="spellStart"/>
                      <w:r w:rsidRPr="003F5015">
                        <w:rPr>
                          <w:i/>
                          <w:highlight w:val="darkGray"/>
                        </w:rPr>
                        <w:t>mandatory</w:t>
                      </w:r>
                      <w:proofErr w:type="spellEnd"/>
                      <w:r w:rsidRPr="003F5015">
                        <w:rPr>
                          <w:i/>
                          <w:highlight w:val="darkGray"/>
                        </w:rPr>
                        <w:t xml:space="preserve"> and must not be </w:t>
                      </w:r>
                      <w:proofErr w:type="spellStart"/>
                      <w:r w:rsidRPr="003F5015">
                        <w:rPr>
                          <w:i/>
                          <w:highlight w:val="darkGray"/>
                        </w:rPr>
                        <w:t>changed</w:t>
                      </w:r>
                      <w:proofErr w:type="spellEnd"/>
                      <w:r w:rsidRPr="003F5015">
                        <w:rPr>
                          <w:i/>
                          <w:highlight w:val="darkGray"/>
                        </w:rPr>
                        <w:t xml:space="preserve"> or </w:t>
                      </w:r>
                      <w:proofErr w:type="spellStart"/>
                      <w:r w:rsidRPr="003F5015">
                        <w:rPr>
                          <w:i/>
                          <w:highlight w:val="darkGray"/>
                        </w:rPr>
                        <w:t>edited</w:t>
                      </w:r>
                      <w:proofErr w:type="spellEnd"/>
                      <w:r w:rsidRPr="003F5015">
                        <w:rPr>
                          <w:i/>
                          <w:highlight w:val="darkGray"/>
                        </w:rPr>
                        <w:t>.</w:t>
                      </w:r>
                    </w:p>
                    <w:p w:rsidR="00102D13"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rPr>
                      </w:pPr>
                      <w:r w:rsidRPr="003F5015">
                        <w:rPr>
                          <w:i/>
                          <w:highlight w:val="darkGray"/>
                        </w:rPr>
                        <w:br/>
                      </w:r>
                      <w:proofErr w:type="spellStart"/>
                      <w:r w:rsidRPr="003F5015">
                        <w:rPr>
                          <w:i/>
                          <w:highlight w:val="darkGray"/>
                        </w:rPr>
                        <w:t>Employment</w:t>
                      </w:r>
                      <w:proofErr w:type="spellEnd"/>
                      <w:r w:rsidRPr="003F5015">
                        <w:rPr>
                          <w:i/>
                          <w:highlight w:val="darkGray"/>
                        </w:rPr>
                        <w:t xml:space="preserve"> </w:t>
                      </w:r>
                      <w:proofErr w:type="spellStart"/>
                      <w:r w:rsidRPr="003F5015">
                        <w:rPr>
                          <w:i/>
                          <w:highlight w:val="darkGray"/>
                        </w:rPr>
                        <w:t>profile</w:t>
                      </w:r>
                      <w:proofErr w:type="spellEnd"/>
                      <w:r w:rsidRPr="003F5015">
                        <w:rPr>
                          <w:i/>
                          <w:highlight w:val="darkGray"/>
                        </w:rPr>
                        <w:t xml:space="preserve"> in Swedish is a minimum </w:t>
                      </w:r>
                      <w:proofErr w:type="spellStart"/>
                      <w:r w:rsidRPr="003F5015">
                        <w:rPr>
                          <w:i/>
                          <w:highlight w:val="darkGray"/>
                        </w:rPr>
                        <w:t>requirement</w:t>
                      </w:r>
                      <w:proofErr w:type="spellEnd"/>
                      <w:r w:rsidRPr="003F5015">
                        <w:rPr>
                          <w:i/>
                          <w:highlight w:val="darkGray"/>
                        </w:rPr>
                        <w:t>.</w:t>
                      </w:r>
                      <w:r w:rsidR="0065148D" w:rsidRPr="0065148D">
                        <w:rPr>
                          <w:i/>
                          <w:iCs/>
                          <w:lang w:val="en-US"/>
                        </w:rPr>
                        <w:t xml:space="preserve"> </w:t>
                      </w:r>
                      <w:r w:rsidR="0065148D">
                        <w:rPr>
                          <w:i/>
                          <w:iCs/>
                          <w:lang w:val="en-US"/>
                        </w:rPr>
                        <w:t xml:space="preserve">The position </w:t>
                      </w:r>
                      <w:proofErr w:type="gramStart"/>
                      <w:r w:rsidR="0065148D">
                        <w:rPr>
                          <w:i/>
                          <w:iCs/>
                          <w:lang w:val="en-US"/>
                        </w:rPr>
                        <w:t>must be advertised</w:t>
                      </w:r>
                      <w:proofErr w:type="gramEnd"/>
                      <w:r w:rsidR="0065148D">
                        <w:rPr>
                          <w:i/>
                          <w:iCs/>
                          <w:lang w:val="en-US"/>
                        </w:rPr>
                        <w:t xml:space="preserve"> for at least 10 days.</w:t>
                      </w:r>
                      <w:r w:rsidR="008E6AE2" w:rsidRPr="008E6AE2">
                        <w:rPr>
                          <w:i/>
                          <w:iCs/>
                          <w:lang w:val="en-US"/>
                        </w:rPr>
                        <w:t xml:space="preserve"> </w:t>
                      </w:r>
                      <w:r w:rsidR="008E6AE2">
                        <w:rPr>
                          <w:i/>
                          <w:iCs/>
                          <w:lang w:val="en-US"/>
                        </w:rPr>
                        <w:t>Do not make the deadline a holiday or a Sunday; if the candidates have technical problems or a question then no one is available to help</w:t>
                      </w:r>
                    </w:p>
                    <w:p w:rsidR="00102D13"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rPr>
                      </w:pPr>
                      <w:r w:rsidRPr="003F5015">
                        <w:rPr>
                          <w:i/>
                          <w:highlight w:val="darkGray"/>
                        </w:rPr>
                        <w:br/>
                        <w:t xml:space="preserve">Presentation text on KTH </w:t>
                      </w:r>
                      <w:proofErr w:type="spellStart"/>
                      <w:r w:rsidRPr="003F5015">
                        <w:rPr>
                          <w:i/>
                          <w:highlight w:val="darkGray"/>
                        </w:rPr>
                        <w:t>need</w:t>
                      </w:r>
                      <w:proofErr w:type="spellEnd"/>
                      <w:r w:rsidRPr="003F5015">
                        <w:rPr>
                          <w:i/>
                          <w:highlight w:val="darkGray"/>
                        </w:rPr>
                        <w:t xml:space="preserve"> not be </w:t>
                      </w:r>
                      <w:proofErr w:type="spellStart"/>
                      <w:r w:rsidRPr="003F5015">
                        <w:rPr>
                          <w:i/>
                          <w:highlight w:val="darkGray"/>
                        </w:rPr>
                        <w:t>added</w:t>
                      </w:r>
                      <w:proofErr w:type="spellEnd"/>
                      <w:r w:rsidRPr="003F5015">
                        <w:rPr>
                          <w:i/>
                          <w:highlight w:val="darkGray"/>
                        </w:rPr>
                        <w:t xml:space="preserve"> as it is </w:t>
                      </w:r>
                      <w:proofErr w:type="spellStart"/>
                      <w:r w:rsidRPr="003F5015">
                        <w:rPr>
                          <w:i/>
                          <w:highlight w:val="darkGray"/>
                        </w:rPr>
                        <w:t>already</w:t>
                      </w:r>
                      <w:proofErr w:type="spellEnd"/>
                      <w:r w:rsidRPr="003F5015">
                        <w:rPr>
                          <w:i/>
                          <w:highlight w:val="darkGray"/>
                        </w:rPr>
                        <w:t xml:space="preserve"> </w:t>
                      </w:r>
                      <w:proofErr w:type="spellStart"/>
                      <w:r w:rsidRPr="003F5015">
                        <w:rPr>
                          <w:i/>
                          <w:highlight w:val="darkGray"/>
                        </w:rPr>
                        <w:t>included</w:t>
                      </w:r>
                      <w:proofErr w:type="spellEnd"/>
                      <w:r w:rsidRPr="003F5015">
                        <w:rPr>
                          <w:i/>
                          <w:highlight w:val="darkGray"/>
                        </w:rPr>
                        <w:t xml:space="preserve"> in the </w:t>
                      </w:r>
                      <w:proofErr w:type="spellStart"/>
                      <w:r w:rsidRPr="003F5015">
                        <w:rPr>
                          <w:i/>
                          <w:highlight w:val="darkGray"/>
                        </w:rPr>
                        <w:t>recruitment</w:t>
                      </w:r>
                      <w:proofErr w:type="spellEnd"/>
                      <w:r w:rsidRPr="003F5015">
                        <w:rPr>
                          <w:i/>
                          <w:highlight w:val="darkGray"/>
                        </w:rPr>
                        <w:t xml:space="preserve"> system</w:t>
                      </w:r>
                    </w:p>
                    <w:p w:rsidR="00102D13"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rPr>
                      </w:pPr>
                      <w:r w:rsidRPr="003F5015">
                        <w:rPr>
                          <w:i/>
                          <w:highlight w:val="darkGray"/>
                        </w:rPr>
                        <w:br/>
                        <w:t xml:space="preserve">In order to be </w:t>
                      </w:r>
                      <w:proofErr w:type="spellStart"/>
                      <w:r w:rsidRPr="003F5015">
                        <w:rPr>
                          <w:i/>
                          <w:highlight w:val="darkGray"/>
                        </w:rPr>
                        <w:t>published</w:t>
                      </w:r>
                      <w:proofErr w:type="spellEnd"/>
                      <w:r w:rsidRPr="003F5015">
                        <w:rPr>
                          <w:i/>
                          <w:highlight w:val="darkGray"/>
                        </w:rPr>
                        <w:t xml:space="preserve"> on Arbetsförmedlingen / Platsbanken, </w:t>
                      </w:r>
                      <w:proofErr w:type="spellStart"/>
                      <w:r w:rsidRPr="003F5015">
                        <w:rPr>
                          <w:i/>
                          <w:highlight w:val="darkGray"/>
                        </w:rPr>
                        <w:t>which</w:t>
                      </w:r>
                      <w:proofErr w:type="spellEnd"/>
                      <w:r w:rsidRPr="003F5015">
                        <w:rPr>
                          <w:i/>
                          <w:highlight w:val="darkGray"/>
                        </w:rPr>
                        <w:t xml:space="preserve"> is </w:t>
                      </w:r>
                      <w:proofErr w:type="spellStart"/>
                      <w:r w:rsidRPr="003F5015">
                        <w:rPr>
                          <w:i/>
                          <w:highlight w:val="darkGray"/>
                        </w:rPr>
                        <w:t>compulsory</w:t>
                      </w:r>
                      <w:proofErr w:type="spellEnd"/>
                      <w:r w:rsidRPr="003F5015">
                        <w:rPr>
                          <w:i/>
                          <w:highlight w:val="darkGray"/>
                        </w:rPr>
                        <w:t xml:space="preserve"> for </w:t>
                      </w:r>
                      <w:proofErr w:type="spellStart"/>
                      <w:r w:rsidRPr="003F5015">
                        <w:rPr>
                          <w:i/>
                          <w:highlight w:val="darkGray"/>
                        </w:rPr>
                        <w:t>external</w:t>
                      </w:r>
                      <w:proofErr w:type="spellEnd"/>
                      <w:r w:rsidRPr="003F5015">
                        <w:rPr>
                          <w:i/>
                          <w:highlight w:val="darkGray"/>
                        </w:rPr>
                        <w:t xml:space="preserve"> publishing, the total </w:t>
                      </w:r>
                      <w:proofErr w:type="spellStart"/>
                      <w:r w:rsidRPr="003F5015">
                        <w:rPr>
                          <w:i/>
                          <w:highlight w:val="darkGray"/>
                        </w:rPr>
                        <w:t>length</w:t>
                      </w:r>
                      <w:proofErr w:type="spellEnd"/>
                      <w:r w:rsidRPr="003F5015">
                        <w:rPr>
                          <w:i/>
                          <w:highlight w:val="darkGray"/>
                        </w:rPr>
                        <w:t xml:space="preserve"> </w:t>
                      </w:r>
                      <w:proofErr w:type="spellStart"/>
                      <w:r w:rsidRPr="003F5015">
                        <w:rPr>
                          <w:i/>
                          <w:highlight w:val="darkGray"/>
                        </w:rPr>
                        <w:t>of</w:t>
                      </w:r>
                      <w:proofErr w:type="spellEnd"/>
                      <w:r w:rsidRPr="003F5015">
                        <w:rPr>
                          <w:i/>
                          <w:highlight w:val="darkGray"/>
                        </w:rPr>
                        <w:t xml:space="preserve"> the </w:t>
                      </w:r>
                      <w:proofErr w:type="spellStart"/>
                      <w:r w:rsidRPr="003F5015">
                        <w:rPr>
                          <w:i/>
                          <w:highlight w:val="darkGray"/>
                        </w:rPr>
                        <w:t>advertisement</w:t>
                      </w:r>
                      <w:proofErr w:type="spellEnd"/>
                      <w:r w:rsidRPr="003F5015">
                        <w:rPr>
                          <w:i/>
                          <w:highlight w:val="darkGray"/>
                        </w:rPr>
                        <w:t xml:space="preserve"> in Swedish and English </w:t>
                      </w:r>
                      <w:proofErr w:type="spellStart"/>
                      <w:r w:rsidRPr="003F5015">
                        <w:rPr>
                          <w:i/>
                          <w:highlight w:val="darkGray"/>
                        </w:rPr>
                        <w:t>may</w:t>
                      </w:r>
                      <w:proofErr w:type="spellEnd"/>
                      <w:r w:rsidRPr="003F5015">
                        <w:rPr>
                          <w:i/>
                          <w:highlight w:val="darkGray"/>
                        </w:rPr>
                        <w:t xml:space="preserve"> be </w:t>
                      </w:r>
                      <w:r w:rsidRPr="003F5015">
                        <w:rPr>
                          <w:b/>
                          <w:i/>
                          <w:highlight w:val="darkGray"/>
                        </w:rPr>
                        <w:t xml:space="preserve">a maximum </w:t>
                      </w:r>
                      <w:proofErr w:type="spellStart"/>
                      <w:r w:rsidRPr="003F5015">
                        <w:rPr>
                          <w:b/>
                          <w:i/>
                          <w:highlight w:val="darkGray"/>
                        </w:rPr>
                        <w:t>of</w:t>
                      </w:r>
                      <w:proofErr w:type="spellEnd"/>
                      <w:r w:rsidRPr="003F5015">
                        <w:rPr>
                          <w:b/>
                          <w:i/>
                          <w:highlight w:val="darkGray"/>
                        </w:rPr>
                        <w:t xml:space="preserve"> 6500 </w:t>
                      </w:r>
                      <w:proofErr w:type="spellStart"/>
                      <w:r w:rsidRPr="003F5015">
                        <w:rPr>
                          <w:b/>
                          <w:i/>
                          <w:highlight w:val="darkGray"/>
                        </w:rPr>
                        <w:t>characters</w:t>
                      </w:r>
                      <w:proofErr w:type="spellEnd"/>
                      <w:r w:rsidRPr="003F5015">
                        <w:rPr>
                          <w:b/>
                          <w:i/>
                          <w:highlight w:val="darkGray"/>
                        </w:rPr>
                        <w:t xml:space="preserve"> per </w:t>
                      </w:r>
                      <w:proofErr w:type="spellStart"/>
                      <w:r w:rsidRPr="003F5015">
                        <w:rPr>
                          <w:b/>
                          <w:i/>
                          <w:highlight w:val="darkGray"/>
                        </w:rPr>
                        <w:t>language</w:t>
                      </w:r>
                      <w:proofErr w:type="spellEnd"/>
                      <w:r w:rsidRPr="003F5015">
                        <w:rPr>
                          <w:b/>
                          <w:i/>
                          <w:highlight w:val="darkGray"/>
                        </w:rPr>
                        <w:t xml:space="preserve"> version </w:t>
                      </w:r>
                      <w:proofErr w:type="spellStart"/>
                      <w:r w:rsidRPr="003F5015">
                        <w:rPr>
                          <w:b/>
                          <w:i/>
                          <w:highlight w:val="darkGray"/>
                        </w:rPr>
                        <w:t>including</w:t>
                      </w:r>
                      <w:proofErr w:type="spellEnd"/>
                      <w:r w:rsidRPr="003F5015">
                        <w:rPr>
                          <w:b/>
                          <w:i/>
                          <w:highlight w:val="darkGray"/>
                        </w:rPr>
                        <w:t xml:space="preserve"> </w:t>
                      </w:r>
                      <w:proofErr w:type="spellStart"/>
                      <w:r w:rsidRPr="003F5015">
                        <w:rPr>
                          <w:b/>
                          <w:i/>
                          <w:highlight w:val="darkGray"/>
                        </w:rPr>
                        <w:t>spaces</w:t>
                      </w:r>
                      <w:proofErr w:type="spellEnd"/>
                      <w:r w:rsidRPr="003F5015">
                        <w:rPr>
                          <w:i/>
                          <w:highlight w:val="darkGray"/>
                        </w:rPr>
                        <w:t>.</w:t>
                      </w:r>
                      <w:r w:rsidRPr="003F5015">
                        <w:rPr>
                          <w:rFonts w:cs="Arial"/>
                          <w:i/>
                          <w:highlight w:val="darkGray"/>
                          <w:shd w:val="clear" w:color="auto" w:fill="F5F5F5"/>
                        </w:rPr>
                        <w:t xml:space="preserve"> </w:t>
                      </w:r>
                      <w:r w:rsidRPr="003F5015">
                        <w:rPr>
                          <w:i/>
                          <w:highlight w:val="darkGray"/>
                        </w:rPr>
                        <w:t xml:space="preserve">If </w:t>
                      </w:r>
                      <w:proofErr w:type="spellStart"/>
                      <w:r w:rsidRPr="003F5015">
                        <w:rPr>
                          <w:i/>
                          <w:highlight w:val="darkGray"/>
                        </w:rPr>
                        <w:t>you</w:t>
                      </w:r>
                      <w:proofErr w:type="spellEnd"/>
                      <w:r w:rsidRPr="003F5015">
                        <w:rPr>
                          <w:i/>
                          <w:highlight w:val="darkGray"/>
                        </w:rPr>
                        <w:t xml:space="preserve"> </w:t>
                      </w:r>
                      <w:proofErr w:type="spellStart"/>
                      <w:r w:rsidRPr="003F5015">
                        <w:rPr>
                          <w:i/>
                          <w:highlight w:val="darkGray"/>
                        </w:rPr>
                        <w:t>want</w:t>
                      </w:r>
                      <w:proofErr w:type="spellEnd"/>
                      <w:r w:rsidRPr="003F5015">
                        <w:rPr>
                          <w:i/>
                          <w:highlight w:val="darkGray"/>
                        </w:rPr>
                        <w:t xml:space="preserve"> to check the </w:t>
                      </w:r>
                      <w:proofErr w:type="spellStart"/>
                      <w:r w:rsidRPr="003F5015">
                        <w:rPr>
                          <w:i/>
                          <w:highlight w:val="darkGray"/>
                        </w:rPr>
                        <w:t>number</w:t>
                      </w:r>
                      <w:proofErr w:type="spellEnd"/>
                      <w:r w:rsidRPr="003F5015">
                        <w:rPr>
                          <w:i/>
                          <w:highlight w:val="darkGray"/>
                        </w:rPr>
                        <w:t xml:space="preserve"> </w:t>
                      </w:r>
                      <w:proofErr w:type="spellStart"/>
                      <w:r w:rsidRPr="003F5015">
                        <w:rPr>
                          <w:i/>
                          <w:highlight w:val="darkGray"/>
                        </w:rPr>
                        <w:t>of</w:t>
                      </w:r>
                      <w:proofErr w:type="spellEnd"/>
                      <w:r w:rsidRPr="003F5015">
                        <w:rPr>
                          <w:i/>
                          <w:highlight w:val="darkGray"/>
                        </w:rPr>
                        <w:t xml:space="preserve"> </w:t>
                      </w:r>
                      <w:proofErr w:type="spellStart"/>
                      <w:r w:rsidRPr="003F5015">
                        <w:rPr>
                          <w:i/>
                          <w:highlight w:val="darkGray"/>
                        </w:rPr>
                        <w:t>characters</w:t>
                      </w:r>
                      <w:proofErr w:type="spellEnd"/>
                      <w:r w:rsidRPr="003F5015">
                        <w:rPr>
                          <w:i/>
                          <w:highlight w:val="darkGray"/>
                        </w:rPr>
                        <w:t xml:space="preserve">, </w:t>
                      </w:r>
                      <w:proofErr w:type="spellStart"/>
                      <w:r w:rsidRPr="003F5015">
                        <w:rPr>
                          <w:i/>
                          <w:highlight w:val="darkGray"/>
                        </w:rPr>
                        <w:t>select</w:t>
                      </w:r>
                      <w:proofErr w:type="spellEnd"/>
                      <w:r w:rsidRPr="003F5015">
                        <w:rPr>
                          <w:i/>
                          <w:highlight w:val="darkGray"/>
                        </w:rPr>
                        <w:t xml:space="preserve"> all text in the ad, from the </w:t>
                      </w:r>
                      <w:proofErr w:type="spellStart"/>
                      <w:r w:rsidRPr="003F5015">
                        <w:rPr>
                          <w:i/>
                          <w:highlight w:val="darkGray"/>
                        </w:rPr>
                        <w:t>title</w:t>
                      </w:r>
                      <w:proofErr w:type="spellEnd"/>
                      <w:r w:rsidRPr="003F5015">
                        <w:rPr>
                          <w:i/>
                          <w:highlight w:val="darkGray"/>
                        </w:rPr>
                        <w:t xml:space="preserve"> and all the </w:t>
                      </w:r>
                      <w:proofErr w:type="spellStart"/>
                      <w:r w:rsidRPr="003F5015">
                        <w:rPr>
                          <w:i/>
                          <w:highlight w:val="darkGray"/>
                        </w:rPr>
                        <w:t>way</w:t>
                      </w:r>
                      <w:proofErr w:type="spellEnd"/>
                      <w:r w:rsidRPr="003F5015">
                        <w:rPr>
                          <w:i/>
                          <w:highlight w:val="darkGray"/>
                        </w:rPr>
                        <w:t xml:space="preserve"> down to the date </w:t>
                      </w:r>
                      <w:proofErr w:type="spellStart"/>
                      <w:r w:rsidRPr="003F5015">
                        <w:rPr>
                          <w:i/>
                          <w:highlight w:val="darkGray"/>
                        </w:rPr>
                        <w:t>of</w:t>
                      </w:r>
                      <w:proofErr w:type="spellEnd"/>
                      <w:r w:rsidRPr="003F5015">
                        <w:rPr>
                          <w:i/>
                          <w:highlight w:val="darkGray"/>
                        </w:rPr>
                        <w:t xml:space="preserve"> the last </w:t>
                      </w:r>
                      <w:proofErr w:type="spellStart"/>
                      <w:r w:rsidRPr="003F5015">
                        <w:rPr>
                          <w:i/>
                          <w:highlight w:val="darkGray"/>
                        </w:rPr>
                        <w:t>application</w:t>
                      </w:r>
                      <w:proofErr w:type="spellEnd"/>
                      <w:r w:rsidRPr="003F5015">
                        <w:rPr>
                          <w:i/>
                          <w:highlight w:val="darkGray"/>
                        </w:rPr>
                        <w:t xml:space="preserve"> </w:t>
                      </w:r>
                      <w:proofErr w:type="spellStart"/>
                      <w:r w:rsidRPr="003F5015">
                        <w:rPr>
                          <w:i/>
                          <w:highlight w:val="darkGray"/>
                        </w:rPr>
                        <w:t>day</w:t>
                      </w:r>
                      <w:proofErr w:type="spellEnd"/>
                      <w:r w:rsidRPr="003F5015">
                        <w:rPr>
                          <w:i/>
                          <w:highlight w:val="darkGray"/>
                        </w:rPr>
                        <w:t>.</w:t>
                      </w:r>
                    </w:p>
                    <w:p w:rsidR="00683213" w:rsidRDefault="00341A49"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rPr>
                      </w:pPr>
                      <w:r>
                        <w:rPr>
                          <w:i/>
                          <w:highlight w:val="darkGray"/>
                        </w:rPr>
                        <w:br/>
                      </w:r>
                      <w:r w:rsidR="0065148D">
                        <w:rPr>
                          <w:rFonts w:ascii="Georgia" w:hAnsi="Georgia"/>
                          <w:i/>
                          <w:highlight w:val="darkGray"/>
                        </w:rPr>
                        <w:t xml:space="preserve">If </w:t>
                      </w:r>
                      <w:proofErr w:type="spellStart"/>
                      <w:r w:rsidR="0065148D">
                        <w:rPr>
                          <w:rFonts w:ascii="Georgia" w:hAnsi="Georgia"/>
                          <w:i/>
                          <w:highlight w:val="darkGray"/>
                        </w:rPr>
                        <w:t>you</w:t>
                      </w:r>
                      <w:proofErr w:type="spellEnd"/>
                      <w:r w:rsidR="0065148D">
                        <w:rPr>
                          <w:rFonts w:ascii="Georgia" w:hAnsi="Georgia"/>
                          <w:i/>
                          <w:highlight w:val="darkGray"/>
                        </w:rPr>
                        <w:t xml:space="preserve"> </w:t>
                      </w:r>
                      <w:proofErr w:type="spellStart"/>
                      <w:r w:rsidR="0065148D">
                        <w:rPr>
                          <w:rFonts w:ascii="Georgia" w:hAnsi="Georgia"/>
                          <w:i/>
                          <w:highlight w:val="darkGray"/>
                        </w:rPr>
                        <w:t>use</w:t>
                      </w:r>
                      <w:proofErr w:type="spellEnd"/>
                      <w:r w:rsidR="0065148D">
                        <w:rPr>
                          <w:rFonts w:ascii="Georgia" w:hAnsi="Georgia"/>
                          <w:i/>
                          <w:highlight w:val="darkGray"/>
                        </w:rPr>
                        <w:t xml:space="preserve"> the </w:t>
                      </w:r>
                      <w:proofErr w:type="spellStart"/>
                      <w:r w:rsidR="0065148D">
                        <w:rPr>
                          <w:rFonts w:ascii="Georgia" w:hAnsi="Georgia"/>
                          <w:i/>
                          <w:highlight w:val="darkGray"/>
                        </w:rPr>
                        <w:t>competence</w:t>
                      </w:r>
                      <w:proofErr w:type="spellEnd"/>
                      <w:r w:rsidR="0065148D">
                        <w:rPr>
                          <w:rFonts w:ascii="Georgia" w:hAnsi="Georgia"/>
                          <w:i/>
                          <w:highlight w:val="darkGray"/>
                        </w:rPr>
                        <w:t xml:space="preserve"> </w:t>
                      </w:r>
                      <w:proofErr w:type="spellStart"/>
                      <w:r w:rsidR="0065148D">
                        <w:rPr>
                          <w:rFonts w:ascii="Georgia" w:hAnsi="Georgia"/>
                          <w:i/>
                          <w:highlight w:val="darkGray"/>
                        </w:rPr>
                        <w:t>based</w:t>
                      </w:r>
                      <w:proofErr w:type="spellEnd"/>
                      <w:r w:rsidR="0065148D">
                        <w:rPr>
                          <w:rFonts w:ascii="Georgia" w:hAnsi="Georgia"/>
                          <w:i/>
                          <w:highlight w:val="darkGray"/>
                        </w:rPr>
                        <w:t xml:space="preserve"> </w:t>
                      </w:r>
                      <w:proofErr w:type="spellStart"/>
                      <w:r w:rsidR="0065148D">
                        <w:rPr>
                          <w:rFonts w:ascii="Georgia" w:hAnsi="Georgia"/>
                          <w:i/>
                          <w:highlight w:val="darkGray"/>
                        </w:rPr>
                        <w:t>r</w:t>
                      </w:r>
                      <w:r w:rsidR="0065148D" w:rsidRPr="009C4E91">
                        <w:rPr>
                          <w:rFonts w:ascii="Georgia" w:hAnsi="Georgia"/>
                          <w:i/>
                          <w:highlight w:val="darkGray"/>
                        </w:rPr>
                        <w:t>ecruitment</w:t>
                      </w:r>
                      <w:proofErr w:type="spellEnd"/>
                      <w:r w:rsidR="0065148D" w:rsidRPr="009C4E91">
                        <w:rPr>
                          <w:rFonts w:ascii="Georgia" w:hAnsi="Georgia"/>
                          <w:i/>
                          <w:highlight w:val="darkGray"/>
                        </w:rPr>
                        <w:t xml:space="preserve"> (KBR) </w:t>
                      </w:r>
                      <w:proofErr w:type="spellStart"/>
                      <w:r w:rsidR="0065148D" w:rsidRPr="009C4E91">
                        <w:rPr>
                          <w:rFonts w:ascii="Georgia" w:hAnsi="Georgia"/>
                          <w:i/>
                          <w:highlight w:val="darkGray"/>
                        </w:rPr>
                        <w:t>meth</w:t>
                      </w:r>
                      <w:r w:rsidR="0065148D">
                        <w:rPr>
                          <w:rFonts w:ascii="Georgia" w:hAnsi="Georgia"/>
                          <w:i/>
                          <w:highlight w:val="darkGray"/>
                        </w:rPr>
                        <w:t>od</w:t>
                      </w:r>
                      <w:proofErr w:type="spellEnd"/>
                      <w:r w:rsidR="0065148D">
                        <w:rPr>
                          <w:rFonts w:ascii="Georgia" w:hAnsi="Georgia"/>
                          <w:i/>
                          <w:highlight w:val="darkGray"/>
                        </w:rPr>
                        <w:t xml:space="preserve"> in </w:t>
                      </w:r>
                      <w:proofErr w:type="spellStart"/>
                      <w:r w:rsidR="0065148D">
                        <w:rPr>
                          <w:rFonts w:ascii="Georgia" w:hAnsi="Georgia"/>
                          <w:i/>
                          <w:highlight w:val="darkGray"/>
                        </w:rPr>
                        <w:t>your</w:t>
                      </w:r>
                      <w:proofErr w:type="spellEnd"/>
                      <w:r w:rsidR="0065148D">
                        <w:rPr>
                          <w:rFonts w:ascii="Georgia" w:hAnsi="Georgia"/>
                          <w:i/>
                          <w:highlight w:val="darkGray"/>
                        </w:rPr>
                        <w:t xml:space="preserve"> </w:t>
                      </w:r>
                      <w:proofErr w:type="spellStart"/>
                      <w:r w:rsidR="0065148D">
                        <w:rPr>
                          <w:rFonts w:ascii="Georgia" w:hAnsi="Georgia"/>
                          <w:i/>
                          <w:highlight w:val="darkGray"/>
                        </w:rPr>
                        <w:t>recruitment</w:t>
                      </w:r>
                      <w:proofErr w:type="spellEnd"/>
                      <w:r w:rsidR="0065148D">
                        <w:rPr>
                          <w:rFonts w:ascii="Georgia" w:hAnsi="Georgia"/>
                          <w:i/>
                          <w:highlight w:val="darkGray"/>
                        </w:rPr>
                        <w:t xml:space="preserve"> process, </w:t>
                      </w:r>
                      <w:proofErr w:type="spellStart"/>
                      <w:r w:rsidR="0065148D">
                        <w:rPr>
                          <w:rFonts w:ascii="Georgia" w:hAnsi="Georgia"/>
                          <w:i/>
                          <w:highlight w:val="darkGray"/>
                        </w:rPr>
                        <w:t>d</w:t>
                      </w:r>
                      <w:r w:rsidR="0065148D" w:rsidRPr="009C4E91">
                        <w:rPr>
                          <w:rFonts w:ascii="Georgia" w:hAnsi="Georgia"/>
                          <w:i/>
                          <w:highlight w:val="darkGray"/>
                        </w:rPr>
                        <w:t>on't</w:t>
                      </w:r>
                      <w:proofErr w:type="spellEnd"/>
                      <w:r w:rsidR="0065148D" w:rsidRPr="009C4E91">
                        <w:rPr>
                          <w:rFonts w:ascii="Georgia" w:hAnsi="Georgia"/>
                          <w:i/>
                          <w:highlight w:val="darkGray"/>
                        </w:rPr>
                        <w:t xml:space="preserve"> </w:t>
                      </w:r>
                      <w:proofErr w:type="spellStart"/>
                      <w:r w:rsidR="0065148D" w:rsidRPr="009C4E91">
                        <w:rPr>
                          <w:rFonts w:ascii="Georgia" w:hAnsi="Georgia"/>
                          <w:i/>
                          <w:highlight w:val="darkGray"/>
                        </w:rPr>
                        <w:t>forget</w:t>
                      </w:r>
                      <w:proofErr w:type="spellEnd"/>
                      <w:r w:rsidR="0065148D" w:rsidRPr="009C4E91">
                        <w:rPr>
                          <w:rFonts w:ascii="Georgia" w:hAnsi="Georgia"/>
                          <w:i/>
                          <w:highlight w:val="darkGray"/>
                        </w:rPr>
                        <w:t xml:space="preserve"> to</w:t>
                      </w:r>
                      <w:r w:rsidR="0065148D" w:rsidRPr="000B3009">
                        <w:rPr>
                          <w:i/>
                          <w:iCs/>
                          <w:lang w:val="en-US"/>
                        </w:rPr>
                        <w:t xml:space="preserve"> </w:t>
                      </w:r>
                      <w:r w:rsidR="0065148D">
                        <w:rPr>
                          <w:i/>
                          <w:iCs/>
                          <w:lang w:val="en-US"/>
                        </w:rPr>
                        <w:t>put the pre-selected personal competencies</w:t>
                      </w:r>
                      <w:r w:rsidR="0065148D">
                        <w:rPr>
                          <w:rFonts w:ascii="Georgia" w:hAnsi="Georgia"/>
                          <w:i/>
                          <w:highlight w:val="darkGray"/>
                        </w:rPr>
                        <w:t xml:space="preserve">, max 5 , </w:t>
                      </w:r>
                      <w:proofErr w:type="spellStart"/>
                      <w:r w:rsidR="0065148D">
                        <w:rPr>
                          <w:rFonts w:ascii="Georgia" w:hAnsi="Georgia"/>
                          <w:i/>
                          <w:highlight w:val="darkGray"/>
                        </w:rPr>
                        <w:t>that</w:t>
                      </w:r>
                      <w:proofErr w:type="spellEnd"/>
                      <w:r w:rsidR="0065148D">
                        <w:rPr>
                          <w:rFonts w:ascii="Georgia" w:hAnsi="Georgia"/>
                          <w:i/>
                          <w:highlight w:val="darkGray"/>
                        </w:rPr>
                        <w:t xml:space="preserve"> </w:t>
                      </w:r>
                      <w:proofErr w:type="spellStart"/>
                      <w:r w:rsidR="0065148D">
                        <w:rPr>
                          <w:rFonts w:ascii="Georgia" w:hAnsi="Georgia"/>
                          <w:i/>
                          <w:highlight w:val="darkGray"/>
                        </w:rPr>
                        <w:t>you</w:t>
                      </w:r>
                      <w:proofErr w:type="spellEnd"/>
                      <w:r w:rsidR="0065148D">
                        <w:rPr>
                          <w:rFonts w:ascii="Georgia" w:hAnsi="Georgia"/>
                          <w:i/>
                          <w:highlight w:val="darkGray"/>
                        </w:rPr>
                        <w:t xml:space="preserve"> chose in </w:t>
                      </w:r>
                      <w:proofErr w:type="spellStart"/>
                      <w:r w:rsidR="0065148D">
                        <w:rPr>
                          <w:rFonts w:ascii="Georgia" w:hAnsi="Georgia"/>
                          <w:i/>
                          <w:highlight w:val="darkGray"/>
                        </w:rPr>
                        <w:t>your</w:t>
                      </w:r>
                      <w:proofErr w:type="spellEnd"/>
                      <w:r w:rsidR="0065148D">
                        <w:rPr>
                          <w:rFonts w:ascii="Georgia" w:hAnsi="Georgia"/>
                          <w:i/>
                          <w:highlight w:val="darkGray"/>
                        </w:rPr>
                        <w:t xml:space="preserve"> (</w:t>
                      </w:r>
                      <w:proofErr w:type="spellStart"/>
                      <w:r w:rsidR="0065148D">
                        <w:rPr>
                          <w:rFonts w:ascii="Georgia" w:hAnsi="Georgia"/>
                          <w:i/>
                          <w:highlight w:val="darkGray"/>
                        </w:rPr>
                        <w:t>recruitment</w:t>
                      </w:r>
                      <w:proofErr w:type="spellEnd"/>
                      <w:r w:rsidR="0065148D">
                        <w:rPr>
                          <w:rFonts w:ascii="Georgia" w:hAnsi="Georgia"/>
                          <w:i/>
                          <w:highlight w:val="darkGray"/>
                        </w:rPr>
                        <w:t xml:space="preserve"> </w:t>
                      </w:r>
                      <w:proofErr w:type="spellStart"/>
                      <w:r w:rsidR="0065148D">
                        <w:rPr>
                          <w:rFonts w:ascii="Georgia" w:hAnsi="Georgia"/>
                          <w:i/>
                          <w:highlight w:val="darkGray"/>
                        </w:rPr>
                        <w:t>application</w:t>
                      </w:r>
                      <w:proofErr w:type="spellEnd"/>
                      <w:r w:rsidR="0065148D">
                        <w:rPr>
                          <w:rFonts w:ascii="Georgia" w:hAnsi="Georgia"/>
                          <w:i/>
                          <w:highlight w:val="darkGray"/>
                        </w:rPr>
                        <w:t xml:space="preserve"> form</w:t>
                      </w:r>
                      <w:r w:rsidR="0065148D" w:rsidRPr="009C4E91">
                        <w:rPr>
                          <w:rFonts w:ascii="Georgia" w:hAnsi="Georgia"/>
                          <w:i/>
                          <w:highlight w:val="darkGray"/>
                        </w:rPr>
                        <w:t>).</w:t>
                      </w:r>
                      <w:r w:rsidR="0065148D" w:rsidRPr="009C4E91">
                        <w:rPr>
                          <w:rFonts w:ascii="Georgia" w:hAnsi="Georgia" w:cs="Arial"/>
                          <w:i/>
                          <w:highlight w:val="darkGray"/>
                          <w:shd w:val="clear" w:color="auto" w:fill="F5F5F5"/>
                        </w:rPr>
                        <w:t xml:space="preserve"> </w:t>
                      </w:r>
                      <w:r w:rsidR="0065148D">
                        <w:rPr>
                          <w:i/>
                          <w:iCs/>
                          <w:lang w:val="en-US"/>
                        </w:rPr>
                        <w:t xml:space="preserve">According </w:t>
                      </w:r>
                      <w:r w:rsidR="0065148D" w:rsidRPr="00A37FEC">
                        <w:rPr>
                          <w:i/>
                          <w:iCs/>
                          <w:highlight w:val="darkGray"/>
                          <w:lang w:val="en-US"/>
                        </w:rPr>
                        <w:t>to KTH’s appoi</w:t>
                      </w:r>
                      <w:r w:rsidR="0065148D">
                        <w:rPr>
                          <w:i/>
                          <w:iCs/>
                          <w:highlight w:val="darkGray"/>
                          <w:lang w:val="en-US"/>
                        </w:rPr>
                        <w:t>n</w:t>
                      </w:r>
                      <w:r w:rsidR="0065148D" w:rsidRPr="00A37FEC">
                        <w:rPr>
                          <w:i/>
                          <w:iCs/>
                          <w:highlight w:val="darkGray"/>
                          <w:lang w:val="en-US"/>
                        </w:rPr>
                        <w:t>tments procedure,</w:t>
                      </w:r>
                      <w:r w:rsidR="0065148D">
                        <w:rPr>
                          <w:i/>
                          <w:iCs/>
                          <w:lang w:val="en-US"/>
                        </w:rPr>
                        <w:t xml:space="preserve"> there are two pre-selected competencies for a research engineer, cooperation and independence</w:t>
                      </w:r>
                    </w:p>
                    <w:p w:rsidR="0065148D" w:rsidRPr="003F5015" w:rsidRDefault="0065148D"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3F5015" w:rsidRPr="00832A12"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3F5015" w:rsidRPr="009D1072" w:rsidRDefault="003F5015" w:rsidP="003F5015">
                      <w:pPr>
                        <w:rPr>
                          <w:rFonts w:cstheme="minorHAnsi"/>
                          <w:i/>
                          <w:color w:val="000000"/>
                          <w:sz w:val="20"/>
                          <w:szCs w:val="20"/>
                          <w:lang w:val="en-US"/>
                        </w:rPr>
                      </w:pPr>
                    </w:p>
                    <w:p w:rsidR="003F5015" w:rsidRPr="00F92E90"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rsidR="00E615B6" w:rsidRPr="00F226C6" w:rsidRDefault="00E615B6" w:rsidP="004C22C8">
      <w:pPr>
        <w:autoSpaceDE w:val="0"/>
        <w:autoSpaceDN w:val="0"/>
        <w:adjustRightInd w:val="0"/>
        <w:spacing w:after="0" w:line="240" w:lineRule="auto"/>
        <w:rPr>
          <w:rFonts w:cs="Arial"/>
          <w:b/>
          <w:highlight w:val="lightGray"/>
          <w:lang w:val="en"/>
        </w:rPr>
      </w:pPr>
    </w:p>
    <w:p w:rsidR="0065148D" w:rsidRPr="006B02E6" w:rsidRDefault="004C22C8" w:rsidP="0043289E">
      <w:pPr>
        <w:pStyle w:val="Rubrik3"/>
        <w:rPr>
          <w:i/>
          <w:lang w:val="en-US"/>
        </w:rPr>
      </w:pPr>
      <w:r w:rsidRPr="006B02E6">
        <w:rPr>
          <w:highlight w:val="lightGray"/>
          <w:lang w:val="en"/>
        </w:rPr>
        <w:t xml:space="preserve">Title: </w:t>
      </w:r>
      <w:r w:rsidR="00531367" w:rsidRPr="0043289E">
        <w:rPr>
          <w:b w:val="0"/>
          <w:highlight w:val="lightGray"/>
          <w:lang w:val="en"/>
        </w:rPr>
        <w:t>Research E</w:t>
      </w:r>
      <w:r w:rsidRPr="0043289E">
        <w:rPr>
          <w:b w:val="0"/>
          <w:highlight w:val="lightGray"/>
          <w:lang w:val="en"/>
        </w:rPr>
        <w:t>ngineer in</w:t>
      </w:r>
      <w:r w:rsidR="0065148D" w:rsidRPr="0043289E">
        <w:rPr>
          <w:b w:val="0"/>
          <w:highlight w:val="lightGray"/>
          <w:lang w:val="en"/>
        </w:rPr>
        <w:t xml:space="preserve"> (</w:t>
      </w:r>
      <w:r w:rsidR="0065148D" w:rsidRPr="0043289E">
        <w:rPr>
          <w:b w:val="0"/>
          <w:i/>
          <w:highlight w:val="lightGray"/>
          <w:lang w:val="en-US"/>
        </w:rPr>
        <w:t>max 75 characters including spaces)</w:t>
      </w:r>
      <w:r w:rsidR="0065148D" w:rsidRPr="006B02E6">
        <w:rPr>
          <w:i/>
          <w:highlight w:val="lightGray"/>
          <w:lang w:val="en-US"/>
        </w:rPr>
        <w:t>.</w:t>
      </w:r>
      <w:r w:rsidR="0065148D" w:rsidRPr="006B02E6">
        <w:rPr>
          <w:i/>
          <w:lang w:val="en-US"/>
        </w:rPr>
        <w:t xml:space="preserve"> </w:t>
      </w:r>
    </w:p>
    <w:p w:rsidR="004C22C8" w:rsidRPr="006B02E6" w:rsidRDefault="004C22C8" w:rsidP="0043289E">
      <w:pPr>
        <w:pStyle w:val="Rubrik3"/>
        <w:rPr>
          <w:b w:val="0"/>
          <w:lang w:val="en"/>
        </w:rPr>
      </w:pPr>
      <w:r w:rsidRPr="006B02E6">
        <w:rPr>
          <w:lang w:val="en"/>
        </w:rPr>
        <w:t>Job description</w:t>
      </w:r>
    </w:p>
    <w:p w:rsidR="00E615B6" w:rsidRPr="006B02E6" w:rsidRDefault="00E615B6" w:rsidP="00E615B6">
      <w:pPr>
        <w:autoSpaceDE w:val="0"/>
        <w:autoSpaceDN w:val="0"/>
        <w:adjustRightInd w:val="0"/>
        <w:spacing w:after="0" w:line="240" w:lineRule="auto"/>
        <w:rPr>
          <w:rFonts w:cs="Arial"/>
          <w:b/>
          <w:lang w:val="en"/>
        </w:rPr>
      </w:pPr>
      <w:r w:rsidRPr="00E55242">
        <w:rPr>
          <w:b/>
          <w:highlight w:val="lightGray"/>
          <w:lang w:val="en-US"/>
        </w:rPr>
        <w:t xml:space="preserve">Tips for </w:t>
      </w:r>
      <w:proofErr w:type="gramStart"/>
      <w:r w:rsidR="009576D8" w:rsidRPr="00E55242">
        <w:rPr>
          <w:b/>
          <w:highlight w:val="lightGray"/>
          <w:lang w:val="en-US"/>
        </w:rPr>
        <w:t>Writing</w:t>
      </w:r>
      <w:proofErr w:type="gramEnd"/>
      <w:r w:rsidRPr="00E55242">
        <w:rPr>
          <w:b/>
          <w:highlight w:val="lightGray"/>
          <w:lang w:val="en-US"/>
        </w:rPr>
        <w:t xml:space="preserve"> good ad text</w:t>
      </w:r>
      <w:r w:rsidRPr="00E55242">
        <w:rPr>
          <w:highlight w:val="lightGray"/>
          <w:lang w:val="en-US"/>
        </w:rPr>
        <w:t>:</w:t>
      </w:r>
    </w:p>
    <w:p w:rsidR="00CB44DC" w:rsidRPr="003D2406" w:rsidRDefault="00FA7E3A" w:rsidP="00CB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t>Write short and concise about what is important and appealing for the recipient (duties, challenges, research projects, group and department)</w:t>
      </w:r>
      <w:r w:rsidR="009F4DDB" w:rsidRPr="006B02E6">
        <w:rPr>
          <w:highlight w:val="lightGray"/>
          <w:lang w:val="en-US"/>
        </w:rPr>
        <w:t>.</w:t>
      </w:r>
      <w:r w:rsidR="009F4DDB" w:rsidRPr="006B02E6">
        <w:rPr>
          <w:rFonts w:cs="Arial"/>
          <w:highlight w:val="lightGray"/>
          <w:shd w:val="clear" w:color="auto" w:fill="F5F5F5"/>
          <w:lang w:val="en-US"/>
        </w:rPr>
        <w:t xml:space="preserve"> </w:t>
      </w:r>
      <w:r w:rsidR="009F4DDB" w:rsidRPr="006B02E6">
        <w:rPr>
          <w:highlight w:val="lightGray"/>
          <w:lang w:val="en-US"/>
        </w:rPr>
        <w:t>Put yourself in the candidate’s shoes.</w:t>
      </w:r>
      <w:r w:rsidR="009F4DDB" w:rsidRPr="006B02E6">
        <w:rPr>
          <w:rFonts w:cs="Arial"/>
          <w:highlight w:val="lightGray"/>
          <w:shd w:val="clear" w:color="auto" w:fill="F5F5F5"/>
          <w:lang w:val="en-US"/>
        </w:rPr>
        <w:t xml:space="preserve"> </w:t>
      </w:r>
      <w:r w:rsidR="009F4DDB" w:rsidRPr="006B02E6">
        <w:rPr>
          <w:highlight w:val="lightGray"/>
          <w:lang w:val="en-US"/>
        </w:rPr>
        <w:t>Say the most important items first to catch the reader's interest.</w:t>
      </w:r>
      <w:r w:rsidR="009F4DDB" w:rsidRPr="006B02E6">
        <w:rPr>
          <w:rFonts w:cs="Arial"/>
          <w:highlight w:val="lightGray"/>
          <w:shd w:val="clear" w:color="auto" w:fill="F5F5F5"/>
          <w:lang w:val="en-US"/>
        </w:rPr>
        <w:t xml:space="preserve"> </w:t>
      </w:r>
      <w:r w:rsidR="009F4DDB" w:rsidRPr="006B02E6">
        <w:rPr>
          <w:highlight w:val="lightGray"/>
          <w:lang w:val="en-US"/>
        </w:rPr>
        <w:t xml:space="preserve">Keep sentences short; they are easier to understand. However, </w:t>
      </w:r>
      <w:r w:rsidR="00625932" w:rsidRPr="006B02E6">
        <w:rPr>
          <w:highlight w:val="lightGray"/>
          <w:lang w:val="en-US"/>
        </w:rPr>
        <w:t>do not</w:t>
      </w:r>
      <w:r w:rsidR="009F4DDB" w:rsidRPr="006B02E6">
        <w:rPr>
          <w:highlight w:val="lightGray"/>
          <w:lang w:val="en-US"/>
        </w:rPr>
        <w:t xml:space="preserve"> write the entire ad in short </w:t>
      </w:r>
      <w:r w:rsidR="00625932" w:rsidRPr="006B02E6">
        <w:rPr>
          <w:highlight w:val="lightGray"/>
          <w:lang w:val="en-US"/>
        </w:rPr>
        <w:t>sentences;</w:t>
      </w:r>
      <w:r w:rsidR="009F4DDB" w:rsidRPr="006B02E6">
        <w:rPr>
          <w:highlight w:val="lightGray"/>
          <w:lang w:val="en-US"/>
        </w:rPr>
        <w:t xml:space="preserve"> keep the rhythm of the ad readable.</w:t>
      </w:r>
      <w:r w:rsidR="009F4DDB" w:rsidRPr="006B02E6">
        <w:rPr>
          <w:rFonts w:cs="Arial"/>
          <w:highlight w:val="lightGray"/>
          <w:shd w:val="clear" w:color="auto" w:fill="F5F5F5"/>
          <w:lang w:val="en-US"/>
        </w:rPr>
        <w:t xml:space="preserve"> </w:t>
      </w:r>
      <w:r w:rsidR="009F4DDB" w:rsidRPr="006B02E6">
        <w:rPr>
          <w:highlight w:val="lightGray"/>
          <w:lang w:val="en-US"/>
        </w:rPr>
        <w:t>Keep in mind that the length of text is also important as 70% of the candidates are reading the job advertisement on the mobile.</w:t>
      </w:r>
      <w:r w:rsidR="009F4DDB" w:rsidRPr="006B02E6">
        <w:rPr>
          <w:rFonts w:cs="Arial"/>
          <w:highlight w:val="lightGray"/>
          <w:shd w:val="clear" w:color="auto" w:fill="F5F5F5"/>
          <w:lang w:val="en-US"/>
        </w:rPr>
        <w:t xml:space="preserve"> </w:t>
      </w:r>
      <w:r w:rsidR="009F4DDB" w:rsidRPr="006B02E6">
        <w:rPr>
          <w:highlight w:val="lightGray"/>
          <w:lang w:val="en-US"/>
        </w:rPr>
        <w:t>To save space, be sure not to put entire URLs in the text – use links instead.</w:t>
      </w:r>
      <w:r w:rsidR="009F4DDB" w:rsidRPr="006B02E6">
        <w:rPr>
          <w:rFonts w:cs="Arial"/>
          <w:highlight w:val="lightGray"/>
          <w:shd w:val="clear" w:color="auto" w:fill="F5F5F5"/>
          <w:lang w:val="en-US"/>
        </w:rPr>
        <w:t xml:space="preserve"> </w:t>
      </w:r>
      <w:r w:rsidR="00CB44DC" w:rsidRPr="003D2406">
        <w:rPr>
          <w:rFonts w:cs="Arial"/>
          <w:highlight w:val="lightGray"/>
          <w:shd w:val="clear" w:color="auto" w:fill="F5F5F5"/>
          <w:lang w:val="en-US"/>
        </w:rPr>
        <w:t xml:space="preserve">You can read more about </w:t>
      </w:r>
      <w:r w:rsidR="00CB44DC">
        <w:rPr>
          <w:rFonts w:cs="Arial"/>
          <w:highlight w:val="lightGray"/>
          <w:shd w:val="clear" w:color="auto" w:fill="F5F5F5"/>
          <w:lang w:val="en-US"/>
        </w:rPr>
        <w:t>what’s included in a Research</w:t>
      </w:r>
      <w:r w:rsidR="00CB44DC">
        <w:rPr>
          <w:rFonts w:cs="Arial"/>
          <w:highlight w:val="lightGray"/>
          <w:shd w:val="clear" w:color="auto" w:fill="F5F5F5"/>
          <w:lang w:val="en-US"/>
        </w:rPr>
        <w:t xml:space="preserve"> engineer</w:t>
      </w:r>
      <w:r w:rsidR="00CB44DC">
        <w:rPr>
          <w:rFonts w:cs="Arial"/>
          <w:highlight w:val="lightGray"/>
          <w:shd w:val="clear" w:color="auto" w:fill="F5F5F5"/>
          <w:lang w:val="en-US"/>
        </w:rPr>
        <w:t xml:space="preserve"> position</w:t>
      </w:r>
      <w:r w:rsidR="00CB44DC" w:rsidRPr="003D2406">
        <w:rPr>
          <w:rFonts w:cs="Arial"/>
          <w:highlight w:val="lightGray"/>
          <w:shd w:val="clear" w:color="auto" w:fill="F5F5F5"/>
          <w:lang w:val="en-US"/>
        </w:rPr>
        <w:t xml:space="preserve"> in the</w:t>
      </w:r>
      <w:r w:rsidR="00CB44DC" w:rsidRPr="00956E1C">
        <w:rPr>
          <w:rFonts w:cs="Arial"/>
          <w:highlight w:val="lightGray"/>
          <w:shd w:val="clear" w:color="auto" w:fill="F5F5F5"/>
          <w:lang w:val="en-US"/>
        </w:rPr>
        <w:t xml:space="preserve"> </w:t>
      </w:r>
      <w:hyperlink r:id="rId10" w:history="1">
        <w:r w:rsidR="00CB44DC" w:rsidRPr="00956E1C">
          <w:rPr>
            <w:rStyle w:val="Hyperlnk"/>
            <w:rFonts w:cs="Arial"/>
            <w:highlight w:val="lightGray"/>
            <w:shd w:val="clear" w:color="auto" w:fill="F5F5F5"/>
            <w:lang w:val="en-US"/>
          </w:rPr>
          <w:t>Employment Regulations</w:t>
        </w:r>
      </w:hyperlink>
    </w:p>
    <w:p w:rsidR="00E615B6" w:rsidRPr="006B02E6" w:rsidRDefault="00E615B6" w:rsidP="0043289E">
      <w:pPr>
        <w:pStyle w:val="Rubrik3"/>
      </w:pPr>
      <w:bookmarkStart w:id="0" w:name="_GoBack"/>
      <w:bookmarkEnd w:id="0"/>
      <w:proofErr w:type="spellStart"/>
      <w:r w:rsidRPr="006B02E6">
        <w:t>What</w:t>
      </w:r>
      <w:proofErr w:type="spellEnd"/>
      <w:r w:rsidRPr="006B02E6">
        <w:t xml:space="preserve"> </w:t>
      </w:r>
      <w:proofErr w:type="spellStart"/>
      <w:r w:rsidRPr="006B02E6">
        <w:t>we</w:t>
      </w:r>
      <w:proofErr w:type="spellEnd"/>
      <w:r w:rsidRPr="006B02E6">
        <w:t xml:space="preserve"> offer </w:t>
      </w:r>
    </w:p>
    <w:p w:rsidR="0043289E" w:rsidRPr="0043289E" w:rsidRDefault="009F4DDB" w:rsidP="0043289E">
      <w:pPr>
        <w:pStyle w:val="Liststycke"/>
        <w:numPr>
          <w:ilvl w:val="0"/>
          <w:numId w:val="18"/>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rsidR="006B02E6" w:rsidRPr="0043289E" w:rsidRDefault="006B02E6" w:rsidP="0043289E">
      <w:pPr>
        <w:pStyle w:val="Liststycke"/>
        <w:numPr>
          <w:ilvl w:val="0"/>
          <w:numId w:val="18"/>
        </w:numPr>
        <w:autoSpaceDE w:val="0"/>
        <w:autoSpaceDN w:val="0"/>
        <w:adjustRightInd w:val="0"/>
        <w:spacing w:after="0" w:line="240" w:lineRule="auto"/>
        <w:rPr>
          <w:lang w:val="en-US"/>
        </w:rPr>
      </w:pPr>
      <w:r w:rsidRPr="0043289E">
        <w:rPr>
          <w:lang w:val="en-US"/>
        </w:rPr>
        <w:lastRenderedPageBreak/>
        <w:t>Engaged and ambitious colleagues along with a creat</w:t>
      </w:r>
      <w:r w:rsidR="003944C6">
        <w:rPr>
          <w:lang w:val="en-US"/>
        </w:rPr>
        <w:t>ive, international and dynamic working</w:t>
      </w:r>
      <w:r w:rsidRPr="0043289E">
        <w:rPr>
          <w:lang w:val="en-US"/>
        </w:rPr>
        <w:t xml:space="preserve"> environment</w:t>
      </w:r>
    </w:p>
    <w:p w:rsidR="009F4DDB" w:rsidRPr="0043289E" w:rsidRDefault="009F4DDB" w:rsidP="0043289E">
      <w:pPr>
        <w:pStyle w:val="Liststycke"/>
        <w:numPr>
          <w:ilvl w:val="0"/>
          <w:numId w:val="18"/>
        </w:numPr>
        <w:autoSpaceDE w:val="0"/>
        <w:autoSpaceDN w:val="0"/>
        <w:adjustRightInd w:val="0"/>
        <w:spacing w:after="0" w:line="240" w:lineRule="auto"/>
        <w:rPr>
          <w:lang w:val="en-US"/>
        </w:rPr>
      </w:pPr>
      <w:r w:rsidRPr="0043289E">
        <w:rPr>
          <w:lang w:val="en-US"/>
        </w:rPr>
        <w:t>Work in Stockholm, in close proximity to nature</w:t>
      </w:r>
    </w:p>
    <w:p w:rsidR="009F4DDB" w:rsidRPr="0043289E" w:rsidRDefault="009F4DDB" w:rsidP="0043289E">
      <w:pPr>
        <w:pStyle w:val="Brdtext"/>
        <w:numPr>
          <w:ilvl w:val="0"/>
          <w:numId w:val="18"/>
        </w:numPr>
        <w:rPr>
          <w:lang w:val="en-GB"/>
        </w:rPr>
      </w:pPr>
      <w:r w:rsidRPr="006B02E6">
        <w:rPr>
          <w:lang w:val="en-GB"/>
        </w:rPr>
        <w:t>Help to</w:t>
      </w:r>
      <w:hyperlink r:id="rId11" w:history="1">
        <w:r w:rsidRPr="006B02E6">
          <w:rPr>
            <w:rStyle w:val="Hyperlnk"/>
            <w:lang w:val="en-GB"/>
          </w:rPr>
          <w:t xml:space="preserve"> relocate and get settled in Sweden and at KTH</w:t>
        </w:r>
      </w:hyperlink>
      <w:r w:rsidRPr="006B02E6">
        <w:rPr>
          <w:lang w:val="en-GB"/>
        </w:rPr>
        <w:t>.</w:t>
      </w:r>
      <w:r w:rsidR="0043289E">
        <w:rPr>
          <w:lang w:val="en-GB"/>
        </w:rPr>
        <w:br/>
      </w:r>
      <w:r w:rsidRPr="0043289E">
        <w:rPr>
          <w:highlight w:val="lightGray"/>
          <w:lang w:val="en-GB"/>
        </w:rPr>
        <w:t>Add your own items/ideas</w:t>
      </w:r>
      <w:r w:rsidR="0043289E" w:rsidRPr="0043289E">
        <w:rPr>
          <w:highlight w:val="lightGray"/>
          <w:lang w:val="en-GB"/>
        </w:rPr>
        <w:t xml:space="preserve"> </w:t>
      </w:r>
      <w:r w:rsidRPr="0043289E">
        <w:rPr>
          <w:highlight w:val="lightGray"/>
          <w:lang w:val="en-GB"/>
        </w:rPr>
        <w:t>XXX</w:t>
      </w:r>
    </w:p>
    <w:p w:rsidR="004C22C8" w:rsidRDefault="00FB7527" w:rsidP="004C22C8">
      <w:pPr>
        <w:autoSpaceDE w:val="0"/>
        <w:autoSpaceDN w:val="0"/>
        <w:adjustRightInd w:val="0"/>
        <w:spacing w:after="0" w:line="240" w:lineRule="auto"/>
        <w:rPr>
          <w:lang w:val="en-US"/>
        </w:rPr>
      </w:pPr>
      <w:hyperlink r:id="rId12" w:history="1">
        <w:r w:rsidR="00D21FAB" w:rsidRPr="00D21FAB">
          <w:rPr>
            <w:rStyle w:val="Hyperlnk"/>
            <w:lang w:val="en-US"/>
          </w:rPr>
          <w:t>Read more about what it is like to work at KTH.</w:t>
        </w:r>
      </w:hyperlink>
    </w:p>
    <w:p w:rsidR="004C22C8" w:rsidRPr="006B02E6" w:rsidRDefault="004C22C8" w:rsidP="0043289E">
      <w:pPr>
        <w:pStyle w:val="Rubrik3"/>
        <w:rPr>
          <w:lang w:val="en"/>
        </w:rPr>
      </w:pPr>
      <w:r w:rsidRPr="006B02E6">
        <w:rPr>
          <w:lang w:val="en"/>
        </w:rPr>
        <w:t>Qualifications</w:t>
      </w:r>
    </w:p>
    <w:p w:rsidR="004C22C8" w:rsidRPr="0043289E" w:rsidRDefault="004C22C8" w:rsidP="0043289E">
      <w:pPr>
        <w:pStyle w:val="Rubrik3"/>
        <w:rPr>
          <w:b w:val="0"/>
          <w:lang w:val="en"/>
        </w:rPr>
      </w:pPr>
      <w:r w:rsidRPr="0043289E">
        <w:rPr>
          <w:b w:val="0"/>
          <w:lang w:val="en"/>
        </w:rPr>
        <w:t>Requirements</w:t>
      </w:r>
    </w:p>
    <w:p w:rsidR="004C22C8" w:rsidRPr="006B02E6" w:rsidRDefault="004C22C8" w:rsidP="004C22C8">
      <w:pPr>
        <w:pStyle w:val="HTML-frformaterad"/>
        <w:rPr>
          <w:rFonts w:asciiTheme="minorHAnsi" w:hAnsiTheme="minorHAnsi"/>
          <w:sz w:val="22"/>
          <w:szCs w:val="22"/>
          <w:lang w:val="en-US"/>
        </w:rPr>
      </w:pPr>
      <w:r w:rsidRPr="006B02E6">
        <w:rPr>
          <w:rFonts w:asciiTheme="minorHAnsi" w:hAnsiTheme="minorHAnsi"/>
          <w:sz w:val="22"/>
          <w:szCs w:val="22"/>
          <w:lang w:val="en"/>
        </w:rPr>
        <w:t xml:space="preserve">A graduate degree or an advanced level (higher education) in the </w:t>
      </w:r>
      <w:r w:rsidR="004164B9" w:rsidRPr="006B02E6">
        <w:rPr>
          <w:rFonts w:asciiTheme="minorHAnsi" w:hAnsiTheme="minorHAnsi"/>
          <w:sz w:val="22"/>
          <w:szCs w:val="22"/>
          <w:lang w:val="en"/>
        </w:rPr>
        <w:t>research subject</w:t>
      </w:r>
      <w:r w:rsidRPr="006B02E6">
        <w:rPr>
          <w:rFonts w:asciiTheme="minorHAnsi" w:hAnsiTheme="minorHAnsi"/>
          <w:sz w:val="22"/>
          <w:szCs w:val="22"/>
          <w:lang w:val="en"/>
        </w:rPr>
        <w:t xml:space="preserve"> or equivalent competence.</w:t>
      </w:r>
    </w:p>
    <w:p w:rsidR="004C22C8" w:rsidRPr="0043289E" w:rsidRDefault="004C22C8" w:rsidP="0043289E">
      <w:pPr>
        <w:pStyle w:val="Rubrik3"/>
        <w:rPr>
          <w:b w:val="0"/>
          <w:lang w:val="en-US"/>
        </w:rPr>
      </w:pPr>
      <w:r w:rsidRPr="0043289E">
        <w:rPr>
          <w:b w:val="0"/>
          <w:lang w:val="en-US"/>
        </w:rPr>
        <w:t xml:space="preserve">Preferred qualifications </w:t>
      </w:r>
    </w:p>
    <w:p w:rsidR="004C22C8" w:rsidRPr="006B02E6" w:rsidRDefault="004C22C8" w:rsidP="004C22C8">
      <w:pPr>
        <w:pStyle w:val="HTML-frformaterad"/>
        <w:rPr>
          <w:rFonts w:asciiTheme="minorHAnsi" w:hAnsiTheme="minorHAnsi"/>
          <w:sz w:val="22"/>
          <w:szCs w:val="22"/>
          <w:highlight w:val="lightGray"/>
          <w:lang w:val="en"/>
        </w:rPr>
      </w:pPr>
      <w:r w:rsidRPr="006B02E6">
        <w:rPr>
          <w:rFonts w:asciiTheme="minorHAnsi" w:hAnsiTheme="minorHAnsi"/>
          <w:b/>
          <w:sz w:val="22"/>
          <w:szCs w:val="22"/>
          <w:highlight w:val="lightGray"/>
          <w:lang w:val="en"/>
        </w:rPr>
        <w:t>Instruction</w:t>
      </w:r>
      <w:r w:rsidR="00531367" w:rsidRPr="006B02E6">
        <w:rPr>
          <w:rFonts w:asciiTheme="minorHAnsi" w:hAnsiTheme="minorHAnsi"/>
          <w:b/>
          <w:sz w:val="22"/>
          <w:szCs w:val="22"/>
          <w:highlight w:val="lightGray"/>
          <w:lang w:val="en"/>
        </w:rPr>
        <w:t>s</w:t>
      </w:r>
      <w:r w:rsidRPr="006B02E6">
        <w:rPr>
          <w:rFonts w:asciiTheme="minorHAnsi" w:hAnsiTheme="minorHAnsi"/>
          <w:b/>
          <w:sz w:val="22"/>
          <w:szCs w:val="22"/>
          <w:highlight w:val="lightGray"/>
          <w:lang w:val="en"/>
        </w:rPr>
        <w:t>:</w:t>
      </w:r>
      <w:r w:rsidRPr="006B02E6">
        <w:rPr>
          <w:rFonts w:asciiTheme="minorHAnsi" w:hAnsiTheme="minorHAnsi"/>
          <w:sz w:val="22"/>
          <w:szCs w:val="22"/>
          <w:highlight w:val="lightGray"/>
          <w:lang w:val="en"/>
        </w:rPr>
        <w:t xml:space="preserve"> The following knowledge and skills </w:t>
      </w:r>
      <w:r w:rsidRPr="006B02E6">
        <w:rPr>
          <w:rFonts w:asciiTheme="minorHAnsi" w:hAnsiTheme="minorHAnsi"/>
          <w:b/>
          <w:sz w:val="22"/>
          <w:szCs w:val="22"/>
          <w:highlight w:val="lightGray"/>
          <w:lang w:val="en"/>
        </w:rPr>
        <w:t>must be</w:t>
      </w:r>
      <w:r w:rsidRPr="006B02E6">
        <w:rPr>
          <w:rFonts w:asciiTheme="minorHAnsi" w:hAnsiTheme="minorHAnsi"/>
          <w:sz w:val="22"/>
          <w:szCs w:val="22"/>
          <w:highlight w:val="lightGray"/>
          <w:lang w:val="en"/>
        </w:rPr>
        <w:t xml:space="preserve"> </w:t>
      </w:r>
      <w:r w:rsidRPr="00E80C2D">
        <w:rPr>
          <w:rFonts w:asciiTheme="minorHAnsi" w:hAnsiTheme="minorHAnsi"/>
          <w:b/>
          <w:sz w:val="22"/>
          <w:szCs w:val="22"/>
          <w:highlight w:val="lightGray"/>
          <w:lang w:val="en"/>
        </w:rPr>
        <w:t>incorporated</w:t>
      </w:r>
      <w:r w:rsidRPr="006B02E6">
        <w:rPr>
          <w:rFonts w:asciiTheme="minorHAnsi" w:hAnsiTheme="minorHAnsi"/>
          <w:sz w:val="22"/>
          <w:szCs w:val="22"/>
          <w:highlight w:val="lightGray"/>
          <w:lang w:val="en"/>
        </w:rPr>
        <w:t xml:space="preserve"> into the employment profile under the headings </w:t>
      </w:r>
      <w:r w:rsidRPr="006B02E6">
        <w:rPr>
          <w:rFonts w:asciiTheme="minorHAnsi" w:hAnsiTheme="minorHAnsi"/>
          <w:b/>
          <w:sz w:val="22"/>
          <w:szCs w:val="22"/>
          <w:highlight w:val="lightGray"/>
          <w:lang w:val="en"/>
        </w:rPr>
        <w:t>"requirements" or "</w:t>
      </w:r>
      <w:r w:rsidR="00EB1B89" w:rsidRPr="00E55242">
        <w:rPr>
          <w:rFonts w:asciiTheme="minorHAnsi" w:hAnsiTheme="minorHAnsi"/>
          <w:b/>
          <w:sz w:val="22"/>
          <w:szCs w:val="22"/>
          <w:highlight w:val="lightGray"/>
          <w:lang w:val="en-US"/>
        </w:rPr>
        <w:t>preferred qualifications</w:t>
      </w:r>
      <w:r w:rsidRPr="006B02E6">
        <w:rPr>
          <w:rFonts w:asciiTheme="minorHAnsi" w:hAnsiTheme="minorHAnsi"/>
          <w:sz w:val="22"/>
          <w:szCs w:val="22"/>
          <w:highlight w:val="lightGray"/>
          <w:lang w:val="en"/>
        </w:rPr>
        <w:t>" above (See KTH's Employment Order). Merit statements can be weighted relative to their relevance to the employment.</w:t>
      </w:r>
    </w:p>
    <w:p w:rsidR="004C22C8" w:rsidRPr="006B02E6" w:rsidRDefault="004C22C8" w:rsidP="004C22C8">
      <w:pPr>
        <w:pStyle w:val="HTML-frformaterad"/>
        <w:rPr>
          <w:rFonts w:asciiTheme="minorHAnsi" w:hAnsiTheme="minorHAnsi"/>
          <w:sz w:val="22"/>
          <w:szCs w:val="22"/>
          <w:highlight w:val="lightGray"/>
          <w:lang w:val="en"/>
        </w:rPr>
      </w:pPr>
      <w:r w:rsidRPr="006B02E6">
        <w:rPr>
          <w:rFonts w:asciiTheme="minorHAnsi" w:hAnsiTheme="minorHAnsi"/>
          <w:sz w:val="22"/>
          <w:szCs w:val="22"/>
          <w:highlight w:val="lightGray"/>
          <w:lang w:val="en"/>
        </w:rPr>
        <w:t xml:space="preserve">You can start the sentences with </w:t>
      </w:r>
      <w:proofErr w:type="spellStart"/>
      <w:r w:rsidRPr="006B02E6">
        <w:rPr>
          <w:rFonts w:asciiTheme="minorHAnsi" w:hAnsiTheme="minorHAnsi"/>
          <w:sz w:val="22"/>
          <w:szCs w:val="22"/>
          <w:highlight w:val="lightGray"/>
          <w:lang w:val="en"/>
        </w:rPr>
        <w:t>eg</w:t>
      </w:r>
      <w:proofErr w:type="spellEnd"/>
      <w:r w:rsidRPr="006B02E6">
        <w:rPr>
          <w:rFonts w:asciiTheme="minorHAnsi" w:hAnsiTheme="minorHAnsi"/>
          <w:sz w:val="22"/>
          <w:szCs w:val="22"/>
          <w:highlight w:val="lightGray"/>
          <w:lang w:val="en"/>
        </w:rPr>
        <w:t>.</w:t>
      </w:r>
    </w:p>
    <w:p w:rsidR="004C22C8" w:rsidRPr="006B02E6" w:rsidRDefault="004C22C8" w:rsidP="004C22C8">
      <w:pPr>
        <w:pStyle w:val="HTML-frformaterad"/>
        <w:rPr>
          <w:rFonts w:asciiTheme="minorHAnsi" w:hAnsiTheme="minorHAnsi"/>
          <w:sz w:val="22"/>
          <w:szCs w:val="22"/>
          <w:highlight w:val="lightGray"/>
          <w:lang w:val="en"/>
        </w:rPr>
      </w:pPr>
      <w:r w:rsidRPr="006B02E6">
        <w:rPr>
          <w:rFonts w:asciiTheme="minorHAnsi" w:hAnsiTheme="minorHAnsi"/>
          <w:sz w:val="22"/>
          <w:szCs w:val="22"/>
          <w:highlight w:val="lightGray"/>
          <w:lang w:val="en"/>
        </w:rPr>
        <w:t> "As a person you are ..."</w:t>
      </w:r>
    </w:p>
    <w:p w:rsidR="004C22C8" w:rsidRPr="006B02E6" w:rsidRDefault="004C22C8" w:rsidP="004C22C8">
      <w:pPr>
        <w:pStyle w:val="HTML-frformaterad"/>
        <w:rPr>
          <w:rFonts w:asciiTheme="minorHAnsi" w:hAnsiTheme="minorHAnsi"/>
          <w:sz w:val="22"/>
          <w:szCs w:val="22"/>
          <w:highlight w:val="lightGray"/>
          <w:lang w:val="en"/>
        </w:rPr>
      </w:pPr>
      <w:r w:rsidRPr="006B02E6">
        <w:rPr>
          <w:rFonts w:asciiTheme="minorHAnsi" w:hAnsiTheme="minorHAnsi"/>
          <w:sz w:val="22"/>
          <w:szCs w:val="22"/>
          <w:highlight w:val="lightGray"/>
          <w:lang w:val="en"/>
        </w:rPr>
        <w:t>"We prefer that you are ..."</w:t>
      </w:r>
    </w:p>
    <w:p w:rsidR="004C22C8" w:rsidRPr="006B02E6" w:rsidRDefault="004C22C8" w:rsidP="004C22C8">
      <w:pPr>
        <w:pStyle w:val="HTML-frformaterad"/>
        <w:rPr>
          <w:rFonts w:asciiTheme="minorHAnsi" w:hAnsiTheme="minorHAnsi"/>
          <w:sz w:val="22"/>
          <w:szCs w:val="22"/>
          <w:lang w:val="en"/>
        </w:rPr>
      </w:pPr>
      <w:r w:rsidRPr="006B02E6">
        <w:rPr>
          <w:rFonts w:asciiTheme="minorHAnsi" w:hAnsiTheme="minorHAnsi"/>
          <w:sz w:val="22"/>
          <w:szCs w:val="22"/>
          <w:highlight w:val="lightGray"/>
          <w:lang w:val="en"/>
        </w:rPr>
        <w:t>"It's commendable if ..."</w:t>
      </w:r>
    </w:p>
    <w:p w:rsidR="004C22C8" w:rsidRPr="006B02E6" w:rsidRDefault="004164B9" w:rsidP="004C22C8">
      <w:pPr>
        <w:pStyle w:val="HTML-frformaterad"/>
        <w:numPr>
          <w:ilvl w:val="0"/>
          <w:numId w:val="15"/>
        </w:numPr>
        <w:rPr>
          <w:rFonts w:asciiTheme="minorHAnsi" w:hAnsiTheme="minorHAnsi"/>
          <w:sz w:val="22"/>
          <w:szCs w:val="22"/>
          <w:lang w:val="en"/>
        </w:rPr>
      </w:pPr>
      <w:r w:rsidRPr="006B02E6">
        <w:rPr>
          <w:rFonts w:asciiTheme="minorHAnsi" w:hAnsiTheme="minorHAnsi"/>
          <w:sz w:val="22"/>
          <w:szCs w:val="22"/>
          <w:lang w:val="en-US"/>
        </w:rPr>
        <w:t xml:space="preserve">competence in the </w:t>
      </w:r>
      <w:r w:rsidR="004C22C8" w:rsidRPr="006B02E6">
        <w:rPr>
          <w:rFonts w:asciiTheme="minorHAnsi" w:hAnsiTheme="minorHAnsi"/>
          <w:sz w:val="22"/>
          <w:szCs w:val="22"/>
          <w:lang w:val="en-US"/>
        </w:rPr>
        <w:t>subject matter</w:t>
      </w:r>
    </w:p>
    <w:p w:rsidR="004C22C8" w:rsidRPr="006B02E6" w:rsidRDefault="004C22C8" w:rsidP="004C22C8">
      <w:pPr>
        <w:pStyle w:val="HTML-frformaterad"/>
        <w:numPr>
          <w:ilvl w:val="0"/>
          <w:numId w:val="15"/>
        </w:numPr>
        <w:rPr>
          <w:rFonts w:asciiTheme="minorHAnsi" w:hAnsiTheme="minorHAnsi"/>
          <w:sz w:val="22"/>
          <w:szCs w:val="22"/>
          <w:lang w:val="en"/>
        </w:rPr>
      </w:pPr>
      <w:r w:rsidRPr="006B02E6">
        <w:rPr>
          <w:rFonts w:asciiTheme="minorHAnsi" w:hAnsiTheme="minorHAnsi"/>
          <w:sz w:val="22"/>
          <w:szCs w:val="22"/>
          <w:lang w:val="en-US"/>
        </w:rPr>
        <w:t>competence in the field of industry</w:t>
      </w:r>
    </w:p>
    <w:p w:rsidR="004C22C8" w:rsidRPr="006B02E6" w:rsidRDefault="004C22C8" w:rsidP="004C22C8">
      <w:pPr>
        <w:pStyle w:val="HTML-frformaterad"/>
        <w:numPr>
          <w:ilvl w:val="0"/>
          <w:numId w:val="15"/>
        </w:numPr>
        <w:rPr>
          <w:rFonts w:asciiTheme="minorHAnsi" w:hAnsiTheme="minorHAnsi"/>
          <w:sz w:val="22"/>
          <w:szCs w:val="22"/>
          <w:lang w:val="en"/>
        </w:rPr>
      </w:pPr>
      <w:r w:rsidRPr="006B02E6">
        <w:rPr>
          <w:rFonts w:asciiTheme="minorHAnsi" w:hAnsiTheme="minorHAnsi"/>
          <w:sz w:val="22"/>
          <w:szCs w:val="22"/>
          <w:lang w:val="en"/>
        </w:rPr>
        <w:t>Awareness of diversity and equal treatment issues with a particular focus on gender equality</w:t>
      </w:r>
    </w:p>
    <w:p w:rsidR="004C22C8" w:rsidRPr="006B02E6" w:rsidRDefault="004C22C8" w:rsidP="004C22C8">
      <w:pPr>
        <w:pStyle w:val="HTML-frformaterad"/>
        <w:numPr>
          <w:ilvl w:val="0"/>
          <w:numId w:val="15"/>
        </w:numPr>
        <w:rPr>
          <w:rFonts w:asciiTheme="minorHAnsi" w:hAnsiTheme="minorHAnsi"/>
          <w:sz w:val="22"/>
          <w:szCs w:val="22"/>
          <w:lang w:val="en"/>
        </w:rPr>
      </w:pPr>
      <w:r w:rsidRPr="006B02E6">
        <w:rPr>
          <w:rFonts w:asciiTheme="minorHAnsi" w:hAnsiTheme="minorHAnsi"/>
          <w:sz w:val="22"/>
          <w:szCs w:val="22"/>
          <w:lang w:val="en"/>
        </w:rPr>
        <w:t>Teamwork</w:t>
      </w:r>
    </w:p>
    <w:p w:rsidR="004C22C8" w:rsidRPr="006B02E6" w:rsidRDefault="004C22C8" w:rsidP="004C22C8">
      <w:pPr>
        <w:pStyle w:val="HTML-frformaterad"/>
        <w:numPr>
          <w:ilvl w:val="0"/>
          <w:numId w:val="15"/>
        </w:numPr>
        <w:rPr>
          <w:rFonts w:asciiTheme="minorHAnsi" w:hAnsiTheme="minorHAnsi"/>
          <w:sz w:val="22"/>
          <w:szCs w:val="22"/>
          <w:lang w:val="en"/>
        </w:rPr>
      </w:pPr>
      <w:r w:rsidRPr="006B02E6">
        <w:rPr>
          <w:rFonts w:asciiTheme="minorHAnsi" w:hAnsiTheme="minorHAnsi"/>
          <w:sz w:val="22"/>
          <w:szCs w:val="22"/>
          <w:lang w:val="en"/>
        </w:rPr>
        <w:t>Independence.</w:t>
      </w:r>
    </w:p>
    <w:p w:rsidR="004C22C8" w:rsidRPr="006B02E6" w:rsidRDefault="004C22C8" w:rsidP="004C22C8">
      <w:pPr>
        <w:pStyle w:val="Liststycke"/>
        <w:numPr>
          <w:ilvl w:val="0"/>
          <w:numId w:val="15"/>
        </w:numPr>
        <w:autoSpaceDE w:val="0"/>
        <w:autoSpaceDN w:val="0"/>
        <w:adjustRightInd w:val="0"/>
        <w:spacing w:after="0" w:line="240" w:lineRule="auto"/>
        <w:rPr>
          <w:highlight w:val="lightGray"/>
          <w:lang w:val="en-US"/>
        </w:rPr>
      </w:pPr>
      <w:r w:rsidRPr="006B02E6">
        <w:rPr>
          <w:highlight w:val="lightGray"/>
          <w:lang w:val="en"/>
        </w:rPr>
        <w:t>Additional knowledge and skills that are preferred for the employment can be incorporated into the employment profile.</w:t>
      </w:r>
    </w:p>
    <w:p w:rsidR="006B02E6" w:rsidRPr="006B02E6" w:rsidRDefault="006B02E6" w:rsidP="006B02E6">
      <w:pPr>
        <w:rPr>
          <w:lang w:val="en-US"/>
        </w:rPr>
      </w:pPr>
      <w:r w:rsidRPr="006B02E6">
        <w:rPr>
          <w:lang w:val="en-US"/>
        </w:rPr>
        <w:t>Great emphasis will be placed on personal competency</w:t>
      </w:r>
    </w:p>
    <w:p w:rsidR="004C22C8" w:rsidRPr="006B02E6" w:rsidRDefault="004C22C8" w:rsidP="0043289E">
      <w:pPr>
        <w:pStyle w:val="Rubrik3"/>
        <w:rPr>
          <w:lang w:val="en-US"/>
        </w:rPr>
      </w:pPr>
      <w:r w:rsidRPr="006B02E6">
        <w:rPr>
          <w:lang w:val="en-US"/>
        </w:rPr>
        <w:t>Trade union representatives</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hyperlink r:id="rId13" w:history="1">
        <w:r w:rsidRPr="00A81944">
          <w:rPr>
            <w:rStyle w:val="Hyperlnk"/>
            <w:rFonts w:cs="Times New Roman"/>
            <w:lang w:val="en-US"/>
          </w:rPr>
          <w:t>KTH.se</w:t>
        </w:r>
      </w:hyperlink>
    </w:p>
    <w:p w:rsidR="004C22C8" w:rsidRPr="006B02E6" w:rsidRDefault="004C22C8" w:rsidP="0043289E">
      <w:pPr>
        <w:pStyle w:val="Rubrik3"/>
        <w:rPr>
          <w:lang w:val="en-US"/>
        </w:rPr>
      </w:pPr>
      <w:r w:rsidRPr="006B02E6">
        <w:rPr>
          <w:lang w:val="en-US"/>
        </w:rPr>
        <w:t>Application</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lang w:val="en-US"/>
        </w:rPr>
        <w:t>Log into KTH's recruitment system in order to apply to this position. You are responsible to ensure that your application is complete according to the instructions in the ad.</w:t>
      </w:r>
    </w:p>
    <w:p w:rsidR="004C22C8" w:rsidRPr="006B02E6" w:rsidRDefault="004C22C8" w:rsidP="004C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b/>
          <w:highlight w:val="lightGray"/>
          <w:lang w:val="en" w:eastAsia="sv-SE"/>
        </w:rPr>
        <w:t>Instruction</w:t>
      </w:r>
      <w:r w:rsidR="00531367" w:rsidRPr="006B02E6">
        <w:rPr>
          <w:rFonts w:eastAsia="Times New Roman" w:cs="Courier New"/>
          <w:b/>
          <w:highlight w:val="lightGray"/>
          <w:lang w:val="en" w:eastAsia="sv-SE"/>
        </w:rPr>
        <w:t>s</w:t>
      </w:r>
      <w:r w:rsidRPr="006B02E6">
        <w:rPr>
          <w:rFonts w:eastAsia="Times New Roman" w:cs="Courier New"/>
          <w:b/>
          <w:highlight w:val="lightGray"/>
          <w:lang w:val="en" w:eastAsia="sv-SE"/>
        </w:rPr>
        <w:t>:</w:t>
      </w:r>
      <w:r w:rsidRPr="006B02E6">
        <w:rPr>
          <w:rFonts w:eastAsia="Times New Roman" w:cs="Courier New"/>
          <w:highlight w:val="lightGray"/>
          <w:lang w:val="en" w:eastAsia="sv-SE"/>
        </w:rPr>
        <w:t xml:space="preserve"> Feel free to insert the items below so that you receive the documentation you need for the selection process.</w:t>
      </w:r>
    </w:p>
    <w:p w:rsidR="004C22C8" w:rsidRPr="006B02E6" w:rsidRDefault="004C22C8" w:rsidP="004C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rsidR="004C22C8" w:rsidRPr="006B02E6" w:rsidRDefault="004C22C8" w:rsidP="004C22C8">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rsidR="004C22C8" w:rsidRPr="006B02E6" w:rsidRDefault="004C22C8" w:rsidP="004C22C8">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rsidR="004C22C8" w:rsidRPr="006B02E6" w:rsidRDefault="004C22C8" w:rsidP="004C22C8">
      <w:pPr>
        <w:pStyle w:val="Liststycke"/>
        <w:numPr>
          <w:ilvl w:val="0"/>
          <w:numId w:val="14"/>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w:t>
      </w:r>
      <w:r w:rsidR="009F4DDB" w:rsidRPr="006B02E6">
        <w:rPr>
          <w:rFonts w:cs="Times New Roman"/>
          <w:lang w:val="en-US"/>
        </w:rPr>
        <w:t xml:space="preserve"> </w:t>
      </w:r>
      <w:r w:rsidRPr="006B02E6">
        <w:rPr>
          <w:rFonts w:cs="Times New Roman"/>
          <w:lang w:val="en-US"/>
        </w:rPr>
        <w:t>CET/CEST (Central European Time/Central European Summer Time).</w:t>
      </w:r>
    </w:p>
    <w:p w:rsidR="004C22C8" w:rsidRPr="006B02E6" w:rsidRDefault="004C22C8" w:rsidP="0043289E">
      <w:pPr>
        <w:pStyle w:val="Rubrik3"/>
        <w:rPr>
          <w:lang w:val="en-US"/>
        </w:rPr>
      </w:pPr>
      <w:r w:rsidRPr="006B02E6">
        <w:rPr>
          <w:lang w:val="en-US"/>
        </w:rPr>
        <w:lastRenderedPageBreak/>
        <w:t>About the employment</w:t>
      </w:r>
    </w:p>
    <w:p w:rsidR="00563ABB" w:rsidRDefault="00563ABB" w:rsidP="0043289E">
      <w:pPr>
        <w:pStyle w:val="Rubrik3"/>
        <w:rPr>
          <w:highlight w:val="lightGray"/>
          <w:lang w:val="en-US"/>
        </w:rPr>
      </w:pPr>
      <w:r w:rsidRPr="006B02E6">
        <w:rPr>
          <w:highlight w:val="lightGray"/>
          <w:lang w:val="en-US"/>
        </w:rPr>
        <w:t>Choose alternative 1 if the employment is permanent and alternative 2 if the employment is fixed-term or temporary</w:t>
      </w:r>
    </w:p>
    <w:p w:rsidR="00563ABB" w:rsidRPr="006B02E6" w:rsidRDefault="00563ABB" w:rsidP="0043289E">
      <w:pPr>
        <w:pStyle w:val="Rubrik3"/>
        <w:rPr>
          <w:rFonts w:asciiTheme="minorHAnsi" w:hAnsiTheme="minorHAnsi"/>
          <w:color w:val="222222"/>
          <w:highlight w:val="lightGray"/>
          <w:lang w:val="en-US"/>
        </w:rPr>
      </w:pPr>
      <w:r w:rsidRPr="006B02E6">
        <w:rPr>
          <w:rFonts w:asciiTheme="minorHAnsi" w:hAnsiTheme="minorHAnsi"/>
          <w:highlight w:val="lightGray"/>
        </w:rPr>
        <w:fldChar w:fldCharType="begin">
          <w:ffData>
            <w:name w:val=""/>
            <w:enabled/>
            <w:calcOnExit w:val="0"/>
            <w:textInput>
              <w:default w:val="[Alternativ 1]"/>
            </w:textInput>
          </w:ffData>
        </w:fldChar>
      </w:r>
      <w:r w:rsidRPr="006B02E6">
        <w:rPr>
          <w:rFonts w:asciiTheme="minorHAnsi" w:hAnsiTheme="minorHAnsi"/>
          <w:highlight w:val="lightGray"/>
          <w:lang w:val="en-US"/>
        </w:rPr>
        <w:instrText xml:space="preserve"> FORMTEXT </w:instrText>
      </w:r>
      <w:r w:rsidRPr="006B02E6">
        <w:rPr>
          <w:rFonts w:asciiTheme="minorHAnsi" w:hAnsiTheme="minorHAnsi"/>
          <w:highlight w:val="lightGray"/>
        </w:rPr>
      </w:r>
      <w:r w:rsidRPr="006B02E6">
        <w:rPr>
          <w:rFonts w:asciiTheme="minorHAnsi" w:hAnsiTheme="minorHAnsi"/>
          <w:highlight w:val="lightGray"/>
        </w:rPr>
        <w:fldChar w:fldCharType="separate"/>
      </w:r>
      <w:r w:rsidRPr="006B02E6">
        <w:rPr>
          <w:rFonts w:asciiTheme="minorHAnsi" w:hAnsiTheme="minorHAnsi"/>
          <w:noProof/>
          <w:highlight w:val="lightGray"/>
          <w:lang w:val="en-US"/>
        </w:rPr>
        <w:t>[Alternativ 1]</w:t>
      </w:r>
      <w:r w:rsidRPr="006B02E6">
        <w:rPr>
          <w:rFonts w:asciiTheme="minorHAnsi" w:hAnsiTheme="minorHAnsi"/>
          <w:highlight w:val="lightGray"/>
        </w:rPr>
        <w:fldChar w:fldCharType="end"/>
      </w:r>
      <w:r w:rsidRPr="006B02E6">
        <w:rPr>
          <w:rFonts w:asciiTheme="minorHAnsi" w:hAnsiTheme="minorHAnsi"/>
          <w:highlight w:val="lightGray"/>
          <w:lang w:val="en-US"/>
        </w:rPr>
        <w:t xml:space="preserve"> </w:t>
      </w:r>
      <w:r w:rsidRPr="001B161F">
        <w:rPr>
          <w:rFonts w:asciiTheme="minorHAnsi" w:hAnsiTheme="minorHAnsi"/>
          <w:b w:val="0"/>
          <w:color w:val="222222"/>
          <w:lang w:val="en"/>
        </w:rPr>
        <w:t>The employment begins with a six-month probation period</w:t>
      </w:r>
      <w:r w:rsidRPr="006B02E6">
        <w:rPr>
          <w:rFonts w:asciiTheme="minorHAnsi" w:hAnsiTheme="minorHAnsi"/>
          <w:color w:val="222222"/>
          <w:lang w:val="en"/>
        </w:rPr>
        <w:t>.</w:t>
      </w:r>
    </w:p>
    <w:p w:rsidR="00563ABB" w:rsidRPr="006B02E6" w:rsidRDefault="00563ABB" w:rsidP="0043289E">
      <w:pPr>
        <w:pStyle w:val="Rubrik3"/>
        <w:rPr>
          <w:lang w:val="en-US"/>
        </w:rPr>
      </w:pPr>
      <w:r w:rsidRPr="006B02E6">
        <w:rPr>
          <w:highlight w:val="lightGray"/>
        </w:rPr>
        <w:fldChar w:fldCharType="begin">
          <w:ffData>
            <w:name w:val=""/>
            <w:enabled/>
            <w:calcOnExit w:val="0"/>
            <w:textInput>
              <w:default w:val="[Alternativ 2]"/>
            </w:textInput>
          </w:ffData>
        </w:fldChar>
      </w:r>
      <w:r w:rsidRPr="006B02E6">
        <w:rPr>
          <w:highlight w:val="lightGray"/>
          <w:lang w:val="en-US"/>
        </w:rPr>
        <w:instrText xml:space="preserve"> FORMTEXT </w:instrText>
      </w:r>
      <w:r w:rsidRPr="006B02E6">
        <w:rPr>
          <w:highlight w:val="lightGray"/>
        </w:rPr>
      </w:r>
      <w:r w:rsidRPr="006B02E6">
        <w:rPr>
          <w:highlight w:val="lightGray"/>
        </w:rPr>
        <w:fldChar w:fldCharType="separate"/>
      </w:r>
      <w:r w:rsidRPr="006B02E6">
        <w:rPr>
          <w:noProof/>
          <w:highlight w:val="lightGray"/>
          <w:lang w:val="en-US"/>
        </w:rPr>
        <w:t>[Alternativ 2]</w:t>
      </w:r>
      <w:r w:rsidRPr="006B02E6">
        <w:rPr>
          <w:highlight w:val="lightGray"/>
        </w:rPr>
        <w:fldChar w:fldCharType="end"/>
      </w:r>
      <w:r w:rsidRPr="006B02E6">
        <w:rPr>
          <w:highlight w:val="lightGray"/>
          <w:lang w:val="en-US"/>
        </w:rPr>
        <w:t xml:space="preserve"> </w:t>
      </w:r>
      <w:r w:rsidRPr="001B161F">
        <w:rPr>
          <w:b w:val="0"/>
          <w:shd w:val="clear" w:color="auto" w:fill="F5F5F5"/>
          <w:lang w:val="en-US"/>
        </w:rPr>
        <w:t xml:space="preserve">Temporary employment for up </w:t>
      </w:r>
      <w:r w:rsidRPr="001B161F">
        <w:rPr>
          <w:b w:val="0"/>
          <w:highlight w:val="lightGray"/>
          <w:shd w:val="clear" w:color="auto" w:fill="F5F5F5"/>
          <w:lang w:val="en-US"/>
        </w:rPr>
        <w:t>to xx months (alt. Year),</w:t>
      </w:r>
      <w:r w:rsidRPr="001B161F">
        <w:rPr>
          <w:b w:val="0"/>
          <w:shd w:val="clear" w:color="auto" w:fill="F5F5F5"/>
          <w:lang w:val="en-US"/>
        </w:rPr>
        <w:t xml:space="preserve"> </w:t>
      </w:r>
      <w:r w:rsidRPr="001B161F">
        <w:rPr>
          <w:b w:val="0"/>
          <w:lang w:val="en-US"/>
        </w:rPr>
        <w:t>or by agreement</w:t>
      </w:r>
      <w:r w:rsidRPr="006B02E6">
        <w:rPr>
          <w:lang w:val="en-US"/>
        </w:rPr>
        <w:t>.</w:t>
      </w:r>
    </w:p>
    <w:p w:rsidR="004C22C8" w:rsidRPr="006B02E6" w:rsidRDefault="004C22C8" w:rsidP="004C22C8">
      <w:pPr>
        <w:autoSpaceDE w:val="0"/>
        <w:autoSpaceDN w:val="0"/>
        <w:adjustRightInd w:val="0"/>
        <w:spacing w:after="0" w:line="240" w:lineRule="auto"/>
        <w:rPr>
          <w:rFonts w:cs="Times New Roman"/>
          <w:bCs/>
          <w:lang w:val="en-US"/>
        </w:rPr>
      </w:pPr>
      <w:r w:rsidRPr="006B02E6">
        <w:rPr>
          <w:rFonts w:cs="Times New Roman"/>
          <w:bCs/>
          <w:lang w:val="en-US"/>
        </w:rPr>
        <w:t>The employm</w:t>
      </w:r>
      <w:r w:rsidR="009F4DDB" w:rsidRPr="006B02E6">
        <w:rPr>
          <w:rFonts w:cs="Times New Roman"/>
          <w:bCs/>
          <w:lang w:val="en-US"/>
        </w:rPr>
        <w:t xml:space="preserve">ent is valid indefinitely or is </w:t>
      </w:r>
      <w:r w:rsidRPr="006B02E6">
        <w:rPr>
          <w:rFonts w:cs="Times New Roman"/>
          <w:bCs/>
          <w:lang w:val="en-US"/>
        </w:rPr>
        <w:t>limited by agreement.</w:t>
      </w:r>
    </w:p>
    <w:p w:rsidR="004C22C8" w:rsidRPr="006B02E6" w:rsidRDefault="004C22C8" w:rsidP="0043289E">
      <w:pPr>
        <w:pStyle w:val="Rubrik3"/>
        <w:rPr>
          <w:lang w:val="en-US"/>
        </w:rPr>
      </w:pPr>
      <w:r w:rsidRPr="006B02E6">
        <w:rPr>
          <w:lang w:val="en-US"/>
        </w:rPr>
        <w:t>Other information</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lang w:val="en-US"/>
        </w:rPr>
        <w:t>Gender equality, diversity and zero tolerance against discrimination and harassment are important aspects of KTH's work with quality as well as core values in our organization.</w:t>
      </w:r>
      <w:r w:rsidRPr="006B02E6">
        <w:rPr>
          <w:rFonts w:cs="Times New Roman"/>
          <w:lang w:val="en-US"/>
        </w:rPr>
        <w:br/>
        <w:t xml:space="preserve">For information about processing of personal data in the recruitment process </w:t>
      </w:r>
      <w:hyperlink r:id="rId14" w:history="1">
        <w:r w:rsidRPr="006B02E6">
          <w:rPr>
            <w:rStyle w:val="Hyperlnk"/>
            <w:rFonts w:cs="Times New Roman"/>
            <w:lang w:val="en-US"/>
          </w:rPr>
          <w:t>please read here.</w:t>
        </w:r>
      </w:hyperlink>
    </w:p>
    <w:p w:rsidR="00832A12" w:rsidRPr="006B02E6" w:rsidRDefault="004C22C8" w:rsidP="00832A12">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rsidR="004C22C8" w:rsidRPr="006B02E6" w:rsidRDefault="00832A12" w:rsidP="00832A12">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rsidR="004C22C8" w:rsidRPr="006B02E6" w:rsidRDefault="004C22C8" w:rsidP="004C22C8">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Country </w:t>
      </w:r>
      <w:r w:rsidRPr="006B02E6">
        <w:rPr>
          <w:rFonts w:cs="Times New Roman"/>
          <w:lang w:val="en-US"/>
        </w:rPr>
        <w:t>Sweden</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rsidR="004C22C8" w:rsidRPr="006B02E6" w:rsidRDefault="004C22C8" w:rsidP="004C22C8">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rsidR="004C22C8" w:rsidRPr="006B02E6" w:rsidRDefault="004C22C8" w:rsidP="001741B3">
      <w:pPr>
        <w:rPr>
          <w:rFonts w:cs="Times New Roman"/>
          <w:lang w:val="en-US"/>
        </w:rPr>
      </w:pPr>
      <w:r w:rsidRPr="006B02E6">
        <w:rPr>
          <w:rFonts w:cs="Times New Roman"/>
          <w:b/>
          <w:bCs/>
          <w:lang w:val="en-US"/>
        </w:rPr>
        <w:t xml:space="preserve">Link to ad </w:t>
      </w:r>
      <w:r w:rsidRPr="006B02E6">
        <w:rPr>
          <w:rFonts w:cs="Times New Roman"/>
          <w:lang w:val="en-US"/>
        </w:rPr>
        <w:t>http:</w:t>
      </w:r>
    </w:p>
    <w:sectPr w:rsidR="004C22C8" w:rsidRPr="006B02E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27" w:rsidRDefault="00FB7527" w:rsidP="00AB37AC">
      <w:r>
        <w:separator/>
      </w:r>
    </w:p>
  </w:endnote>
  <w:endnote w:type="continuationSeparator" w:id="0">
    <w:p w:rsidR="00FB7527" w:rsidRDefault="00FB752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27" w:rsidRDefault="00FB7527" w:rsidP="00AB37AC">
      <w:r>
        <w:separator/>
      </w:r>
    </w:p>
  </w:footnote>
  <w:footnote w:type="continuationSeparator" w:id="0">
    <w:p w:rsidR="00FB7527" w:rsidRDefault="00FB752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FDA77E1"/>
    <w:multiLevelType w:val="hybridMultilevel"/>
    <w:tmpl w:val="73A27B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2"/>
  </w:num>
  <w:num w:numId="15">
    <w:abstractNumId w:val="15"/>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C8"/>
    <w:rsid w:val="00004F41"/>
    <w:rsid w:val="00013AD5"/>
    <w:rsid w:val="00020167"/>
    <w:rsid w:val="00022505"/>
    <w:rsid w:val="00023F33"/>
    <w:rsid w:val="0002542C"/>
    <w:rsid w:val="00026878"/>
    <w:rsid w:val="00037A26"/>
    <w:rsid w:val="000462DA"/>
    <w:rsid w:val="00051C4E"/>
    <w:rsid w:val="000610E6"/>
    <w:rsid w:val="00066C07"/>
    <w:rsid w:val="0007017D"/>
    <w:rsid w:val="00071438"/>
    <w:rsid w:val="00074134"/>
    <w:rsid w:val="0007586B"/>
    <w:rsid w:val="00085A7D"/>
    <w:rsid w:val="00086299"/>
    <w:rsid w:val="00086CDA"/>
    <w:rsid w:val="00095B8F"/>
    <w:rsid w:val="000A6D29"/>
    <w:rsid w:val="000B4D37"/>
    <w:rsid w:val="000B5870"/>
    <w:rsid w:val="000B65B9"/>
    <w:rsid w:val="000E0B56"/>
    <w:rsid w:val="000E531A"/>
    <w:rsid w:val="000F0D78"/>
    <w:rsid w:val="0010062D"/>
    <w:rsid w:val="00102D13"/>
    <w:rsid w:val="00114071"/>
    <w:rsid w:val="001140D7"/>
    <w:rsid w:val="00121923"/>
    <w:rsid w:val="00125002"/>
    <w:rsid w:val="00126D3A"/>
    <w:rsid w:val="00134288"/>
    <w:rsid w:val="0014106C"/>
    <w:rsid w:val="001557E2"/>
    <w:rsid w:val="00156830"/>
    <w:rsid w:val="001621F9"/>
    <w:rsid w:val="00162BA3"/>
    <w:rsid w:val="00163D6A"/>
    <w:rsid w:val="00166D61"/>
    <w:rsid w:val="001704A5"/>
    <w:rsid w:val="001741B3"/>
    <w:rsid w:val="00175F49"/>
    <w:rsid w:val="00184B2A"/>
    <w:rsid w:val="0018642A"/>
    <w:rsid w:val="0019246C"/>
    <w:rsid w:val="001975A9"/>
    <w:rsid w:val="001A183D"/>
    <w:rsid w:val="001A4607"/>
    <w:rsid w:val="001A4A16"/>
    <w:rsid w:val="001B161F"/>
    <w:rsid w:val="001E2148"/>
    <w:rsid w:val="001E4572"/>
    <w:rsid w:val="001E6E05"/>
    <w:rsid w:val="001F07A7"/>
    <w:rsid w:val="001F1FFA"/>
    <w:rsid w:val="001F3547"/>
    <w:rsid w:val="0021054A"/>
    <w:rsid w:val="00210CFB"/>
    <w:rsid w:val="00223DE1"/>
    <w:rsid w:val="002276AA"/>
    <w:rsid w:val="0023168F"/>
    <w:rsid w:val="002346C2"/>
    <w:rsid w:val="00236C62"/>
    <w:rsid w:val="002408A8"/>
    <w:rsid w:val="0024143B"/>
    <w:rsid w:val="002420CE"/>
    <w:rsid w:val="00244BFB"/>
    <w:rsid w:val="00245F1F"/>
    <w:rsid w:val="00246479"/>
    <w:rsid w:val="002467D6"/>
    <w:rsid w:val="0024734D"/>
    <w:rsid w:val="00251BD6"/>
    <w:rsid w:val="00252C3B"/>
    <w:rsid w:val="002564FF"/>
    <w:rsid w:val="0026151A"/>
    <w:rsid w:val="00264AF2"/>
    <w:rsid w:val="00281791"/>
    <w:rsid w:val="00283AFA"/>
    <w:rsid w:val="00284969"/>
    <w:rsid w:val="00286537"/>
    <w:rsid w:val="00287D86"/>
    <w:rsid w:val="00291DFE"/>
    <w:rsid w:val="00292410"/>
    <w:rsid w:val="002952A6"/>
    <w:rsid w:val="002959AE"/>
    <w:rsid w:val="002A115A"/>
    <w:rsid w:val="002B2D85"/>
    <w:rsid w:val="002B699B"/>
    <w:rsid w:val="002B7EFA"/>
    <w:rsid w:val="002C0B84"/>
    <w:rsid w:val="002C3334"/>
    <w:rsid w:val="002C7006"/>
    <w:rsid w:val="002D49C0"/>
    <w:rsid w:val="002D59A6"/>
    <w:rsid w:val="002E47D4"/>
    <w:rsid w:val="002E4F6E"/>
    <w:rsid w:val="002F089C"/>
    <w:rsid w:val="002F1E90"/>
    <w:rsid w:val="002F3F7B"/>
    <w:rsid w:val="002F418D"/>
    <w:rsid w:val="002F42F5"/>
    <w:rsid w:val="002F72B0"/>
    <w:rsid w:val="002F772A"/>
    <w:rsid w:val="003013EB"/>
    <w:rsid w:val="00310604"/>
    <w:rsid w:val="00311BA5"/>
    <w:rsid w:val="0031403E"/>
    <w:rsid w:val="00322CB8"/>
    <w:rsid w:val="0033419F"/>
    <w:rsid w:val="00341A49"/>
    <w:rsid w:val="00363F12"/>
    <w:rsid w:val="003701FD"/>
    <w:rsid w:val="003807BA"/>
    <w:rsid w:val="00383258"/>
    <w:rsid w:val="00391EC7"/>
    <w:rsid w:val="003944C6"/>
    <w:rsid w:val="00396C16"/>
    <w:rsid w:val="003A221F"/>
    <w:rsid w:val="003B55F6"/>
    <w:rsid w:val="003B5BB7"/>
    <w:rsid w:val="003C1E42"/>
    <w:rsid w:val="003C6F0F"/>
    <w:rsid w:val="003D03D2"/>
    <w:rsid w:val="003D06F1"/>
    <w:rsid w:val="003D0B5E"/>
    <w:rsid w:val="003D5E50"/>
    <w:rsid w:val="003E07E8"/>
    <w:rsid w:val="003E1792"/>
    <w:rsid w:val="003E5FB6"/>
    <w:rsid w:val="003E710D"/>
    <w:rsid w:val="003F4B0C"/>
    <w:rsid w:val="003F4E9B"/>
    <w:rsid w:val="003F5015"/>
    <w:rsid w:val="003F51BF"/>
    <w:rsid w:val="003F6E28"/>
    <w:rsid w:val="004070A7"/>
    <w:rsid w:val="004075AE"/>
    <w:rsid w:val="00407736"/>
    <w:rsid w:val="004115D4"/>
    <w:rsid w:val="004164B9"/>
    <w:rsid w:val="00417D55"/>
    <w:rsid w:val="00423238"/>
    <w:rsid w:val="0042460D"/>
    <w:rsid w:val="004279EC"/>
    <w:rsid w:val="00427CB2"/>
    <w:rsid w:val="0043289E"/>
    <w:rsid w:val="0043783B"/>
    <w:rsid w:val="00437B58"/>
    <w:rsid w:val="00437C42"/>
    <w:rsid w:val="0044340B"/>
    <w:rsid w:val="00443F7C"/>
    <w:rsid w:val="0044736D"/>
    <w:rsid w:val="004545BE"/>
    <w:rsid w:val="004559EE"/>
    <w:rsid w:val="0046308D"/>
    <w:rsid w:val="004654F1"/>
    <w:rsid w:val="00470E39"/>
    <w:rsid w:val="004770C0"/>
    <w:rsid w:val="004829F8"/>
    <w:rsid w:val="00484AB4"/>
    <w:rsid w:val="00495F41"/>
    <w:rsid w:val="00497987"/>
    <w:rsid w:val="004A0E8B"/>
    <w:rsid w:val="004A1F2D"/>
    <w:rsid w:val="004A3440"/>
    <w:rsid w:val="004A5026"/>
    <w:rsid w:val="004B1562"/>
    <w:rsid w:val="004B2DC0"/>
    <w:rsid w:val="004B3394"/>
    <w:rsid w:val="004B3792"/>
    <w:rsid w:val="004C11B1"/>
    <w:rsid w:val="004C22C8"/>
    <w:rsid w:val="004C2697"/>
    <w:rsid w:val="004C3F5D"/>
    <w:rsid w:val="004C5810"/>
    <w:rsid w:val="004D172D"/>
    <w:rsid w:val="004D7019"/>
    <w:rsid w:val="004E0C44"/>
    <w:rsid w:val="004E240A"/>
    <w:rsid w:val="004F4E3F"/>
    <w:rsid w:val="004F55A6"/>
    <w:rsid w:val="004F684C"/>
    <w:rsid w:val="00501961"/>
    <w:rsid w:val="00503F09"/>
    <w:rsid w:val="0050432F"/>
    <w:rsid w:val="0051276E"/>
    <w:rsid w:val="00514B45"/>
    <w:rsid w:val="00514DB8"/>
    <w:rsid w:val="00516DE4"/>
    <w:rsid w:val="0051786B"/>
    <w:rsid w:val="00523FF5"/>
    <w:rsid w:val="0052635D"/>
    <w:rsid w:val="00526CA0"/>
    <w:rsid w:val="00530C22"/>
    <w:rsid w:val="00531367"/>
    <w:rsid w:val="00532C8D"/>
    <w:rsid w:val="00533639"/>
    <w:rsid w:val="005337CB"/>
    <w:rsid w:val="00537D2C"/>
    <w:rsid w:val="00541C10"/>
    <w:rsid w:val="0054272A"/>
    <w:rsid w:val="005436CD"/>
    <w:rsid w:val="005436E6"/>
    <w:rsid w:val="00546BC6"/>
    <w:rsid w:val="00547786"/>
    <w:rsid w:val="00547E65"/>
    <w:rsid w:val="00550CBD"/>
    <w:rsid w:val="0055252E"/>
    <w:rsid w:val="00557B9A"/>
    <w:rsid w:val="00563ABB"/>
    <w:rsid w:val="0057553D"/>
    <w:rsid w:val="005765BE"/>
    <w:rsid w:val="005771E4"/>
    <w:rsid w:val="00583A89"/>
    <w:rsid w:val="00585C5C"/>
    <w:rsid w:val="00585E98"/>
    <w:rsid w:val="005940C3"/>
    <w:rsid w:val="005A0316"/>
    <w:rsid w:val="005A03D1"/>
    <w:rsid w:val="005A2664"/>
    <w:rsid w:val="005A748C"/>
    <w:rsid w:val="005B3AEE"/>
    <w:rsid w:val="005C71FD"/>
    <w:rsid w:val="005D143E"/>
    <w:rsid w:val="005D246A"/>
    <w:rsid w:val="005D550B"/>
    <w:rsid w:val="005D6A71"/>
    <w:rsid w:val="005E0C4D"/>
    <w:rsid w:val="005F1CC2"/>
    <w:rsid w:val="0060363F"/>
    <w:rsid w:val="00611DEC"/>
    <w:rsid w:val="00613383"/>
    <w:rsid w:val="00613E45"/>
    <w:rsid w:val="00620E7F"/>
    <w:rsid w:val="0062150E"/>
    <w:rsid w:val="00625932"/>
    <w:rsid w:val="00635863"/>
    <w:rsid w:val="00645BF4"/>
    <w:rsid w:val="0065148D"/>
    <w:rsid w:val="006540D8"/>
    <w:rsid w:val="006574CC"/>
    <w:rsid w:val="00665354"/>
    <w:rsid w:val="00665C17"/>
    <w:rsid w:val="00667BCA"/>
    <w:rsid w:val="0067567E"/>
    <w:rsid w:val="00681ADD"/>
    <w:rsid w:val="0068211C"/>
    <w:rsid w:val="0068236E"/>
    <w:rsid w:val="00683213"/>
    <w:rsid w:val="006841AB"/>
    <w:rsid w:val="00690732"/>
    <w:rsid w:val="006A0F11"/>
    <w:rsid w:val="006A5CF9"/>
    <w:rsid w:val="006B02E6"/>
    <w:rsid w:val="006B5249"/>
    <w:rsid w:val="006C3154"/>
    <w:rsid w:val="006C35F3"/>
    <w:rsid w:val="006C7768"/>
    <w:rsid w:val="006D5296"/>
    <w:rsid w:val="006D6970"/>
    <w:rsid w:val="006E6291"/>
    <w:rsid w:val="006E7BAC"/>
    <w:rsid w:val="006F3D75"/>
    <w:rsid w:val="007000A7"/>
    <w:rsid w:val="0070120C"/>
    <w:rsid w:val="007012C7"/>
    <w:rsid w:val="00701847"/>
    <w:rsid w:val="0070294B"/>
    <w:rsid w:val="00715326"/>
    <w:rsid w:val="00715D58"/>
    <w:rsid w:val="00723D8D"/>
    <w:rsid w:val="00725AED"/>
    <w:rsid w:val="00733BB2"/>
    <w:rsid w:val="00737F65"/>
    <w:rsid w:val="0074738D"/>
    <w:rsid w:val="007476B9"/>
    <w:rsid w:val="007507C9"/>
    <w:rsid w:val="00754EBB"/>
    <w:rsid w:val="00765688"/>
    <w:rsid w:val="00766E69"/>
    <w:rsid w:val="00773149"/>
    <w:rsid w:val="0077554B"/>
    <w:rsid w:val="007835A7"/>
    <w:rsid w:val="007872AD"/>
    <w:rsid w:val="00792464"/>
    <w:rsid w:val="00795C75"/>
    <w:rsid w:val="007962C5"/>
    <w:rsid w:val="007A5354"/>
    <w:rsid w:val="007A5904"/>
    <w:rsid w:val="007A6F3A"/>
    <w:rsid w:val="007B3554"/>
    <w:rsid w:val="007B7BEC"/>
    <w:rsid w:val="007C413D"/>
    <w:rsid w:val="007C4341"/>
    <w:rsid w:val="007C6EC2"/>
    <w:rsid w:val="007D0976"/>
    <w:rsid w:val="007D1213"/>
    <w:rsid w:val="007D6F88"/>
    <w:rsid w:val="007E0FED"/>
    <w:rsid w:val="007E237E"/>
    <w:rsid w:val="007E63ED"/>
    <w:rsid w:val="007F060D"/>
    <w:rsid w:val="007F3C19"/>
    <w:rsid w:val="007F7DEB"/>
    <w:rsid w:val="00806865"/>
    <w:rsid w:val="00810E2C"/>
    <w:rsid w:val="008116C0"/>
    <w:rsid w:val="0081365F"/>
    <w:rsid w:val="00815DA7"/>
    <w:rsid w:val="00823F82"/>
    <w:rsid w:val="00825507"/>
    <w:rsid w:val="00825533"/>
    <w:rsid w:val="00832A12"/>
    <w:rsid w:val="008366C2"/>
    <w:rsid w:val="00842C86"/>
    <w:rsid w:val="00842C9D"/>
    <w:rsid w:val="0085332D"/>
    <w:rsid w:val="00855602"/>
    <w:rsid w:val="00861289"/>
    <w:rsid w:val="00862F41"/>
    <w:rsid w:val="00863257"/>
    <w:rsid w:val="00873303"/>
    <w:rsid w:val="008815CA"/>
    <w:rsid w:val="008822FA"/>
    <w:rsid w:val="0088287C"/>
    <w:rsid w:val="008A14D6"/>
    <w:rsid w:val="008B07FE"/>
    <w:rsid w:val="008B7F40"/>
    <w:rsid w:val="008C35ED"/>
    <w:rsid w:val="008D129D"/>
    <w:rsid w:val="008E206C"/>
    <w:rsid w:val="008E4593"/>
    <w:rsid w:val="008E5B3E"/>
    <w:rsid w:val="008E6AE2"/>
    <w:rsid w:val="008F23C0"/>
    <w:rsid w:val="00901884"/>
    <w:rsid w:val="00901B65"/>
    <w:rsid w:val="00906CB9"/>
    <w:rsid w:val="0091598C"/>
    <w:rsid w:val="009166D5"/>
    <w:rsid w:val="009206DD"/>
    <w:rsid w:val="00922FFA"/>
    <w:rsid w:val="00923193"/>
    <w:rsid w:val="00934CAF"/>
    <w:rsid w:val="00934D03"/>
    <w:rsid w:val="00934FF3"/>
    <w:rsid w:val="009361E7"/>
    <w:rsid w:val="0093725B"/>
    <w:rsid w:val="00941A04"/>
    <w:rsid w:val="0094746B"/>
    <w:rsid w:val="00954B19"/>
    <w:rsid w:val="009576D8"/>
    <w:rsid w:val="00964B59"/>
    <w:rsid w:val="009652A5"/>
    <w:rsid w:val="009715B1"/>
    <w:rsid w:val="00972613"/>
    <w:rsid w:val="009743C5"/>
    <w:rsid w:val="0097472A"/>
    <w:rsid w:val="00981197"/>
    <w:rsid w:val="00985821"/>
    <w:rsid w:val="00990025"/>
    <w:rsid w:val="00993864"/>
    <w:rsid w:val="00995812"/>
    <w:rsid w:val="009A3428"/>
    <w:rsid w:val="009A59C3"/>
    <w:rsid w:val="009A789B"/>
    <w:rsid w:val="009B0C90"/>
    <w:rsid w:val="009B19F8"/>
    <w:rsid w:val="009B2534"/>
    <w:rsid w:val="009C6D27"/>
    <w:rsid w:val="009D0EA2"/>
    <w:rsid w:val="009D1008"/>
    <w:rsid w:val="009D692C"/>
    <w:rsid w:val="009E7A40"/>
    <w:rsid w:val="009F4DDB"/>
    <w:rsid w:val="009F5AFD"/>
    <w:rsid w:val="009F6F89"/>
    <w:rsid w:val="00A0099B"/>
    <w:rsid w:val="00A02434"/>
    <w:rsid w:val="00A134E7"/>
    <w:rsid w:val="00A14F2C"/>
    <w:rsid w:val="00A23B01"/>
    <w:rsid w:val="00A25ACE"/>
    <w:rsid w:val="00A26437"/>
    <w:rsid w:val="00A301E9"/>
    <w:rsid w:val="00A36473"/>
    <w:rsid w:val="00A37248"/>
    <w:rsid w:val="00A506FD"/>
    <w:rsid w:val="00A50BBA"/>
    <w:rsid w:val="00A637F3"/>
    <w:rsid w:val="00A65A58"/>
    <w:rsid w:val="00A66B21"/>
    <w:rsid w:val="00A7425D"/>
    <w:rsid w:val="00A77340"/>
    <w:rsid w:val="00A81944"/>
    <w:rsid w:val="00A833EA"/>
    <w:rsid w:val="00A85245"/>
    <w:rsid w:val="00A8572D"/>
    <w:rsid w:val="00A8612E"/>
    <w:rsid w:val="00A8788F"/>
    <w:rsid w:val="00A879C2"/>
    <w:rsid w:val="00A925A7"/>
    <w:rsid w:val="00A94AB7"/>
    <w:rsid w:val="00AA3946"/>
    <w:rsid w:val="00AB0E01"/>
    <w:rsid w:val="00AB2D40"/>
    <w:rsid w:val="00AB2D9E"/>
    <w:rsid w:val="00AB2EC2"/>
    <w:rsid w:val="00AB37AC"/>
    <w:rsid w:val="00AB4146"/>
    <w:rsid w:val="00AC2C60"/>
    <w:rsid w:val="00AC52F0"/>
    <w:rsid w:val="00AD1ED2"/>
    <w:rsid w:val="00AD5B1E"/>
    <w:rsid w:val="00AD72C2"/>
    <w:rsid w:val="00AE05ED"/>
    <w:rsid w:val="00AE23FD"/>
    <w:rsid w:val="00AE5759"/>
    <w:rsid w:val="00AE6BFD"/>
    <w:rsid w:val="00AE786B"/>
    <w:rsid w:val="00AF0371"/>
    <w:rsid w:val="00AF636C"/>
    <w:rsid w:val="00AF6AA6"/>
    <w:rsid w:val="00AF74FD"/>
    <w:rsid w:val="00B0133D"/>
    <w:rsid w:val="00B01400"/>
    <w:rsid w:val="00B02309"/>
    <w:rsid w:val="00B03014"/>
    <w:rsid w:val="00B05A7B"/>
    <w:rsid w:val="00B164D0"/>
    <w:rsid w:val="00B16784"/>
    <w:rsid w:val="00B27538"/>
    <w:rsid w:val="00B3230E"/>
    <w:rsid w:val="00B32C8E"/>
    <w:rsid w:val="00B35E5C"/>
    <w:rsid w:val="00B411DA"/>
    <w:rsid w:val="00B41E24"/>
    <w:rsid w:val="00B50FD6"/>
    <w:rsid w:val="00B5121A"/>
    <w:rsid w:val="00B76695"/>
    <w:rsid w:val="00B839B0"/>
    <w:rsid w:val="00B84A94"/>
    <w:rsid w:val="00B90528"/>
    <w:rsid w:val="00B91558"/>
    <w:rsid w:val="00BA130A"/>
    <w:rsid w:val="00BA2B1E"/>
    <w:rsid w:val="00BB019D"/>
    <w:rsid w:val="00BB133E"/>
    <w:rsid w:val="00BB341C"/>
    <w:rsid w:val="00BB63C7"/>
    <w:rsid w:val="00BC23B0"/>
    <w:rsid w:val="00BC3A0C"/>
    <w:rsid w:val="00BC64D7"/>
    <w:rsid w:val="00BC6618"/>
    <w:rsid w:val="00BC7DF3"/>
    <w:rsid w:val="00BD10EE"/>
    <w:rsid w:val="00BE219C"/>
    <w:rsid w:val="00BE435D"/>
    <w:rsid w:val="00BF1B0F"/>
    <w:rsid w:val="00BF218C"/>
    <w:rsid w:val="00BF44D3"/>
    <w:rsid w:val="00BF4606"/>
    <w:rsid w:val="00BF7E6C"/>
    <w:rsid w:val="00C0351F"/>
    <w:rsid w:val="00C058BA"/>
    <w:rsid w:val="00C06690"/>
    <w:rsid w:val="00C33F81"/>
    <w:rsid w:val="00C354EB"/>
    <w:rsid w:val="00C468EA"/>
    <w:rsid w:val="00C46B7C"/>
    <w:rsid w:val="00C477D0"/>
    <w:rsid w:val="00C50BD7"/>
    <w:rsid w:val="00C52CD9"/>
    <w:rsid w:val="00C53C29"/>
    <w:rsid w:val="00C6109E"/>
    <w:rsid w:val="00C640D4"/>
    <w:rsid w:val="00C65034"/>
    <w:rsid w:val="00C7198F"/>
    <w:rsid w:val="00C81124"/>
    <w:rsid w:val="00C836C6"/>
    <w:rsid w:val="00C83889"/>
    <w:rsid w:val="00C840AC"/>
    <w:rsid w:val="00C87ED4"/>
    <w:rsid w:val="00C87FA2"/>
    <w:rsid w:val="00C90ABF"/>
    <w:rsid w:val="00C971D4"/>
    <w:rsid w:val="00C972E2"/>
    <w:rsid w:val="00CA3F51"/>
    <w:rsid w:val="00CB04AF"/>
    <w:rsid w:val="00CB44DC"/>
    <w:rsid w:val="00CB4772"/>
    <w:rsid w:val="00CC26D4"/>
    <w:rsid w:val="00CC3983"/>
    <w:rsid w:val="00CE0165"/>
    <w:rsid w:val="00D109CD"/>
    <w:rsid w:val="00D21FAB"/>
    <w:rsid w:val="00D2245B"/>
    <w:rsid w:val="00D2283C"/>
    <w:rsid w:val="00D37473"/>
    <w:rsid w:val="00D42042"/>
    <w:rsid w:val="00D42497"/>
    <w:rsid w:val="00D545CD"/>
    <w:rsid w:val="00D55623"/>
    <w:rsid w:val="00D60471"/>
    <w:rsid w:val="00D626CA"/>
    <w:rsid w:val="00D6529D"/>
    <w:rsid w:val="00D70554"/>
    <w:rsid w:val="00D77491"/>
    <w:rsid w:val="00D8635A"/>
    <w:rsid w:val="00D86FA3"/>
    <w:rsid w:val="00D9434C"/>
    <w:rsid w:val="00DA0D18"/>
    <w:rsid w:val="00DA243A"/>
    <w:rsid w:val="00DA479E"/>
    <w:rsid w:val="00DA7A02"/>
    <w:rsid w:val="00DB1E94"/>
    <w:rsid w:val="00DC10F8"/>
    <w:rsid w:val="00DC47B6"/>
    <w:rsid w:val="00DD16FA"/>
    <w:rsid w:val="00DD312D"/>
    <w:rsid w:val="00DE1819"/>
    <w:rsid w:val="00DF0755"/>
    <w:rsid w:val="00DF0F5A"/>
    <w:rsid w:val="00E007AB"/>
    <w:rsid w:val="00E066E4"/>
    <w:rsid w:val="00E11099"/>
    <w:rsid w:val="00E13D82"/>
    <w:rsid w:val="00E44E75"/>
    <w:rsid w:val="00E54AD1"/>
    <w:rsid w:val="00E54D05"/>
    <w:rsid w:val="00E55242"/>
    <w:rsid w:val="00E615B6"/>
    <w:rsid w:val="00E6680B"/>
    <w:rsid w:val="00E72ECA"/>
    <w:rsid w:val="00E74353"/>
    <w:rsid w:val="00E80C2D"/>
    <w:rsid w:val="00E83A73"/>
    <w:rsid w:val="00E90456"/>
    <w:rsid w:val="00E95B24"/>
    <w:rsid w:val="00E95FF2"/>
    <w:rsid w:val="00E97C00"/>
    <w:rsid w:val="00EA183B"/>
    <w:rsid w:val="00EA6D4F"/>
    <w:rsid w:val="00EB07F4"/>
    <w:rsid w:val="00EB11BE"/>
    <w:rsid w:val="00EB1B89"/>
    <w:rsid w:val="00EB25EA"/>
    <w:rsid w:val="00EB7A15"/>
    <w:rsid w:val="00EC265A"/>
    <w:rsid w:val="00EC3B34"/>
    <w:rsid w:val="00EC4005"/>
    <w:rsid w:val="00EC57E5"/>
    <w:rsid w:val="00ED22CE"/>
    <w:rsid w:val="00ED35E5"/>
    <w:rsid w:val="00ED4ED7"/>
    <w:rsid w:val="00ED60F2"/>
    <w:rsid w:val="00EE4629"/>
    <w:rsid w:val="00EE5C74"/>
    <w:rsid w:val="00EF1D64"/>
    <w:rsid w:val="00EF7403"/>
    <w:rsid w:val="00F17A46"/>
    <w:rsid w:val="00F226C6"/>
    <w:rsid w:val="00F25461"/>
    <w:rsid w:val="00F2765F"/>
    <w:rsid w:val="00F322C3"/>
    <w:rsid w:val="00F37E2E"/>
    <w:rsid w:val="00F43279"/>
    <w:rsid w:val="00F47EE3"/>
    <w:rsid w:val="00F57388"/>
    <w:rsid w:val="00F75B00"/>
    <w:rsid w:val="00F7694E"/>
    <w:rsid w:val="00F83ABD"/>
    <w:rsid w:val="00F8684A"/>
    <w:rsid w:val="00F92107"/>
    <w:rsid w:val="00F94E56"/>
    <w:rsid w:val="00F96900"/>
    <w:rsid w:val="00FA202F"/>
    <w:rsid w:val="00FA2711"/>
    <w:rsid w:val="00FA31E9"/>
    <w:rsid w:val="00FA7D56"/>
    <w:rsid w:val="00FA7E3A"/>
    <w:rsid w:val="00FB0F5D"/>
    <w:rsid w:val="00FB1863"/>
    <w:rsid w:val="00FB5EB3"/>
    <w:rsid w:val="00FB6D03"/>
    <w:rsid w:val="00FB7527"/>
    <w:rsid w:val="00FB7719"/>
    <w:rsid w:val="00FC5FBC"/>
    <w:rsid w:val="00FD69B4"/>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F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C8"/>
    <w:pPr>
      <w:spacing w:after="200"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43289E"/>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43289E"/>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character" w:styleId="Hyperlnk">
    <w:name w:val="Hyperlink"/>
    <w:basedOn w:val="Standardstycketeckensnitt"/>
    <w:uiPriority w:val="99"/>
    <w:unhideWhenUsed/>
    <w:rsid w:val="004C22C8"/>
    <w:rPr>
      <w:color w:val="0000FF" w:themeColor="hyperlink"/>
      <w:u w:val="single"/>
    </w:rPr>
  </w:style>
  <w:style w:type="paragraph" w:styleId="Liststycke">
    <w:name w:val="List Paragraph"/>
    <w:basedOn w:val="Normal"/>
    <w:uiPriority w:val="34"/>
    <w:qFormat/>
    <w:rsid w:val="004C22C8"/>
    <w:pPr>
      <w:ind w:left="720"/>
      <w:contextualSpacing/>
    </w:pPr>
  </w:style>
  <w:style w:type="paragraph" w:customStyle="1" w:styleId="Default">
    <w:name w:val="Default"/>
    <w:rsid w:val="004C22C8"/>
    <w:pPr>
      <w:autoSpaceDE w:val="0"/>
      <w:autoSpaceDN w:val="0"/>
      <w:adjustRightInd w:val="0"/>
    </w:pPr>
    <w:rPr>
      <w:rFonts w:ascii="Garamond" w:hAnsi="Garamond" w:cs="Garamond"/>
      <w:color w:val="000000"/>
      <w:sz w:val="24"/>
      <w:szCs w:val="24"/>
    </w:rPr>
  </w:style>
  <w:style w:type="paragraph" w:styleId="HTML-frformaterad">
    <w:name w:val="HTML Preformatted"/>
    <w:basedOn w:val="Normal"/>
    <w:link w:val="HTML-frformateradChar"/>
    <w:uiPriority w:val="99"/>
    <w:semiHidden/>
    <w:unhideWhenUsed/>
    <w:rsid w:val="004C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4C22C8"/>
    <w:rPr>
      <w:rFonts w:ascii="Courier New" w:eastAsia="Times New Roman" w:hAnsi="Courier New" w:cs="Courier New"/>
      <w:lang w:eastAsia="sv-SE"/>
    </w:rPr>
  </w:style>
  <w:style w:type="paragraph" w:styleId="Normalwebb">
    <w:name w:val="Normal (Web)"/>
    <w:basedOn w:val="Normal"/>
    <w:uiPriority w:val="99"/>
    <w:unhideWhenUsed/>
    <w:rsid w:val="00832A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832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1106">
      <w:bodyDiv w:val="1"/>
      <w:marLeft w:val="0"/>
      <w:marRight w:val="0"/>
      <w:marTop w:val="0"/>
      <w:marBottom w:val="0"/>
      <w:divBdr>
        <w:top w:val="none" w:sz="0" w:space="0" w:color="auto"/>
        <w:left w:val="none" w:sz="0" w:space="0" w:color="auto"/>
        <w:bottom w:val="none" w:sz="0" w:space="0" w:color="auto"/>
        <w:right w:val="none" w:sz="0" w:space="0" w:color="auto"/>
      </w:divBdr>
    </w:div>
    <w:div w:id="383338235">
      <w:bodyDiv w:val="1"/>
      <w:marLeft w:val="0"/>
      <w:marRight w:val="0"/>
      <w:marTop w:val="0"/>
      <w:marBottom w:val="0"/>
      <w:divBdr>
        <w:top w:val="none" w:sz="0" w:space="0" w:color="auto"/>
        <w:left w:val="none" w:sz="0" w:space="0" w:color="auto"/>
        <w:bottom w:val="none" w:sz="0" w:space="0" w:color="auto"/>
        <w:right w:val="none" w:sz="0" w:space="0" w:color="auto"/>
      </w:divBdr>
    </w:div>
    <w:div w:id="607272060">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5758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ra.kth.se/en/administration/rekrytering/annonsering/fackrepresentanter-1.50089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th.se/en/om/work-at-kth/kth-your-future-workplace-1.4905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th.se/en/om/work-at-kth/reloc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tra.kth.se/polopoly_fs/1.803581.1561700541!/Anst%C3%A4llningsordning%20vid%20KTH.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www.kth.se/en/om/work-at-kth/processing-of-personal-data-in-the-recruitment-process-1.823440"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2020-06-17T13:31:00Z</dcterms:created>
  <dcterms:modified xsi:type="dcterms:W3CDTF">2020-07-02T21:29:00Z</dcterms:modified>
</cp:coreProperties>
</file>